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FD12C8" w:rsidRDefault="00231E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36EB2" w:rsidRPr="00FD12C8">
        <w:rPr>
          <w:rFonts w:ascii="Times New Roman" w:hAnsi="Times New Roman" w:cs="Times New Roman"/>
          <w:b/>
          <w:sz w:val="24"/>
          <w:szCs w:val="24"/>
        </w:rPr>
        <w:t>Изобразительное</w:t>
      </w:r>
      <w:proofErr w:type="spellEnd"/>
      <w:proofErr w:type="gramEnd"/>
      <w:r w:rsidR="00036EB2" w:rsidRPr="00FD12C8">
        <w:rPr>
          <w:rFonts w:ascii="Times New Roman" w:hAnsi="Times New Roman" w:cs="Times New Roman"/>
          <w:b/>
          <w:sz w:val="24"/>
          <w:szCs w:val="24"/>
        </w:rPr>
        <w:t xml:space="preserve"> искусство</w:t>
      </w:r>
      <w:r w:rsidR="00FD12C8" w:rsidRPr="00FD12C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D12C8">
        <w:rPr>
          <w:rFonts w:ascii="Times New Roman" w:hAnsi="Times New Roman" w:cs="Times New Roman"/>
          <w:sz w:val="24"/>
          <w:szCs w:val="24"/>
        </w:rPr>
        <w:t xml:space="preserve"> </w:t>
      </w:r>
      <w:r w:rsidR="00FD12C8" w:rsidRPr="00FD12C8">
        <w:rPr>
          <w:rFonts w:ascii="Times New Roman" w:hAnsi="Times New Roman" w:cs="Times New Roman"/>
          <w:b/>
          <w:sz w:val="24"/>
          <w:szCs w:val="24"/>
        </w:rPr>
        <w:t xml:space="preserve">Быстрова </w:t>
      </w:r>
      <w:r w:rsidR="00036EB2" w:rsidRPr="00FD12C8">
        <w:rPr>
          <w:rFonts w:ascii="Times New Roman" w:hAnsi="Times New Roman" w:cs="Times New Roman"/>
          <w:b/>
          <w:sz w:val="24"/>
          <w:szCs w:val="24"/>
        </w:rPr>
        <w:t>Т.В</w:t>
      </w:r>
      <w:r w:rsidR="00036EB2">
        <w:rPr>
          <w:rFonts w:ascii="Times New Roman" w:hAnsi="Times New Roman" w:cs="Times New Roman"/>
          <w:sz w:val="24"/>
          <w:szCs w:val="24"/>
        </w:rPr>
        <w:t>.</w:t>
      </w:r>
      <w:r w:rsidR="00FD12C8">
        <w:rPr>
          <w:rFonts w:ascii="Times New Roman" w:hAnsi="Times New Roman" w:cs="Times New Roman"/>
          <w:sz w:val="24"/>
          <w:szCs w:val="24"/>
        </w:rPr>
        <w:t xml:space="preserve">    </w:t>
      </w: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D12C8" w:rsidRPr="00FD12C8">
        <w:rPr>
          <w:rFonts w:ascii="Times New Roman" w:hAnsi="Times New Roman" w:cs="Times New Roman"/>
          <w:b/>
          <w:sz w:val="24"/>
          <w:szCs w:val="24"/>
        </w:rPr>
        <w:t>3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1774A0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12C8" w:rsidRPr="00FD12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E6F68" w:rsidRPr="00FD12C8" w:rsidRDefault="00FE6F68" w:rsidP="00FE6F68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6" w:tgtFrame="_blank" w:history="1">
              <w:r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proofErr w:type="gramStart"/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Рассмотрите  несколько</w:t>
            </w:r>
            <w:proofErr w:type="gramEnd"/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пейзажей известных художников. Определите, чем похожи эти картины, какими особенностями они обладают. Есть ли возможность по нескольким пейзажам, определить художника, по манере изображения природы.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proofErr w:type="spellStart"/>
            <w:proofErr w:type="gramStart"/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proofErr w:type="gramEnd"/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Найди в интернете несколько пейзажей. Рассмотри их, сравни. Найди в интернете пейзажи одного художника, попробуй найти особенности изображения им пейзажа.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Попробуй изобразить любой образец пейзажа.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1774A0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12C8" w:rsidRPr="00FD12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12C8" w:rsidRPr="00FD12C8" w:rsidRDefault="00090F30" w:rsidP="00BC6E75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7" w:tgtFrame="_blank" w:history="1">
              <w:r w:rsidR="00FD12C8"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FD12C8"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Рассмотрите несколько портретов известных художников.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 что похожи эти изображения? В чем сходство и в чем различие между картиной и фотографией.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Можно ли, глядя на картину, определить характер героя?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Что еще можно рассказать о человеке, изображенном на картине?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Создай портрет человека. Постарайся передать в портрете настроение героя.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Картина-натюрморт.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1774A0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12C8" w:rsidRPr="00FD12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12C8" w:rsidRPr="00FD12C8" w:rsidRDefault="00090F30" w:rsidP="00BC6E75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8" w:tgtFrame="_blank" w:history="1">
              <w:r w:rsidR="00FD12C8"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FD12C8"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Рассмотрите несколько натюрмортов. Вспомните, какие предметы встречаются в натюрмортах. По изображенным предметам, возможно ли что-то рассказать о самом художнике? О </w:t>
            </w:r>
            <w:proofErr w:type="gramStart"/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что ему нравится или не нравится?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Выберите несколько предметов домашней обстановки. Положите их на стол. Попробуйте изобразить эти 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постарайтесь передать свое </w:t>
            </w:r>
            <w:proofErr w:type="gramStart"/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настроение(</w:t>
            </w:r>
            <w:proofErr w:type="gramEnd"/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радостное,  праздничное, грустное)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1774A0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D12C8" w:rsidRPr="00FD1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12C8" w:rsidRPr="00FD12C8" w:rsidRDefault="00090F30" w:rsidP="00BC6E75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9" w:tgtFrame="_blank" w:history="1">
              <w:r w:rsidR="00FD12C8"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FD12C8"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Найдите в интернете 1-2 картины исторического или бытового содержания. Рассмотрите ее. Как вы думаете, зачем художники обращаются к этим темам? О чем нам может рассказать историческая картина или бытовая?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Чем отличаются бытовые и исторические картины?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Вспомни и изобрази яркое событие твоей жизни.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30" w:rsidRDefault="00090F30" w:rsidP="00D46AFA">
      <w:pPr>
        <w:spacing w:after="0" w:line="240" w:lineRule="auto"/>
      </w:pPr>
      <w:r>
        <w:separator/>
      </w:r>
    </w:p>
  </w:endnote>
  <w:endnote w:type="continuationSeparator" w:id="0">
    <w:p w:rsidR="00090F30" w:rsidRDefault="00090F3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30" w:rsidRDefault="00090F30" w:rsidP="00D46AFA">
      <w:pPr>
        <w:spacing w:after="0" w:line="240" w:lineRule="auto"/>
      </w:pPr>
      <w:r>
        <w:separator/>
      </w:r>
    </w:p>
  </w:footnote>
  <w:footnote w:type="continuationSeparator" w:id="0">
    <w:p w:rsidR="00090F30" w:rsidRDefault="00090F3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132CA"/>
    <w:rsid w:val="00036EB2"/>
    <w:rsid w:val="00090F30"/>
    <w:rsid w:val="001774A0"/>
    <w:rsid w:val="0019448C"/>
    <w:rsid w:val="001F73CD"/>
    <w:rsid w:val="00231ECE"/>
    <w:rsid w:val="00372E4F"/>
    <w:rsid w:val="0049117F"/>
    <w:rsid w:val="004B2EFE"/>
    <w:rsid w:val="005F446C"/>
    <w:rsid w:val="006F0AD7"/>
    <w:rsid w:val="008258C7"/>
    <w:rsid w:val="00AB236C"/>
    <w:rsid w:val="00B9312A"/>
    <w:rsid w:val="00BD7E9D"/>
    <w:rsid w:val="00C11F44"/>
    <w:rsid w:val="00C53564"/>
    <w:rsid w:val="00D1615B"/>
    <w:rsid w:val="00D42E5F"/>
    <w:rsid w:val="00D46AFA"/>
    <w:rsid w:val="00F327AD"/>
    <w:rsid w:val="00FD12C8"/>
    <w:rsid w:val="00FE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9C19-3C89-4985-BC01-1A88D142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03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PK1</cp:lastModifiedBy>
  <cp:revision>10</cp:revision>
  <cp:lastPrinted>2020-03-18T06:46:00Z</cp:lastPrinted>
  <dcterms:created xsi:type="dcterms:W3CDTF">2020-03-19T11:50:00Z</dcterms:created>
  <dcterms:modified xsi:type="dcterms:W3CDTF">2020-04-04T12:46:00Z</dcterms:modified>
</cp:coreProperties>
</file>