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w:t>
      </w: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средняя общеобразовательная школа № 268</w:t>
      </w: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val="en-US" w:eastAsia="ru-RU"/>
        </w:rPr>
      </w:pPr>
      <w:r w:rsidRPr="00721086">
        <w:rPr>
          <w:rFonts w:ascii="Times New Roman" w:eastAsia="Times New Roman" w:hAnsi="Times New Roman" w:cs="Times New Roman"/>
          <w:sz w:val="24"/>
          <w:szCs w:val="24"/>
          <w:lang w:val="en-US" w:eastAsia="ru-RU"/>
        </w:rPr>
        <w:t>Невского района Санкт-Петербурга</w:t>
      </w: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val="en-US" w:eastAsia="ru-RU"/>
        </w:rPr>
      </w:pP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val="en-US" w:eastAsia="ru-RU"/>
        </w:rPr>
      </w:pP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val="en-US" w:eastAsia="ru-RU"/>
        </w:rPr>
      </w:pPr>
    </w:p>
    <w:tbl>
      <w:tblPr>
        <w:tblW w:w="0" w:type="auto"/>
        <w:tblInd w:w="-533" w:type="dxa"/>
        <w:tblLayout w:type="fixed"/>
        <w:tblLook w:val="04A0" w:firstRow="1" w:lastRow="0" w:firstColumn="1" w:lastColumn="0" w:noHBand="0" w:noVBand="1"/>
      </w:tblPr>
      <w:tblGrid>
        <w:gridCol w:w="4575"/>
        <w:gridCol w:w="5010"/>
      </w:tblGrid>
      <w:tr w:rsidR="00E8060A" w:rsidRPr="00721086" w:rsidTr="00721086">
        <w:tc>
          <w:tcPr>
            <w:tcW w:w="4575" w:type="dxa"/>
            <w:shd w:val="clear" w:color="auto" w:fill="auto"/>
            <w:tcMar>
              <w:top w:w="0" w:type="dxa"/>
              <w:left w:w="108" w:type="dxa"/>
              <w:bottom w:w="0" w:type="dxa"/>
              <w:right w:w="108" w:type="dxa"/>
            </w:tcMar>
          </w:tcPr>
          <w:p w:rsidR="00E8060A" w:rsidRPr="00721086" w:rsidRDefault="00E8060A" w:rsidP="00721086">
            <w:pPr>
              <w:tabs>
                <w:tab w:val="left" w:pos="3626"/>
              </w:tabs>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b/>
                <w:sz w:val="24"/>
                <w:szCs w:val="24"/>
                <w:lang w:eastAsia="ru-RU"/>
              </w:rPr>
              <w:t>«ПРИНЯТО»</w:t>
            </w:r>
            <w:r w:rsidRPr="00721086">
              <w:rPr>
                <w:rFonts w:ascii="Times New Roman" w:eastAsia="Times New Roman" w:hAnsi="Times New Roman" w:cs="Times New Roman"/>
                <w:b/>
                <w:sz w:val="24"/>
                <w:szCs w:val="24"/>
                <w:lang w:eastAsia="ru-RU"/>
              </w:rPr>
              <w:tab/>
            </w:r>
          </w:p>
          <w:p w:rsidR="00E8060A" w:rsidRPr="00721086" w:rsidRDefault="00E8060A" w:rsidP="00721086">
            <w:pPr>
              <w:tabs>
                <w:tab w:val="left" w:pos="6450"/>
              </w:tabs>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Педагогическим советом</w:t>
            </w:r>
          </w:p>
          <w:p w:rsidR="00E8060A" w:rsidRPr="00721086" w:rsidRDefault="00E8060A" w:rsidP="00721086">
            <w:pPr>
              <w:tabs>
                <w:tab w:val="left" w:pos="6450"/>
              </w:tabs>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ГБОУ СОШ № 268</w:t>
            </w:r>
          </w:p>
          <w:p w:rsidR="00E8060A" w:rsidRPr="00721086" w:rsidRDefault="00E8060A" w:rsidP="00721086">
            <w:pPr>
              <w:tabs>
                <w:tab w:val="left" w:pos="6450"/>
              </w:tabs>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Невского района Санкт-Петербурга</w:t>
            </w:r>
          </w:p>
          <w:p w:rsidR="00E8060A" w:rsidRPr="00721086" w:rsidRDefault="00E8060A" w:rsidP="00721086">
            <w:pPr>
              <w:tabs>
                <w:tab w:val="left" w:pos="6450"/>
              </w:tabs>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Протокол №___</w:t>
            </w:r>
          </w:p>
          <w:p w:rsidR="00E8060A" w:rsidRPr="00721086" w:rsidRDefault="00E8060A" w:rsidP="00721086">
            <w:pPr>
              <w:tabs>
                <w:tab w:val="left" w:pos="6450"/>
              </w:tabs>
              <w:spacing w:after="0" w:line="240" w:lineRule="auto"/>
              <w:contextualSpacing/>
              <w:rPr>
                <w:rFonts w:ascii="Times New Roman" w:eastAsia="Times New Roman" w:hAnsi="Times New Roman" w:cs="Times New Roman"/>
                <w:sz w:val="24"/>
                <w:szCs w:val="24"/>
                <w:lang w:val="en-US" w:eastAsia="ru-RU"/>
              </w:rPr>
            </w:pPr>
            <w:r w:rsidRPr="00721086">
              <w:rPr>
                <w:rFonts w:ascii="Times New Roman" w:eastAsia="Times New Roman" w:hAnsi="Times New Roman" w:cs="Times New Roman"/>
                <w:sz w:val="24"/>
                <w:szCs w:val="24"/>
                <w:lang w:eastAsia="ru-RU"/>
              </w:rPr>
              <w:t xml:space="preserve"> </w:t>
            </w:r>
            <w:r w:rsidRPr="00721086">
              <w:rPr>
                <w:rFonts w:ascii="Times New Roman" w:eastAsia="Times New Roman" w:hAnsi="Times New Roman" w:cs="Times New Roman"/>
                <w:sz w:val="24"/>
                <w:szCs w:val="24"/>
                <w:lang w:val="en-US" w:eastAsia="ru-RU"/>
              </w:rPr>
              <w:t xml:space="preserve">от </w:t>
            </w:r>
            <w:r w:rsidRPr="00721086">
              <w:rPr>
                <w:rFonts w:ascii="Times New Roman" w:eastAsia="Times New Roman" w:hAnsi="Times New Roman" w:cs="Times New Roman"/>
                <w:sz w:val="24"/>
                <w:szCs w:val="24"/>
                <w:u w:val="single"/>
                <w:lang w:val="en-US" w:eastAsia="ru-RU"/>
              </w:rPr>
              <w:t xml:space="preserve">«     »                       </w:t>
            </w:r>
            <w:r w:rsidRPr="00721086">
              <w:rPr>
                <w:rFonts w:ascii="Times New Roman" w:eastAsia="Times New Roman" w:hAnsi="Times New Roman" w:cs="Times New Roman"/>
                <w:sz w:val="24"/>
                <w:szCs w:val="24"/>
                <w:lang w:val="en-US" w:eastAsia="ru-RU"/>
              </w:rPr>
              <w:t xml:space="preserve"> 20__ года</w:t>
            </w: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val="en-US" w:eastAsia="ru-RU"/>
              </w:rPr>
            </w:pPr>
          </w:p>
        </w:tc>
        <w:tc>
          <w:tcPr>
            <w:tcW w:w="5010" w:type="dxa"/>
            <w:shd w:val="clear" w:color="auto" w:fill="auto"/>
            <w:tcMar>
              <w:top w:w="0" w:type="dxa"/>
              <w:left w:w="108" w:type="dxa"/>
              <w:bottom w:w="0" w:type="dxa"/>
              <w:right w:w="108" w:type="dxa"/>
            </w:tcMar>
          </w:tcPr>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b/>
                <w:sz w:val="24"/>
                <w:szCs w:val="24"/>
                <w:lang w:eastAsia="ru-RU"/>
              </w:rPr>
              <w:t>«УТВЕРЖДАЮ»</w:t>
            </w: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 xml:space="preserve">Директор ГБОУ СОШ № 268 </w:t>
            </w: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Невского района Санкт-Петербурга</w:t>
            </w: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________________/Смирнова А.В./</w:t>
            </w: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 xml:space="preserve">Приказ </w:t>
            </w:r>
            <w:r w:rsidR="004C1EF6" w:rsidRPr="004C1EF6">
              <w:rPr>
                <w:rFonts w:ascii="Times New Roman" w:eastAsia="Times New Roman" w:hAnsi="Times New Roman" w:cs="Times New Roman"/>
                <w:sz w:val="24"/>
                <w:szCs w:val="24"/>
                <w:lang w:eastAsia="ru-RU"/>
              </w:rPr>
              <w:t>№ 293-од от 01.09.2022</w:t>
            </w:r>
            <w:bookmarkStart w:id="0" w:name="_GoBack"/>
            <w:bookmarkEnd w:id="0"/>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eastAsia="ru-RU"/>
              </w:rPr>
            </w:pPr>
          </w:p>
        </w:tc>
      </w:tr>
    </w:tbl>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center"/>
        <w:rPr>
          <w:rFonts w:ascii="Times New Roman" w:eastAsia="Times New Roman" w:hAnsi="Times New Roman" w:cs="Times New Roman"/>
          <w:b/>
          <w:sz w:val="24"/>
          <w:szCs w:val="24"/>
          <w:lang w:eastAsia="ru-RU"/>
        </w:rPr>
      </w:pPr>
      <w:r w:rsidRPr="00721086">
        <w:rPr>
          <w:rFonts w:ascii="Times New Roman" w:eastAsia="Times New Roman" w:hAnsi="Times New Roman" w:cs="Times New Roman"/>
          <w:b/>
          <w:sz w:val="24"/>
          <w:szCs w:val="24"/>
          <w:lang w:eastAsia="ru-RU"/>
        </w:rPr>
        <w:t>Дополнительная общеразвивающая программа</w:t>
      </w:r>
    </w:p>
    <w:p w:rsidR="00E8060A" w:rsidRPr="00721086" w:rsidRDefault="00E8060A" w:rsidP="00721086">
      <w:pPr>
        <w:spacing w:after="0" w:line="240" w:lineRule="auto"/>
        <w:contextualSpacing/>
        <w:jc w:val="center"/>
        <w:rPr>
          <w:rFonts w:ascii="Times New Roman" w:eastAsia="Times New Roman" w:hAnsi="Times New Roman" w:cs="Times New Roman"/>
          <w:b/>
          <w:sz w:val="24"/>
          <w:szCs w:val="24"/>
          <w:lang w:eastAsia="ru-RU"/>
        </w:rPr>
      </w:pPr>
      <w:r w:rsidRPr="00721086">
        <w:rPr>
          <w:rFonts w:ascii="Times New Roman" w:eastAsia="Times New Roman" w:hAnsi="Times New Roman" w:cs="Times New Roman"/>
          <w:b/>
          <w:sz w:val="24"/>
          <w:szCs w:val="24"/>
          <w:lang w:eastAsia="ru-RU"/>
        </w:rPr>
        <w:t>«</w:t>
      </w:r>
      <w:r w:rsidR="000E6B64" w:rsidRPr="00721086">
        <w:rPr>
          <w:rFonts w:ascii="Times New Roman" w:eastAsia="Times New Roman" w:hAnsi="Times New Roman" w:cs="Times New Roman"/>
          <w:b/>
          <w:sz w:val="24"/>
          <w:szCs w:val="24"/>
          <w:lang w:eastAsia="ru-RU"/>
        </w:rPr>
        <w:t xml:space="preserve">Спортивные игры: </w:t>
      </w:r>
      <w:r w:rsidR="00C42E37" w:rsidRPr="00721086">
        <w:rPr>
          <w:rFonts w:ascii="Times New Roman" w:eastAsia="Times New Roman" w:hAnsi="Times New Roman" w:cs="Times New Roman"/>
          <w:b/>
          <w:sz w:val="24"/>
          <w:szCs w:val="24"/>
          <w:lang w:eastAsia="ru-RU"/>
        </w:rPr>
        <w:t>футбол</w:t>
      </w:r>
      <w:r w:rsidRPr="00721086">
        <w:rPr>
          <w:rFonts w:ascii="Times New Roman" w:eastAsia="Times New Roman" w:hAnsi="Times New Roman" w:cs="Times New Roman"/>
          <w:b/>
          <w:sz w:val="24"/>
          <w:szCs w:val="24"/>
          <w:lang w:eastAsia="ru-RU"/>
        </w:rPr>
        <w:t>»</w:t>
      </w: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Возрас</w:t>
      </w:r>
      <w:r w:rsidR="00C42E37" w:rsidRPr="00721086">
        <w:rPr>
          <w:rFonts w:ascii="Times New Roman" w:eastAsia="Times New Roman" w:hAnsi="Times New Roman" w:cs="Times New Roman"/>
          <w:sz w:val="24"/>
          <w:szCs w:val="24"/>
          <w:lang w:eastAsia="ru-RU"/>
        </w:rPr>
        <w:t>т обучающих</w:t>
      </w:r>
      <w:r w:rsidR="00C279C7" w:rsidRPr="00721086">
        <w:rPr>
          <w:rFonts w:ascii="Times New Roman" w:eastAsia="Times New Roman" w:hAnsi="Times New Roman" w:cs="Times New Roman"/>
          <w:sz w:val="24"/>
          <w:szCs w:val="24"/>
          <w:lang w:eastAsia="ru-RU"/>
        </w:rPr>
        <w:t>ся: 8</w:t>
      </w:r>
      <w:r w:rsidRPr="00721086">
        <w:rPr>
          <w:rFonts w:ascii="Times New Roman" w:eastAsia="Times New Roman" w:hAnsi="Times New Roman" w:cs="Times New Roman"/>
          <w:sz w:val="24"/>
          <w:szCs w:val="24"/>
          <w:lang w:eastAsia="ru-RU"/>
        </w:rPr>
        <w:t>-</w:t>
      </w:r>
      <w:r w:rsidR="00C279C7" w:rsidRPr="00721086">
        <w:rPr>
          <w:rFonts w:ascii="Times New Roman" w:eastAsia="Times New Roman" w:hAnsi="Times New Roman" w:cs="Times New Roman"/>
          <w:sz w:val="24"/>
          <w:szCs w:val="24"/>
          <w:lang w:eastAsia="ru-RU"/>
        </w:rPr>
        <w:t>10</w:t>
      </w:r>
      <w:r w:rsidRPr="00721086">
        <w:rPr>
          <w:rFonts w:ascii="Times New Roman" w:eastAsia="Times New Roman" w:hAnsi="Times New Roman" w:cs="Times New Roman"/>
          <w:sz w:val="24"/>
          <w:szCs w:val="24"/>
          <w:lang w:eastAsia="ru-RU"/>
        </w:rPr>
        <w:t xml:space="preserve"> лет</w:t>
      </w: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Срок реализации: 1 год</w:t>
      </w: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rPr>
          <w:rFonts w:ascii="Times New Roman" w:eastAsia="Times New Roman" w:hAnsi="Times New Roman" w:cs="Times New Roman"/>
          <w:sz w:val="24"/>
          <w:szCs w:val="24"/>
          <w:lang w:eastAsia="ru-RU"/>
        </w:rPr>
      </w:pP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 xml:space="preserve">                                              Разработчик:</w:t>
      </w:r>
    </w:p>
    <w:p w:rsidR="00E8060A" w:rsidRPr="00721086" w:rsidRDefault="00E8060A" w:rsidP="00721086">
      <w:pPr>
        <w:spacing w:after="0" w:line="240" w:lineRule="auto"/>
        <w:contextualSpacing/>
        <w:jc w:val="center"/>
        <w:rPr>
          <w:rFonts w:ascii="Times New Roman" w:eastAsia="Times New Roman" w:hAnsi="Times New Roman" w:cs="Times New Roman"/>
          <w:sz w:val="24"/>
          <w:szCs w:val="24"/>
          <w:lang w:eastAsia="ru-RU"/>
        </w:rPr>
      </w:pPr>
      <w:r w:rsidRPr="00721086">
        <w:rPr>
          <w:rFonts w:ascii="Times New Roman" w:eastAsia="Times New Roman" w:hAnsi="Times New Roman" w:cs="Times New Roman"/>
          <w:sz w:val="24"/>
          <w:szCs w:val="24"/>
          <w:lang w:eastAsia="ru-RU"/>
        </w:rPr>
        <w:t xml:space="preserve">                                                                    </w:t>
      </w:r>
      <w:r w:rsidR="00C279C7" w:rsidRPr="00721086">
        <w:rPr>
          <w:rFonts w:ascii="Times New Roman" w:eastAsia="Times New Roman" w:hAnsi="Times New Roman" w:cs="Times New Roman"/>
          <w:sz w:val="24"/>
          <w:szCs w:val="24"/>
          <w:lang w:eastAsia="ru-RU"/>
        </w:rPr>
        <w:t xml:space="preserve">               Наумов Александр Владимирович</w:t>
      </w:r>
      <w:r w:rsidRPr="00721086">
        <w:rPr>
          <w:rFonts w:ascii="Times New Roman" w:eastAsia="Times New Roman" w:hAnsi="Times New Roman" w:cs="Times New Roman"/>
          <w:sz w:val="24"/>
          <w:szCs w:val="24"/>
          <w:lang w:eastAsia="ru-RU"/>
        </w:rPr>
        <w:t xml:space="preserve">, </w:t>
      </w:r>
    </w:p>
    <w:p w:rsidR="00E8060A" w:rsidRPr="00721086" w:rsidRDefault="00E8060A" w:rsidP="00721086">
      <w:pPr>
        <w:spacing w:after="0" w:line="240" w:lineRule="auto"/>
        <w:contextualSpacing/>
        <w:jc w:val="center"/>
        <w:rPr>
          <w:rFonts w:ascii="Times New Roman" w:eastAsia="Times New Roman" w:hAnsi="Times New Roman" w:cs="Times New Roman"/>
          <w:noProof/>
          <w:sz w:val="24"/>
          <w:szCs w:val="24"/>
          <w:lang w:eastAsia="ru-RU"/>
        </w:rPr>
      </w:pPr>
      <w:r w:rsidRPr="00721086">
        <w:rPr>
          <w:rFonts w:ascii="Times New Roman" w:eastAsia="Times New Roman" w:hAnsi="Times New Roman" w:cs="Times New Roman"/>
          <w:sz w:val="24"/>
          <w:szCs w:val="24"/>
          <w:lang w:eastAsia="ru-RU"/>
        </w:rPr>
        <w:t xml:space="preserve">                                                                                         педагог дополнительного образования</w:t>
      </w:r>
    </w:p>
    <w:p w:rsidR="00E8060A" w:rsidRPr="00721086" w:rsidRDefault="00E8060A" w:rsidP="00721086">
      <w:pPr>
        <w:spacing w:after="0" w:line="240" w:lineRule="auto"/>
        <w:contextualSpacing/>
        <w:jc w:val="center"/>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center"/>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center"/>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both"/>
        <w:rPr>
          <w:rFonts w:ascii="Times New Roman" w:eastAsia="Times New Roman" w:hAnsi="Times New Roman" w:cs="Times New Roman"/>
          <w:b/>
          <w:noProof/>
          <w:sz w:val="24"/>
          <w:szCs w:val="24"/>
          <w:lang w:eastAsia="ru-RU"/>
        </w:rPr>
      </w:pPr>
    </w:p>
    <w:p w:rsidR="00E8060A" w:rsidRPr="00721086" w:rsidRDefault="00E8060A" w:rsidP="00721086">
      <w:pPr>
        <w:spacing w:after="0" w:line="240" w:lineRule="auto"/>
        <w:contextualSpacing/>
        <w:jc w:val="center"/>
        <w:rPr>
          <w:rFonts w:ascii="Times New Roman" w:eastAsia="Times New Roman" w:hAnsi="Times New Roman" w:cs="Times New Roman"/>
          <w:noProof/>
          <w:sz w:val="24"/>
          <w:szCs w:val="24"/>
          <w:lang w:eastAsia="ru-RU"/>
        </w:rPr>
      </w:pPr>
      <w:r w:rsidRPr="00721086">
        <w:rPr>
          <w:rFonts w:ascii="Times New Roman" w:eastAsia="Times New Roman" w:hAnsi="Times New Roman" w:cs="Times New Roman"/>
          <w:noProof/>
          <w:sz w:val="24"/>
          <w:szCs w:val="24"/>
          <w:lang w:eastAsia="ru-RU"/>
        </w:rPr>
        <w:t xml:space="preserve">Санкт-Петербург </w:t>
      </w:r>
    </w:p>
    <w:p w:rsidR="00E8060A" w:rsidRPr="00721086" w:rsidRDefault="00E8060A" w:rsidP="00721086">
      <w:pPr>
        <w:spacing w:after="0" w:line="240" w:lineRule="auto"/>
        <w:contextualSpacing/>
        <w:jc w:val="center"/>
        <w:rPr>
          <w:rFonts w:ascii="Times New Roman" w:eastAsia="Times New Roman" w:hAnsi="Times New Roman" w:cs="Times New Roman"/>
          <w:noProof/>
          <w:sz w:val="24"/>
          <w:szCs w:val="24"/>
          <w:lang w:eastAsia="ru-RU"/>
        </w:rPr>
      </w:pPr>
      <w:r w:rsidRPr="00721086">
        <w:rPr>
          <w:rFonts w:ascii="Times New Roman" w:eastAsia="Times New Roman" w:hAnsi="Times New Roman" w:cs="Times New Roman"/>
          <w:noProof/>
          <w:sz w:val="24"/>
          <w:szCs w:val="24"/>
          <w:lang w:eastAsia="ru-RU"/>
        </w:rPr>
        <w:t>2022</w:t>
      </w:r>
    </w:p>
    <w:p w:rsidR="001E6BFD" w:rsidRPr="00721086" w:rsidRDefault="00BD39E1" w:rsidP="00721086">
      <w:pPr>
        <w:tabs>
          <w:tab w:val="left" w:pos="3990"/>
        </w:tabs>
        <w:spacing w:after="0" w:line="240" w:lineRule="auto"/>
        <w:ind w:firstLine="709"/>
        <w:contextualSpacing/>
        <w:jc w:val="center"/>
        <w:rPr>
          <w:rFonts w:ascii="Times New Roman" w:eastAsia="Arial Unicode MS" w:hAnsi="Times New Roman" w:cs="Times New Roman"/>
          <w:bCs/>
          <w:sz w:val="24"/>
          <w:szCs w:val="24"/>
          <w:lang w:eastAsia="ru-RU" w:bidi="ru-RU"/>
        </w:rPr>
      </w:pPr>
      <w:r w:rsidRPr="00721086">
        <w:rPr>
          <w:rFonts w:ascii="Times New Roman" w:eastAsia="Times New Roman" w:hAnsi="Times New Roman" w:cs="Times New Roman"/>
          <w:b/>
          <w:bCs/>
          <w:sz w:val="24"/>
          <w:szCs w:val="24"/>
          <w:lang w:eastAsia="ru-RU"/>
        </w:rPr>
        <w:lastRenderedPageBreak/>
        <w:t xml:space="preserve">1. </w:t>
      </w:r>
      <w:r w:rsidR="001E6BFD" w:rsidRPr="00721086">
        <w:rPr>
          <w:rFonts w:ascii="Times New Roman" w:eastAsia="Times New Roman" w:hAnsi="Times New Roman" w:cs="Times New Roman"/>
          <w:b/>
          <w:bCs/>
          <w:sz w:val="24"/>
          <w:szCs w:val="24"/>
          <w:lang w:eastAsia="ru-RU"/>
        </w:rPr>
        <w:t>Пояснительная записка</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Данная программа разработана в соответствии со следующими нормативными документами:</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 xml:space="preserve">1. Федеральный Закон от 29.12.2012 № 273-ФЗ «Об образовании в </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Российской Федерации» (далее — ФЗ-273).</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4. Стратегия развития воспитания в РФ на период до 2025 года / Распоряжение Правительства Российской Федерации от 29.05.2015 № 996-p.</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5. Концепция развития дополнительного образования детей до 2030 года/ Распоряжение Правительства Российской Федерации от 31.03.2022 № 678-р.</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rsidR="00E8060A" w:rsidRPr="00721086" w:rsidRDefault="00E8060A" w:rsidP="00721086">
      <w:pPr>
        <w:spacing w:after="0" w:line="240" w:lineRule="auto"/>
        <w:ind w:firstLine="709"/>
        <w:contextualSpacing/>
        <w:jc w:val="both"/>
        <w:rPr>
          <w:rFonts w:ascii="Times New Roman" w:eastAsia="Calibri" w:hAnsi="Times New Roman" w:cs="Times New Roman"/>
          <w:color w:val="000000"/>
          <w:sz w:val="24"/>
          <w:szCs w:val="24"/>
          <w:lang w:eastAsia="ru-RU"/>
        </w:rPr>
      </w:pPr>
      <w:r w:rsidRPr="00721086">
        <w:rPr>
          <w:rFonts w:ascii="Times New Roman" w:eastAsia="Calibri" w:hAnsi="Times New Roman" w:cs="Times New Roman"/>
          <w:color w:val="000000"/>
          <w:sz w:val="24"/>
          <w:szCs w:val="24"/>
          <w:lang w:eastAsia="ru-RU"/>
        </w:rPr>
        <w:lastRenderedPageBreak/>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rsidR="001E6BFD" w:rsidRDefault="001E6BFD" w:rsidP="00721086">
      <w:pPr>
        <w:tabs>
          <w:tab w:val="left" w:pos="3135"/>
          <w:tab w:val="center" w:pos="4117"/>
        </w:tabs>
        <w:spacing w:after="0" w:line="240" w:lineRule="auto"/>
        <w:ind w:firstLine="709"/>
        <w:contextualSpacing/>
        <w:jc w:val="both"/>
        <w:outlineLvl w:val="4"/>
        <w:rPr>
          <w:rFonts w:ascii="Times New Roman" w:hAnsi="Times New Roman" w:cs="Times New Roman"/>
          <w:sz w:val="24"/>
          <w:szCs w:val="24"/>
        </w:rPr>
      </w:pPr>
      <w:r w:rsidRPr="00721086">
        <w:rPr>
          <w:rFonts w:ascii="Times New Roman" w:hAnsi="Times New Roman" w:cs="Times New Roman"/>
          <w:sz w:val="24"/>
          <w:szCs w:val="24"/>
        </w:rPr>
        <w:t>Дополнительная общеобразовательная общеразвивающая п</w:t>
      </w:r>
      <w:r w:rsidRPr="00721086">
        <w:rPr>
          <w:rFonts w:ascii="Times New Roman" w:hAnsi="Times New Roman" w:cs="Times New Roman"/>
          <w:bCs/>
          <w:sz w:val="24"/>
          <w:szCs w:val="24"/>
        </w:rPr>
        <w:t xml:space="preserve">рограмма </w:t>
      </w:r>
      <w:r w:rsidR="00D474B9" w:rsidRPr="00721086">
        <w:rPr>
          <w:rFonts w:ascii="Times New Roman" w:hAnsi="Times New Roman" w:cs="Times New Roman"/>
          <w:bCs/>
          <w:sz w:val="24"/>
          <w:szCs w:val="24"/>
        </w:rPr>
        <w:t>«Настольный теннис</w:t>
      </w:r>
      <w:r w:rsidRPr="00721086">
        <w:rPr>
          <w:rFonts w:ascii="Times New Roman" w:hAnsi="Times New Roman" w:cs="Times New Roman"/>
          <w:sz w:val="24"/>
          <w:szCs w:val="24"/>
        </w:rPr>
        <w:t xml:space="preserve">» учитывает специфику дополнительного образования и охватывает значительно больше желающих заниматься спортом, в частности настольным теннисом, предъявляя посильные требования в процессе обучения. </w:t>
      </w:r>
    </w:p>
    <w:p w:rsidR="00231D1F" w:rsidRPr="00721086" w:rsidRDefault="00231D1F" w:rsidP="00721086">
      <w:pPr>
        <w:tabs>
          <w:tab w:val="left" w:pos="3135"/>
          <w:tab w:val="center" w:pos="4117"/>
        </w:tabs>
        <w:spacing w:after="0" w:line="240" w:lineRule="auto"/>
        <w:ind w:firstLine="709"/>
        <w:contextualSpacing/>
        <w:jc w:val="both"/>
        <w:outlineLvl w:val="4"/>
        <w:rPr>
          <w:rFonts w:ascii="Times New Roman" w:hAnsi="Times New Roman" w:cs="Times New Roman"/>
          <w:bCs/>
          <w:sz w:val="24"/>
          <w:szCs w:val="24"/>
        </w:rPr>
      </w:pPr>
    </w:p>
    <w:p w:rsidR="00BD39E1" w:rsidRPr="00721086" w:rsidRDefault="00BD39E1" w:rsidP="00721086">
      <w:pPr>
        <w:widowControl w:val="0"/>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721086">
        <w:rPr>
          <w:rFonts w:ascii="Times New Roman" w:eastAsia="Times New Roman" w:hAnsi="Times New Roman" w:cs="Times New Roman"/>
          <w:b/>
          <w:color w:val="000000"/>
          <w:sz w:val="24"/>
          <w:szCs w:val="24"/>
          <w:lang w:eastAsia="ru-RU"/>
        </w:rPr>
        <w:t>1.1. Основные характеристики ДОП</w:t>
      </w:r>
    </w:p>
    <w:p w:rsidR="0022135F" w:rsidRPr="00721086" w:rsidRDefault="0022135F" w:rsidP="00721086">
      <w:pPr>
        <w:spacing w:after="0" w:line="240" w:lineRule="auto"/>
        <w:ind w:firstLine="709"/>
        <w:contextualSpacing/>
        <w:jc w:val="both"/>
        <w:rPr>
          <w:rFonts w:ascii="Times New Roman" w:hAnsi="Times New Roman" w:cs="Times New Roman"/>
          <w:sz w:val="24"/>
          <w:szCs w:val="24"/>
        </w:rPr>
      </w:pPr>
      <w:r w:rsidRPr="00721086">
        <w:rPr>
          <w:rFonts w:ascii="Times New Roman" w:hAnsi="Times New Roman" w:cs="Times New Roman"/>
          <w:b/>
          <w:sz w:val="24"/>
          <w:szCs w:val="24"/>
        </w:rPr>
        <w:t xml:space="preserve">Направленность: </w:t>
      </w:r>
      <w:r w:rsidRPr="00721086">
        <w:rPr>
          <w:rFonts w:ascii="Times New Roman" w:hAnsi="Times New Roman" w:cs="Times New Roman"/>
          <w:sz w:val="24"/>
          <w:szCs w:val="24"/>
        </w:rPr>
        <w:t>физкультурно-спортивная.</w:t>
      </w:r>
    </w:p>
    <w:p w:rsidR="0022135F" w:rsidRPr="00721086" w:rsidRDefault="0022135F" w:rsidP="00721086">
      <w:pPr>
        <w:spacing w:after="0" w:line="240" w:lineRule="auto"/>
        <w:ind w:firstLine="709"/>
        <w:contextualSpacing/>
        <w:jc w:val="both"/>
        <w:rPr>
          <w:rFonts w:ascii="Times New Roman" w:hAnsi="Times New Roman" w:cs="Times New Roman"/>
          <w:sz w:val="24"/>
          <w:szCs w:val="24"/>
          <w:lang w:val="zh-CN"/>
        </w:rPr>
      </w:pPr>
      <w:r w:rsidRPr="00721086">
        <w:rPr>
          <w:rFonts w:ascii="Times New Roman" w:hAnsi="Times New Roman" w:cs="Times New Roman"/>
          <w:b/>
          <w:sz w:val="24"/>
          <w:szCs w:val="24"/>
          <w:lang w:val="zh-CN"/>
        </w:rPr>
        <w:t xml:space="preserve">Адресат программы: </w:t>
      </w:r>
      <w:r w:rsidRPr="00721086">
        <w:rPr>
          <w:rFonts w:ascii="Times New Roman" w:hAnsi="Times New Roman" w:cs="Times New Roman"/>
          <w:sz w:val="24"/>
          <w:szCs w:val="24"/>
        </w:rPr>
        <w:t xml:space="preserve">программа адресована для учащихся в возрасте от 8 до </w:t>
      </w:r>
      <w:r w:rsidRPr="00721086">
        <w:rPr>
          <w:rFonts w:ascii="Times New Roman" w:hAnsi="Times New Roman" w:cs="Times New Roman"/>
          <w:sz w:val="24"/>
          <w:szCs w:val="24"/>
          <w:lang w:val="zh-CN"/>
        </w:rPr>
        <w:t>1</w:t>
      </w:r>
      <w:r w:rsidR="00C279C7" w:rsidRPr="00721086">
        <w:rPr>
          <w:rFonts w:ascii="Times New Roman" w:hAnsi="Times New Roman" w:cs="Times New Roman"/>
          <w:sz w:val="24"/>
          <w:szCs w:val="24"/>
        </w:rPr>
        <w:t>0</w:t>
      </w:r>
      <w:r w:rsidRPr="00721086">
        <w:rPr>
          <w:rFonts w:ascii="Times New Roman" w:hAnsi="Times New Roman" w:cs="Times New Roman"/>
          <w:sz w:val="24"/>
          <w:szCs w:val="24"/>
          <w:lang w:val="zh-CN"/>
        </w:rPr>
        <w:t xml:space="preserve"> лет</w:t>
      </w:r>
      <w:r w:rsidRPr="00721086">
        <w:rPr>
          <w:rFonts w:ascii="Times New Roman" w:hAnsi="Times New Roman" w:cs="Times New Roman"/>
          <w:sz w:val="24"/>
          <w:szCs w:val="24"/>
        </w:rPr>
        <w:t>.</w:t>
      </w:r>
    </w:p>
    <w:p w:rsidR="00C279C7" w:rsidRPr="00721086" w:rsidRDefault="001E6BFD" w:rsidP="00721086">
      <w:pPr>
        <w:spacing w:after="0" w:line="240" w:lineRule="auto"/>
        <w:ind w:firstLine="709"/>
        <w:contextualSpacing/>
        <w:rPr>
          <w:rFonts w:ascii="Times New Roman" w:eastAsia="Times New Roman" w:hAnsi="Times New Roman" w:cs="Times New Roman"/>
          <w:color w:val="000000"/>
          <w:sz w:val="24"/>
          <w:szCs w:val="24"/>
          <w:lang w:eastAsia="ru-RU"/>
        </w:rPr>
      </w:pPr>
      <w:r w:rsidRPr="00721086">
        <w:rPr>
          <w:rFonts w:ascii="Times New Roman" w:hAnsi="Times New Roman" w:cs="Times New Roman"/>
          <w:b/>
          <w:bCs/>
          <w:sz w:val="24"/>
          <w:szCs w:val="24"/>
        </w:rPr>
        <w:t>Актуальность программы</w:t>
      </w:r>
      <w:r w:rsidRPr="00721086">
        <w:rPr>
          <w:rFonts w:ascii="Times New Roman" w:hAnsi="Times New Roman" w:cs="Times New Roman"/>
          <w:bCs/>
          <w:sz w:val="24"/>
          <w:szCs w:val="24"/>
        </w:rPr>
        <w:t>.</w:t>
      </w:r>
      <w:r w:rsidR="00E8060A" w:rsidRPr="00721086">
        <w:rPr>
          <w:rFonts w:ascii="Times New Roman" w:hAnsi="Times New Roman" w:cs="Times New Roman"/>
          <w:bCs/>
          <w:sz w:val="24"/>
          <w:szCs w:val="24"/>
        </w:rPr>
        <w:t xml:space="preserve"> </w:t>
      </w:r>
      <w:r w:rsidR="00C279C7" w:rsidRPr="00721086">
        <w:rPr>
          <w:rFonts w:ascii="Times New Roman" w:eastAsia="Times New Roman" w:hAnsi="Times New Roman" w:cs="Times New Roman"/>
          <w:color w:val="000000"/>
          <w:sz w:val="24"/>
          <w:szCs w:val="24"/>
          <w:lang w:eastAsia="ru-RU"/>
        </w:rPr>
        <w:t xml:space="preserve">В современных условиях в нашей стране уделяется огромное внимание приоритету здорового образа жизни подрастающего поколения, оздоровлению, физическому и психическому развитию школьников на основе их творческой активности. Разработка программы обусловлена тем, что традиционная система физического воспитания в общеобразовательных учреждениях на современном этапе для обеспечения необходимого уровня физического развития и подготовленности учащихся требует увеличения их двигательной активности, усиления образовательной направленности учебных занятий по физической культуре и расширения внеучебной физкультурно-оздоровительной и спортивной работы. </w:t>
      </w:r>
    </w:p>
    <w:p w:rsidR="00C279C7" w:rsidRPr="00721086" w:rsidRDefault="001E6BFD" w:rsidP="00721086">
      <w:pPr>
        <w:spacing w:after="0" w:line="240" w:lineRule="auto"/>
        <w:ind w:firstLine="709"/>
        <w:contextualSpacing/>
        <w:rPr>
          <w:rFonts w:ascii="Times New Roman" w:eastAsia="Times New Roman" w:hAnsi="Times New Roman" w:cs="Times New Roman"/>
          <w:color w:val="000000"/>
          <w:sz w:val="24"/>
          <w:szCs w:val="24"/>
          <w:lang w:eastAsia="ru-RU"/>
        </w:rPr>
      </w:pPr>
      <w:r w:rsidRPr="00721086">
        <w:rPr>
          <w:rFonts w:ascii="Times New Roman" w:hAnsi="Times New Roman" w:cs="Times New Roman"/>
          <w:b/>
          <w:bCs/>
          <w:sz w:val="24"/>
          <w:szCs w:val="24"/>
        </w:rPr>
        <w:t>Отличительные особенности программы</w:t>
      </w:r>
      <w:r w:rsidR="0022135F" w:rsidRPr="00721086">
        <w:rPr>
          <w:rFonts w:ascii="Times New Roman" w:hAnsi="Times New Roman" w:cs="Times New Roman"/>
          <w:bCs/>
          <w:sz w:val="24"/>
          <w:szCs w:val="24"/>
        </w:rPr>
        <w:t xml:space="preserve">. </w:t>
      </w:r>
      <w:r w:rsidR="00C279C7" w:rsidRPr="00721086">
        <w:rPr>
          <w:rFonts w:ascii="Times New Roman" w:eastAsia="Times New Roman" w:hAnsi="Times New Roman" w:cs="Times New Roman"/>
          <w:color w:val="000000"/>
          <w:sz w:val="24"/>
          <w:szCs w:val="24"/>
          <w:lang w:eastAsia="ru-RU"/>
        </w:rPr>
        <w:t xml:space="preserve">Основным преимуществом внеурочной деятельности является предоставление учащимся широкого спектра форм и видов деятельности, занятий по интересам, направленных на их развитие. Таким образом, важнейшей составляющей педагогического процесса становится </w:t>
      </w:r>
      <w:r w:rsidR="00C279C7" w:rsidRPr="00721086">
        <w:rPr>
          <w:rFonts w:ascii="Times New Roman" w:eastAsia="Times New Roman" w:hAnsi="Times New Roman" w:cs="Times New Roman"/>
          <w:i/>
          <w:color w:val="000000"/>
          <w:sz w:val="24"/>
          <w:szCs w:val="24"/>
          <w:lang w:eastAsia="ru-RU"/>
        </w:rPr>
        <w:t xml:space="preserve">личностноориентированный и компетентностный подход. </w:t>
      </w:r>
      <w:r w:rsidR="00C279C7" w:rsidRPr="00721086">
        <w:rPr>
          <w:rFonts w:ascii="Times New Roman" w:eastAsia="Times New Roman" w:hAnsi="Times New Roman" w:cs="Times New Roman"/>
          <w:color w:val="000000"/>
          <w:sz w:val="24"/>
          <w:szCs w:val="24"/>
          <w:lang w:eastAsia="ru-RU"/>
        </w:rPr>
        <w:t xml:space="preserve">Именно на это и направлена программа «Футбол». Предлагаемая программа предполагает ознакомление учащихся с техникой и тактикой игры в футбол, индивидуальными, групповыми и командными действиями в различных по сложности условиях игры. </w:t>
      </w:r>
    </w:p>
    <w:p w:rsidR="0022135F" w:rsidRPr="00721086" w:rsidRDefault="0022135F" w:rsidP="00721086">
      <w:pPr>
        <w:spacing w:after="0" w:line="240" w:lineRule="auto"/>
        <w:ind w:firstLine="709"/>
        <w:contextualSpacing/>
        <w:jc w:val="both"/>
        <w:rPr>
          <w:rFonts w:ascii="Times New Roman" w:hAnsi="Times New Roman" w:cs="Times New Roman"/>
          <w:bCs/>
          <w:sz w:val="24"/>
          <w:szCs w:val="24"/>
        </w:rPr>
      </w:pPr>
      <w:r w:rsidRPr="00721086">
        <w:rPr>
          <w:rFonts w:ascii="Times New Roman" w:hAnsi="Times New Roman" w:cs="Times New Roman"/>
          <w:b/>
          <w:bCs/>
          <w:sz w:val="24"/>
          <w:szCs w:val="24"/>
        </w:rPr>
        <w:t xml:space="preserve">Уровень освоения: </w:t>
      </w:r>
      <w:r w:rsidRPr="00721086">
        <w:rPr>
          <w:rFonts w:ascii="Times New Roman" w:hAnsi="Times New Roman" w:cs="Times New Roman"/>
          <w:bCs/>
          <w:sz w:val="24"/>
          <w:szCs w:val="24"/>
        </w:rPr>
        <w:t>общекультурный.</w:t>
      </w:r>
    </w:p>
    <w:p w:rsidR="00BD39E1" w:rsidRPr="00721086" w:rsidRDefault="00E83243" w:rsidP="00721086">
      <w:pPr>
        <w:tabs>
          <w:tab w:val="left" w:pos="993"/>
        </w:tabs>
        <w:spacing w:after="0" w:line="240" w:lineRule="auto"/>
        <w:ind w:firstLine="709"/>
        <w:contextualSpacing/>
        <w:jc w:val="both"/>
        <w:rPr>
          <w:rFonts w:ascii="Times New Roman" w:hAnsi="Times New Roman" w:cs="Times New Roman"/>
          <w:bCs/>
          <w:sz w:val="24"/>
          <w:szCs w:val="24"/>
        </w:rPr>
      </w:pPr>
      <w:r w:rsidRPr="00721086">
        <w:rPr>
          <w:rFonts w:ascii="Times New Roman" w:hAnsi="Times New Roman" w:cs="Times New Roman"/>
          <w:b/>
          <w:bCs/>
          <w:sz w:val="24"/>
          <w:szCs w:val="24"/>
        </w:rPr>
        <w:t>Объем и срок реализации</w:t>
      </w:r>
      <w:r w:rsidR="00BD39E1" w:rsidRPr="00721086">
        <w:rPr>
          <w:rFonts w:ascii="Times New Roman" w:hAnsi="Times New Roman" w:cs="Times New Roman"/>
          <w:b/>
          <w:bCs/>
          <w:sz w:val="24"/>
          <w:szCs w:val="24"/>
        </w:rPr>
        <w:t>:</w:t>
      </w:r>
      <w:r w:rsidR="00BD39E1" w:rsidRPr="00721086">
        <w:rPr>
          <w:rFonts w:ascii="Times New Roman" w:hAnsi="Times New Roman" w:cs="Times New Roman"/>
          <w:bCs/>
          <w:sz w:val="24"/>
          <w:szCs w:val="24"/>
        </w:rPr>
        <w:t xml:space="preserve"> срок реализации </w:t>
      </w:r>
      <w:r w:rsidR="00C279C7" w:rsidRPr="00721086">
        <w:rPr>
          <w:rFonts w:ascii="Times New Roman" w:hAnsi="Times New Roman" w:cs="Times New Roman"/>
          <w:bCs/>
          <w:sz w:val="24"/>
          <w:szCs w:val="24"/>
        </w:rPr>
        <w:t xml:space="preserve">1 год, </w:t>
      </w:r>
      <w:r w:rsidR="00BD39E1" w:rsidRPr="00721086">
        <w:rPr>
          <w:rFonts w:ascii="Times New Roman" w:hAnsi="Times New Roman" w:cs="Times New Roman"/>
          <w:bCs/>
          <w:sz w:val="24"/>
          <w:szCs w:val="24"/>
        </w:rPr>
        <w:t>72 часа в год</w:t>
      </w:r>
    </w:p>
    <w:p w:rsidR="00C279C7" w:rsidRPr="00721086" w:rsidRDefault="001E6BFD" w:rsidP="00721086">
      <w:pPr>
        <w:spacing w:after="0" w:line="240" w:lineRule="auto"/>
        <w:ind w:firstLine="709"/>
        <w:contextualSpacing/>
        <w:rPr>
          <w:rFonts w:ascii="Times New Roman" w:eastAsia="Times New Roman" w:hAnsi="Times New Roman" w:cs="Times New Roman"/>
          <w:color w:val="000000"/>
          <w:sz w:val="24"/>
          <w:szCs w:val="24"/>
          <w:lang w:eastAsia="ru-RU"/>
        </w:rPr>
      </w:pPr>
      <w:r w:rsidRPr="00721086">
        <w:rPr>
          <w:rFonts w:ascii="Times New Roman" w:hAnsi="Times New Roman" w:cs="Times New Roman"/>
          <w:b/>
          <w:color w:val="000000" w:themeColor="text1"/>
          <w:sz w:val="24"/>
          <w:szCs w:val="24"/>
        </w:rPr>
        <w:t>Цель программы</w:t>
      </w:r>
      <w:r w:rsidR="00BD39E1" w:rsidRPr="00721086">
        <w:rPr>
          <w:rFonts w:ascii="Times New Roman" w:hAnsi="Times New Roman" w:cs="Times New Roman"/>
          <w:b/>
          <w:color w:val="000000" w:themeColor="text1"/>
          <w:sz w:val="24"/>
          <w:szCs w:val="24"/>
        </w:rPr>
        <w:t xml:space="preserve">: </w:t>
      </w:r>
      <w:r w:rsidR="00C279C7" w:rsidRPr="00721086">
        <w:rPr>
          <w:rFonts w:ascii="Times New Roman" w:eastAsia="Times New Roman" w:hAnsi="Times New Roman" w:cs="Times New Roman"/>
          <w:color w:val="000000"/>
          <w:sz w:val="24"/>
          <w:szCs w:val="24"/>
          <w:lang w:eastAsia="ru-RU"/>
        </w:rPr>
        <w:t xml:space="preserve">формирование и развитие физических способностей и навыков учащихся, формирование моральных и волевых качеств через обучение технике и тактике игры в футбол в доступной форме, без спортивного совершенствования. </w:t>
      </w:r>
    </w:p>
    <w:p w:rsidR="00C279C7" w:rsidRPr="00C279C7" w:rsidRDefault="00C279C7"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279C7">
        <w:rPr>
          <w:rFonts w:ascii="Times New Roman" w:eastAsia="Times New Roman" w:hAnsi="Times New Roman" w:cs="Times New Roman"/>
          <w:color w:val="000000"/>
          <w:sz w:val="24"/>
          <w:szCs w:val="24"/>
          <w:lang w:eastAsia="ru-RU"/>
        </w:rPr>
        <w:t xml:space="preserve"> </w:t>
      </w:r>
    </w:p>
    <w:p w:rsidR="001E6BFD" w:rsidRPr="00721086" w:rsidRDefault="001E6BFD" w:rsidP="00721086">
      <w:pPr>
        <w:tabs>
          <w:tab w:val="left" w:pos="993"/>
        </w:tabs>
        <w:spacing w:after="0" w:line="240" w:lineRule="auto"/>
        <w:ind w:firstLine="709"/>
        <w:contextualSpacing/>
        <w:jc w:val="both"/>
        <w:rPr>
          <w:rFonts w:ascii="Times New Roman" w:hAnsi="Times New Roman" w:cs="Times New Roman"/>
          <w:b/>
          <w:color w:val="000000" w:themeColor="text1"/>
          <w:sz w:val="24"/>
          <w:szCs w:val="24"/>
        </w:rPr>
      </w:pPr>
      <w:r w:rsidRPr="00721086">
        <w:rPr>
          <w:rFonts w:ascii="Times New Roman" w:hAnsi="Times New Roman" w:cs="Times New Roman"/>
          <w:b/>
          <w:color w:val="000000" w:themeColor="text1"/>
          <w:sz w:val="24"/>
          <w:szCs w:val="24"/>
        </w:rPr>
        <w:t>Задачи программы</w:t>
      </w:r>
      <w:r w:rsidR="00BD39E1" w:rsidRPr="00721086">
        <w:rPr>
          <w:rFonts w:ascii="Times New Roman" w:hAnsi="Times New Roman" w:cs="Times New Roman"/>
          <w:b/>
          <w:color w:val="000000" w:themeColor="text1"/>
          <w:sz w:val="24"/>
          <w:szCs w:val="24"/>
        </w:rPr>
        <w:t>:</w:t>
      </w:r>
    </w:p>
    <w:p w:rsidR="001E6BFD" w:rsidRPr="00721086" w:rsidRDefault="001E6BFD" w:rsidP="00721086">
      <w:pPr>
        <w:pStyle w:val="3"/>
        <w:tabs>
          <w:tab w:val="left" w:pos="709"/>
        </w:tabs>
        <w:spacing w:before="0" w:line="240" w:lineRule="auto"/>
        <w:ind w:firstLine="709"/>
        <w:contextualSpacing/>
        <w:jc w:val="both"/>
        <w:rPr>
          <w:rFonts w:ascii="Times New Roman" w:hAnsi="Times New Roman" w:cs="Times New Roman"/>
          <w:b w:val="0"/>
          <w:i/>
          <w:color w:val="000000" w:themeColor="text1"/>
          <w:sz w:val="24"/>
          <w:szCs w:val="24"/>
        </w:rPr>
      </w:pPr>
      <w:r w:rsidRPr="00721086">
        <w:rPr>
          <w:rFonts w:ascii="Times New Roman" w:hAnsi="Times New Roman" w:cs="Times New Roman"/>
          <w:b w:val="0"/>
          <w:i/>
          <w:color w:val="000000" w:themeColor="text1"/>
          <w:sz w:val="24"/>
          <w:szCs w:val="24"/>
        </w:rPr>
        <w:t>Обучающие:</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обучить новым видам двигательных действий в футболе, совершенствовать их выполнение в различных по сложности условиях игры, в быстро меняющейся обстановке;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дать представление о требованиях и нормах физической подготовленности, спортивной классификации;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дать знания об истории и развитии физической культуры и спорта;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обучить формированию индивидуального двигательного режима.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Развивающие</w:t>
      </w:r>
      <w:r w:rsidRPr="00655093">
        <w:rPr>
          <w:rFonts w:ascii="Times New Roman" w:eastAsia="Times New Roman" w:hAnsi="Times New Roman" w:cs="Times New Roman"/>
          <w:color w:val="000000"/>
          <w:sz w:val="24"/>
          <w:szCs w:val="24"/>
          <w:lang w:eastAsia="ru-RU"/>
        </w:rPr>
        <w:t xml:space="preserve">: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формировать умение использовать физические упражнения с целью индивидуального физического развития;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развивать координационные способности: ориентирование в пространстве, перестроение двигательных действий, быстроту и точность реагирования на сигналы, с</w:t>
      </w:r>
      <w:r w:rsidRPr="00721086">
        <w:rPr>
          <w:rFonts w:ascii="Times New Roman" w:eastAsia="Times New Roman" w:hAnsi="Times New Roman" w:cs="Times New Roman"/>
          <w:color w:val="000000"/>
          <w:sz w:val="24"/>
          <w:szCs w:val="24"/>
          <w:lang w:eastAsia="ru-RU"/>
        </w:rPr>
        <w:t xml:space="preserve">огласованность движений, ритм, равновесие, точность  воспроизведения </w:t>
      </w:r>
      <w:r w:rsidRPr="00655093">
        <w:rPr>
          <w:rFonts w:ascii="Times New Roman" w:eastAsia="Times New Roman" w:hAnsi="Times New Roman" w:cs="Times New Roman"/>
          <w:color w:val="000000"/>
          <w:sz w:val="24"/>
          <w:szCs w:val="24"/>
          <w:lang w:eastAsia="ru-RU"/>
        </w:rPr>
        <w:t xml:space="preserve">основных параметров движений) и кондиционные  (скоростно-силовых, скоростных, выносливости, силы и гибкости) способности;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формировать индивидуальный двигательный режим учащихся;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развивать коммуникационные навыки группового взаимодействия, развития его форм посредством игр и соревнований;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lastRenderedPageBreak/>
        <w:t xml:space="preserve">- </w:t>
      </w:r>
      <w:r w:rsidRPr="00655093">
        <w:rPr>
          <w:rFonts w:ascii="Times New Roman" w:eastAsia="Times New Roman" w:hAnsi="Times New Roman" w:cs="Times New Roman"/>
          <w:color w:val="000000"/>
          <w:sz w:val="24"/>
          <w:szCs w:val="24"/>
          <w:lang w:eastAsia="ru-RU"/>
        </w:rPr>
        <w:t xml:space="preserve">формировать умения оценивать уровень своего здоровья, физического развития, двигательную подготовленность и в соответствии с этим решать задачи личного физического совершенствования.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Воспитательные:</w:t>
      </w:r>
      <w:r w:rsidRPr="00655093">
        <w:rPr>
          <w:rFonts w:ascii="Times New Roman" w:eastAsia="Times New Roman" w:hAnsi="Times New Roman" w:cs="Times New Roman"/>
          <w:color w:val="000000"/>
          <w:sz w:val="24"/>
          <w:szCs w:val="24"/>
          <w:lang w:eastAsia="ru-RU"/>
        </w:rPr>
        <w:t xml:space="preserve">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способствовать воспитанию физических качеств в соответствии с возрастными и индивидуальными особенностями учащихся; </w:t>
      </w:r>
    </w:p>
    <w:p w:rsid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способствовать воспитанию моральных и волевых качеств, навыков правильного поведения, интереса</w:t>
      </w:r>
      <w:r w:rsidRPr="00721086">
        <w:rPr>
          <w:rFonts w:ascii="Times New Roman" w:eastAsia="Times New Roman" w:hAnsi="Times New Roman" w:cs="Times New Roman"/>
          <w:color w:val="000000"/>
          <w:sz w:val="24"/>
          <w:szCs w:val="24"/>
          <w:lang w:eastAsia="ru-RU"/>
        </w:rPr>
        <w:t xml:space="preserve"> и потребности </w:t>
      </w:r>
      <w:r w:rsidRPr="00655093">
        <w:rPr>
          <w:rFonts w:ascii="Times New Roman" w:eastAsia="Times New Roman" w:hAnsi="Times New Roman" w:cs="Times New Roman"/>
          <w:color w:val="000000"/>
          <w:sz w:val="24"/>
          <w:szCs w:val="24"/>
          <w:lang w:eastAsia="ru-RU"/>
        </w:rPr>
        <w:t xml:space="preserve">к систематическим занятиям физическими упражнениями. </w:t>
      </w:r>
    </w:p>
    <w:p w:rsidR="00231D1F" w:rsidRPr="00655093" w:rsidRDefault="00231D1F"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E6BFD" w:rsidRPr="00721086" w:rsidRDefault="00BD39E1" w:rsidP="00721086">
      <w:pPr>
        <w:spacing w:after="0" w:line="240" w:lineRule="auto"/>
        <w:ind w:firstLine="709"/>
        <w:contextualSpacing/>
        <w:jc w:val="center"/>
        <w:rPr>
          <w:rFonts w:ascii="Times New Roman" w:hAnsi="Times New Roman" w:cs="Times New Roman"/>
          <w:b/>
          <w:color w:val="000000"/>
          <w:sz w:val="24"/>
          <w:szCs w:val="24"/>
        </w:rPr>
      </w:pPr>
      <w:r w:rsidRPr="00721086">
        <w:rPr>
          <w:rFonts w:ascii="Times New Roman" w:hAnsi="Times New Roman" w:cs="Times New Roman"/>
          <w:b/>
          <w:color w:val="000000"/>
          <w:sz w:val="24"/>
          <w:szCs w:val="24"/>
        </w:rPr>
        <w:t>1.2. Организационно- педагогические условия реализации ДОП</w:t>
      </w:r>
    </w:p>
    <w:p w:rsidR="00BD39E1" w:rsidRPr="00721086" w:rsidRDefault="00BD39E1"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b/>
          <w:sz w:val="24"/>
          <w:szCs w:val="24"/>
          <w:lang w:eastAsia="ru-RU"/>
        </w:rPr>
        <w:t xml:space="preserve">Язык реализации: </w:t>
      </w:r>
      <w:r w:rsidRPr="00721086">
        <w:rPr>
          <w:rFonts w:ascii="Times New Roman" w:eastAsia="Calibri" w:hAnsi="Times New Roman" w:cs="Times New Roman"/>
          <w:sz w:val="24"/>
          <w:szCs w:val="24"/>
          <w:lang w:eastAsia="ru-RU"/>
        </w:rPr>
        <w:t>русский.</w:t>
      </w:r>
    </w:p>
    <w:p w:rsidR="00BD39E1" w:rsidRPr="00721086" w:rsidRDefault="00BD39E1"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 xml:space="preserve">Форма обучения </w:t>
      </w:r>
      <w:r w:rsidRPr="00721086">
        <w:rPr>
          <w:rFonts w:ascii="Times New Roman" w:eastAsia="Calibri" w:hAnsi="Times New Roman" w:cs="Times New Roman"/>
          <w:sz w:val="24"/>
          <w:szCs w:val="24"/>
          <w:lang w:eastAsia="ru-RU"/>
        </w:rPr>
        <w:t>– очная.</w:t>
      </w:r>
    </w:p>
    <w:p w:rsidR="00BD39E1" w:rsidRPr="00721086" w:rsidRDefault="00BD39E1"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 xml:space="preserve">Условия набора и формирования групп: </w:t>
      </w:r>
    </w:p>
    <w:p w:rsidR="00BD39E1" w:rsidRPr="00721086" w:rsidRDefault="00BD39E1" w:rsidP="00721086">
      <w:pPr>
        <w:pStyle w:val="1"/>
        <w:ind w:firstLine="709"/>
        <w:contextualSpacing/>
        <w:jc w:val="both"/>
        <w:rPr>
          <w:rFonts w:ascii="Times New Roman" w:eastAsia="Times New Roman" w:hAnsi="Times New Roman" w:cs="Times New Roman"/>
          <w:b/>
          <w:sz w:val="24"/>
          <w:szCs w:val="24"/>
          <w:lang w:eastAsia="ru-RU"/>
        </w:rPr>
      </w:pPr>
      <w:r w:rsidRPr="00721086">
        <w:rPr>
          <w:rFonts w:ascii="Times New Roman" w:hAnsi="Times New Roman" w:cs="Times New Roman"/>
          <w:sz w:val="24"/>
          <w:szCs w:val="24"/>
          <w:lang w:eastAsia="ru-RU"/>
        </w:rPr>
        <w:t>В группу принимаются все желающие</w:t>
      </w:r>
      <w:r w:rsidRPr="00721086">
        <w:rPr>
          <w:rFonts w:ascii="Times New Roman" w:eastAsia="Times New Roman" w:hAnsi="Times New Roman" w:cs="Times New Roman"/>
          <w:sz w:val="24"/>
          <w:szCs w:val="24"/>
        </w:rPr>
        <w:t>, не имеющие медицинских противопоказаний к занятиям. Учащиеся школы получают допуск в медицинском кабинете, учащимся из других образовательных учреждений необходимо предоставить медицинскую справку от врача. З</w:t>
      </w:r>
      <w:r w:rsidRPr="00721086">
        <w:rPr>
          <w:rFonts w:ascii="Times New Roman" w:hAnsi="Times New Roman" w:cs="Times New Roman"/>
          <w:sz w:val="24"/>
          <w:szCs w:val="24"/>
          <w:lang w:eastAsia="ru-RU"/>
        </w:rPr>
        <w:t>ачисление происходит на основании заявлений родителей.</w:t>
      </w:r>
      <w:r w:rsidRPr="00721086">
        <w:rPr>
          <w:rFonts w:ascii="Times New Roman" w:eastAsia="Times New Roman" w:hAnsi="Times New Roman" w:cs="Times New Roman"/>
          <w:b/>
          <w:sz w:val="24"/>
          <w:szCs w:val="24"/>
          <w:lang w:eastAsia="ru-RU"/>
        </w:rPr>
        <w:t xml:space="preserve"> </w:t>
      </w:r>
    </w:p>
    <w:p w:rsidR="00BD39E1" w:rsidRPr="00721086" w:rsidRDefault="00BD39E1"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Наполняемость групп:</w:t>
      </w:r>
    </w:p>
    <w:p w:rsidR="00BD39E1" w:rsidRPr="00721086" w:rsidRDefault="00BD39E1"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1 год обучения – не менее 15 человек</w:t>
      </w:r>
      <w:r w:rsidR="00655093" w:rsidRPr="00721086">
        <w:rPr>
          <w:rFonts w:ascii="Times New Roman" w:eastAsia="Calibri" w:hAnsi="Times New Roman" w:cs="Times New Roman"/>
          <w:sz w:val="24"/>
          <w:szCs w:val="24"/>
          <w:lang w:eastAsia="ru-RU"/>
        </w:rPr>
        <w:t>;</w:t>
      </w:r>
      <w:r w:rsidRPr="00721086">
        <w:rPr>
          <w:rFonts w:ascii="Times New Roman" w:eastAsia="Calibri" w:hAnsi="Times New Roman" w:cs="Times New Roman"/>
          <w:sz w:val="24"/>
          <w:szCs w:val="24"/>
          <w:lang w:eastAsia="ru-RU"/>
        </w:rPr>
        <w:tab/>
      </w:r>
    </w:p>
    <w:p w:rsidR="00BD39E1" w:rsidRPr="00721086" w:rsidRDefault="00BD39E1"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Режим занятий:</w:t>
      </w:r>
    </w:p>
    <w:p w:rsidR="00BD39E1" w:rsidRPr="00721086" w:rsidRDefault="005E5CC4"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Занятия проводятся 1 раз в неделю 2 часа</w:t>
      </w:r>
      <w:r w:rsidR="00BD39E1" w:rsidRPr="00721086">
        <w:rPr>
          <w:rFonts w:ascii="Times New Roman" w:eastAsia="Calibri" w:hAnsi="Times New Roman" w:cs="Times New Roman"/>
          <w:sz w:val="24"/>
          <w:szCs w:val="24"/>
          <w:lang w:eastAsia="ru-RU"/>
        </w:rPr>
        <w:t>.</w:t>
      </w:r>
    </w:p>
    <w:p w:rsidR="00BD39E1" w:rsidRPr="00721086" w:rsidRDefault="00BD39E1"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Формы организации и проведения занятий:</w:t>
      </w:r>
    </w:p>
    <w:p w:rsidR="00BD39E1" w:rsidRPr="00721086" w:rsidRDefault="00BD39E1" w:rsidP="00721086">
      <w:pPr>
        <w:spacing w:after="0" w:line="240" w:lineRule="auto"/>
        <w:ind w:firstLine="709"/>
        <w:contextualSpacing/>
        <w:jc w:val="both"/>
        <w:rPr>
          <w:rFonts w:ascii="Times New Roman" w:eastAsia="Calibri" w:hAnsi="Times New Roman" w:cs="Times New Roman"/>
          <w:i/>
          <w:sz w:val="24"/>
          <w:szCs w:val="24"/>
          <w:lang w:eastAsia="ru-RU"/>
        </w:rPr>
      </w:pPr>
      <w:r w:rsidRPr="00721086">
        <w:rPr>
          <w:rFonts w:ascii="Times New Roman" w:eastAsia="Calibri" w:hAnsi="Times New Roman" w:cs="Times New Roman"/>
          <w:i/>
          <w:sz w:val="24"/>
          <w:szCs w:val="24"/>
          <w:lang w:eastAsia="ru-RU"/>
        </w:rPr>
        <w:t>Формы обучения:</w:t>
      </w:r>
    </w:p>
    <w:p w:rsidR="00D21CBC" w:rsidRPr="00721086" w:rsidRDefault="00BC46F1"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w:t>
      </w:r>
      <w:r w:rsidR="00BD39E1" w:rsidRPr="00721086">
        <w:rPr>
          <w:rFonts w:ascii="Times New Roman" w:eastAsia="Calibri" w:hAnsi="Times New Roman" w:cs="Times New Roman"/>
          <w:sz w:val="24"/>
          <w:szCs w:val="24"/>
          <w:lang w:eastAsia="ru-RU"/>
        </w:rPr>
        <w:tab/>
        <w:t xml:space="preserve">фронтальная – предполагает работу педагога сразу со всеми обучающимися в едином темпе и с общими задачами. </w:t>
      </w:r>
    </w:p>
    <w:p w:rsidR="00BD39E1" w:rsidRPr="00721086" w:rsidRDefault="00BC46F1"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w:t>
      </w:r>
      <w:r w:rsidR="00BD39E1" w:rsidRPr="00721086">
        <w:rPr>
          <w:rFonts w:ascii="Times New Roman" w:eastAsia="Calibri" w:hAnsi="Times New Roman" w:cs="Times New Roman"/>
          <w:sz w:val="24"/>
          <w:szCs w:val="24"/>
          <w:lang w:eastAsia="ru-RU"/>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rsidR="00BD39E1" w:rsidRPr="00721086" w:rsidRDefault="00BC46F1"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w:t>
      </w:r>
      <w:r w:rsidR="00BD39E1" w:rsidRPr="00721086">
        <w:rPr>
          <w:rFonts w:ascii="Times New Roman" w:eastAsia="Calibri" w:hAnsi="Times New Roman" w:cs="Times New Roman"/>
          <w:sz w:val="24"/>
          <w:szCs w:val="24"/>
          <w:lang w:eastAsia="ru-RU"/>
        </w:rPr>
        <w:tab/>
        <w:t>индивидуальная – подразумевает взаимодействие педагога с одним обучающимся. 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rsidR="00BD39E1" w:rsidRPr="00721086" w:rsidRDefault="00BD39E1"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Формы организации деятельности учащихся на занятиях:</w:t>
      </w:r>
    </w:p>
    <w:p w:rsidR="00BD39E1" w:rsidRPr="00721086" w:rsidRDefault="00BD39E1" w:rsidP="00721086">
      <w:pPr>
        <w:numPr>
          <w:ilvl w:val="0"/>
          <w:numId w:val="5"/>
        </w:num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групповая</w:t>
      </w:r>
    </w:p>
    <w:p w:rsidR="00BD39E1" w:rsidRPr="00721086" w:rsidRDefault="00BD39E1" w:rsidP="00721086">
      <w:pPr>
        <w:numPr>
          <w:ilvl w:val="0"/>
          <w:numId w:val="5"/>
        </w:num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индивидуально-групповая</w:t>
      </w:r>
    </w:p>
    <w:p w:rsidR="00655093" w:rsidRPr="00721086" w:rsidRDefault="00D21CBC"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Формы занятий:</w:t>
      </w:r>
    </w:p>
    <w:p w:rsidR="00655093" w:rsidRPr="00721086" w:rsidRDefault="00BC46F1"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sz w:val="24"/>
          <w:szCs w:val="24"/>
          <w:lang w:eastAsia="ru-RU"/>
        </w:rPr>
        <w:t>-</w:t>
      </w:r>
      <w:r w:rsidR="00D21CBC" w:rsidRPr="00721086">
        <w:rPr>
          <w:rFonts w:ascii="Times New Roman" w:eastAsia="Calibri" w:hAnsi="Times New Roman" w:cs="Times New Roman"/>
          <w:sz w:val="24"/>
          <w:szCs w:val="24"/>
          <w:lang w:eastAsia="ru-RU"/>
        </w:rPr>
        <w:tab/>
      </w:r>
      <w:r w:rsidR="00655093" w:rsidRPr="00721086">
        <w:rPr>
          <w:rFonts w:ascii="Times New Roman" w:eastAsia="Times New Roman" w:hAnsi="Times New Roman" w:cs="Times New Roman"/>
          <w:color w:val="000000"/>
          <w:sz w:val="24"/>
          <w:szCs w:val="24"/>
          <w:lang w:eastAsia="ru-RU"/>
        </w:rPr>
        <w:t xml:space="preserve">учебно-тренировочные занятия, </w:t>
      </w:r>
    </w:p>
    <w:p w:rsidR="00655093" w:rsidRPr="00721086" w:rsidRDefault="00655093"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игры,  </w:t>
      </w:r>
    </w:p>
    <w:p w:rsidR="00655093" w:rsidRPr="00721086" w:rsidRDefault="00655093"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эстафеты, </w:t>
      </w:r>
    </w:p>
    <w:p w:rsidR="00655093" w:rsidRPr="00655093" w:rsidRDefault="00655093"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соревнования. </w:t>
      </w:r>
    </w:p>
    <w:p w:rsidR="00D21CBC" w:rsidRPr="00721086" w:rsidRDefault="00D21CBC"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Формы организации деятельности учащихся на занятии:</w:t>
      </w:r>
    </w:p>
    <w:p w:rsidR="00D21CBC" w:rsidRPr="00721086" w:rsidRDefault="00BC46F1"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w:t>
      </w:r>
      <w:r w:rsidR="00D21CBC" w:rsidRPr="00721086">
        <w:rPr>
          <w:rFonts w:ascii="Times New Roman" w:eastAsia="Calibri" w:hAnsi="Times New Roman" w:cs="Times New Roman"/>
          <w:sz w:val="24"/>
          <w:szCs w:val="24"/>
          <w:lang w:eastAsia="ru-RU"/>
        </w:rPr>
        <w:tab/>
        <w:t>групповая (работы в группах);</w:t>
      </w:r>
    </w:p>
    <w:p w:rsidR="00D21CBC" w:rsidRPr="00721086" w:rsidRDefault="00BC46F1"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w:t>
      </w:r>
      <w:r w:rsidR="00D21CBC" w:rsidRPr="00721086">
        <w:rPr>
          <w:rFonts w:ascii="Times New Roman" w:eastAsia="Calibri" w:hAnsi="Times New Roman" w:cs="Times New Roman"/>
          <w:sz w:val="24"/>
          <w:szCs w:val="24"/>
          <w:lang w:eastAsia="ru-RU"/>
        </w:rPr>
        <w:tab/>
        <w:t>по подгруппам (по командам);</w:t>
      </w:r>
    </w:p>
    <w:p w:rsidR="00D21CBC" w:rsidRPr="00721086" w:rsidRDefault="00BC46F1"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w:t>
      </w:r>
      <w:r w:rsidR="00D21CBC" w:rsidRPr="00721086">
        <w:rPr>
          <w:rFonts w:ascii="Times New Roman" w:eastAsia="Calibri" w:hAnsi="Times New Roman" w:cs="Times New Roman"/>
          <w:sz w:val="24"/>
          <w:szCs w:val="24"/>
          <w:lang w:eastAsia="ru-RU"/>
        </w:rPr>
        <w:tab/>
        <w:t>индивидуальная (индивидуальное выполнение заданий);</w:t>
      </w:r>
    </w:p>
    <w:p w:rsidR="00D21CBC" w:rsidRPr="00721086" w:rsidRDefault="00BC46F1"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w:t>
      </w:r>
      <w:r w:rsidR="00D21CBC" w:rsidRPr="00721086">
        <w:rPr>
          <w:rFonts w:ascii="Times New Roman" w:eastAsia="Calibri" w:hAnsi="Times New Roman" w:cs="Times New Roman"/>
          <w:sz w:val="24"/>
          <w:szCs w:val="24"/>
          <w:lang w:eastAsia="ru-RU"/>
        </w:rPr>
        <w:tab/>
        <w:t>работа в паре.</w:t>
      </w:r>
    </w:p>
    <w:p w:rsidR="00D21CBC" w:rsidRPr="00721086" w:rsidRDefault="00D21CBC" w:rsidP="00721086">
      <w:pPr>
        <w:spacing w:after="0" w:line="240" w:lineRule="auto"/>
        <w:ind w:firstLine="709"/>
        <w:contextualSpacing/>
        <w:jc w:val="both"/>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Формы подведения итогов:</w:t>
      </w:r>
    </w:p>
    <w:p w:rsidR="00D21CBC" w:rsidRPr="00721086" w:rsidRDefault="00D21CBC"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 товарищеские встречи</w:t>
      </w:r>
    </w:p>
    <w:p w:rsidR="00D21CBC" w:rsidRPr="00721086" w:rsidRDefault="00D21CBC" w:rsidP="00721086">
      <w:pPr>
        <w:spacing w:after="0" w:line="240" w:lineRule="auto"/>
        <w:ind w:firstLine="709"/>
        <w:contextualSpacing/>
        <w:jc w:val="both"/>
        <w:rPr>
          <w:rFonts w:ascii="Times New Roman" w:eastAsia="Calibri" w:hAnsi="Times New Roman" w:cs="Times New Roman"/>
          <w:sz w:val="24"/>
          <w:szCs w:val="24"/>
          <w:lang w:eastAsia="ru-RU"/>
        </w:rPr>
      </w:pPr>
      <w:r w:rsidRPr="00721086">
        <w:rPr>
          <w:rFonts w:ascii="Times New Roman" w:eastAsia="Calibri" w:hAnsi="Times New Roman" w:cs="Times New Roman"/>
          <w:sz w:val="24"/>
          <w:szCs w:val="24"/>
          <w:lang w:eastAsia="ru-RU"/>
        </w:rPr>
        <w:t>- соревнования</w:t>
      </w:r>
    </w:p>
    <w:p w:rsidR="001E6BFD" w:rsidRPr="00721086" w:rsidRDefault="00D21CBC" w:rsidP="00721086">
      <w:pPr>
        <w:widowControl w:val="0"/>
        <w:autoSpaceDE w:val="0"/>
        <w:autoSpaceDN w:val="0"/>
        <w:spacing w:after="0" w:line="240" w:lineRule="auto"/>
        <w:ind w:firstLine="709"/>
        <w:contextualSpacing/>
        <w:jc w:val="both"/>
        <w:rPr>
          <w:rFonts w:ascii="Times New Roman" w:eastAsia="Times New Roman" w:hAnsi="Times New Roman" w:cs="Times New Roman"/>
          <w:b/>
          <w:bCs/>
          <w:sz w:val="24"/>
          <w:szCs w:val="24"/>
          <w:lang w:eastAsia="ru-RU" w:bidi="ru-RU"/>
        </w:rPr>
      </w:pPr>
      <w:r w:rsidRPr="00721086">
        <w:rPr>
          <w:rFonts w:ascii="Times New Roman" w:eastAsia="Times New Roman" w:hAnsi="Times New Roman" w:cs="Times New Roman"/>
          <w:b/>
          <w:bCs/>
          <w:sz w:val="24"/>
          <w:szCs w:val="24"/>
          <w:lang w:eastAsia="ru-RU" w:bidi="ru-RU"/>
        </w:rPr>
        <w:t>Материально-техническое обеспечение учебного процесса:</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оборудованный спортивный зал, размером не менее 30 х15 м;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ворота футбольные;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lastRenderedPageBreak/>
        <w:t xml:space="preserve">футбольные мячи;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насос ручной, иглы;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держатель для мяча;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гимнастические скамейки;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маты гимнастические;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стенка гимнастическая;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мячи набивные весом 3 кг и 5 кг;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скакалки;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свисток; </w:t>
      </w:r>
    </w:p>
    <w:p w:rsidR="00655093" w:rsidRPr="00655093" w:rsidRDefault="00655093" w:rsidP="00721086">
      <w:pPr>
        <w:numPr>
          <w:ilvl w:val="0"/>
          <w:numId w:val="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секундомер – 1 шт. </w:t>
      </w:r>
    </w:p>
    <w:p w:rsidR="00446C66" w:rsidRPr="00721086" w:rsidRDefault="00446C66" w:rsidP="00721086">
      <w:pPr>
        <w:tabs>
          <w:tab w:val="left" w:pos="2265"/>
        </w:tabs>
        <w:spacing w:after="0" w:line="240" w:lineRule="auto"/>
        <w:contextualSpacing/>
        <w:jc w:val="center"/>
        <w:rPr>
          <w:rFonts w:ascii="Times New Roman" w:eastAsiaTheme="minorEastAsia" w:hAnsi="Times New Roman" w:cs="Times New Roman"/>
          <w:b/>
          <w:bCs/>
          <w:sz w:val="24"/>
          <w:szCs w:val="24"/>
        </w:rPr>
      </w:pPr>
      <w:r w:rsidRPr="00721086">
        <w:rPr>
          <w:rFonts w:ascii="Times New Roman" w:eastAsiaTheme="minorEastAsia" w:hAnsi="Times New Roman" w:cs="Times New Roman"/>
          <w:b/>
          <w:bCs/>
          <w:sz w:val="24"/>
          <w:szCs w:val="24"/>
        </w:rPr>
        <w:t xml:space="preserve">2. </w:t>
      </w:r>
      <w:r w:rsidR="001E6BFD" w:rsidRPr="00721086">
        <w:rPr>
          <w:rFonts w:ascii="Times New Roman" w:eastAsiaTheme="minorEastAsia" w:hAnsi="Times New Roman" w:cs="Times New Roman"/>
          <w:b/>
          <w:bCs/>
          <w:sz w:val="24"/>
          <w:szCs w:val="24"/>
        </w:rPr>
        <w:t xml:space="preserve">Учебный план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4983"/>
        <w:gridCol w:w="1134"/>
        <w:gridCol w:w="1275"/>
        <w:gridCol w:w="1276"/>
      </w:tblGrid>
      <w:tr w:rsidR="00655093" w:rsidRPr="00655093" w:rsidTr="00655093">
        <w:trPr>
          <w:trHeight w:val="480"/>
        </w:trPr>
        <w:tc>
          <w:tcPr>
            <w:tcW w:w="541" w:type="dxa"/>
            <w:vMerge w:val="restart"/>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п/п</w:t>
            </w:r>
          </w:p>
        </w:tc>
        <w:tc>
          <w:tcPr>
            <w:tcW w:w="4983" w:type="dxa"/>
            <w:vMerge w:val="restart"/>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Тема занятий</w:t>
            </w:r>
          </w:p>
        </w:tc>
        <w:tc>
          <w:tcPr>
            <w:tcW w:w="1134" w:type="dxa"/>
            <w:vMerge w:val="restart"/>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Кол-</w:t>
            </w:r>
            <w:r w:rsidRPr="00655093">
              <w:rPr>
                <w:rFonts w:ascii="Times New Roman" w:eastAsia="Times New Roman" w:hAnsi="Times New Roman" w:cs="Times New Roman"/>
                <w:color w:val="000000"/>
                <w:sz w:val="24"/>
                <w:szCs w:val="24"/>
                <w:lang w:eastAsia="ru-RU"/>
              </w:rPr>
              <w:t>во часов</w:t>
            </w:r>
          </w:p>
        </w:tc>
        <w:tc>
          <w:tcPr>
            <w:tcW w:w="2551" w:type="dxa"/>
            <w:gridSpan w:val="2"/>
            <w:tcBorders>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Формы проведения занятий</w:t>
            </w:r>
          </w:p>
        </w:tc>
      </w:tr>
      <w:tr w:rsidR="00655093" w:rsidRPr="00655093" w:rsidTr="00655093">
        <w:trPr>
          <w:trHeight w:val="270"/>
        </w:trPr>
        <w:tc>
          <w:tcPr>
            <w:tcW w:w="541" w:type="dxa"/>
            <w:vMerge/>
            <w:shd w:val="clear" w:color="auto" w:fill="auto"/>
          </w:tcPr>
          <w:p w:rsidR="00655093" w:rsidRPr="00655093" w:rsidRDefault="00655093" w:rsidP="0072108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p>
        </w:tc>
        <w:tc>
          <w:tcPr>
            <w:tcW w:w="4983" w:type="dxa"/>
            <w:vMerge/>
            <w:shd w:val="clear" w:color="auto" w:fill="auto"/>
          </w:tcPr>
          <w:p w:rsidR="00655093" w:rsidRPr="00655093" w:rsidRDefault="00655093" w:rsidP="0072108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p>
        </w:tc>
        <w:tc>
          <w:tcPr>
            <w:tcW w:w="1134" w:type="dxa"/>
            <w:vMerge/>
            <w:shd w:val="clear" w:color="auto" w:fill="auto"/>
          </w:tcPr>
          <w:p w:rsidR="00655093" w:rsidRPr="00655093" w:rsidRDefault="00655093" w:rsidP="0072108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p>
        </w:tc>
        <w:tc>
          <w:tcPr>
            <w:tcW w:w="1275" w:type="dxa"/>
            <w:tcBorders>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теория</w:t>
            </w:r>
          </w:p>
        </w:tc>
        <w:tc>
          <w:tcPr>
            <w:tcW w:w="1276" w:type="dxa"/>
            <w:tcBorders>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практика</w:t>
            </w:r>
          </w:p>
        </w:tc>
      </w:tr>
      <w:tr w:rsidR="00655093" w:rsidRPr="00655093" w:rsidTr="00655093">
        <w:tc>
          <w:tcPr>
            <w:tcW w:w="541" w:type="dxa"/>
            <w:tcBorders>
              <w:right w:val="single" w:sz="4" w:space="0" w:color="000000"/>
            </w:tcBorders>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1</w:t>
            </w:r>
          </w:p>
        </w:tc>
        <w:tc>
          <w:tcPr>
            <w:tcW w:w="4983" w:type="dxa"/>
            <w:tcBorders>
              <w:top w:val="single" w:sz="4" w:space="0" w:color="000000"/>
              <w:left w:val="single" w:sz="4" w:space="0" w:color="000000"/>
              <w:bottom w:val="single" w:sz="4" w:space="0" w:color="000000"/>
              <w:right w:val="single" w:sz="4" w:space="0" w:color="000000"/>
            </w:tcBorders>
            <w:shd w:val="clear" w:color="auto" w:fill="FFFFFF"/>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Основы знаний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0</w:t>
            </w:r>
          </w:p>
        </w:tc>
      </w:tr>
      <w:tr w:rsidR="00655093" w:rsidRPr="00655093" w:rsidTr="00655093">
        <w:tc>
          <w:tcPr>
            <w:tcW w:w="541" w:type="dxa"/>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2</w:t>
            </w:r>
          </w:p>
        </w:tc>
        <w:tc>
          <w:tcPr>
            <w:tcW w:w="4983" w:type="dxa"/>
            <w:tcBorders>
              <w:top w:val="single" w:sz="4" w:space="0" w:color="000000"/>
            </w:tcBorders>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Техническая подготовка</w:t>
            </w:r>
          </w:p>
        </w:tc>
        <w:tc>
          <w:tcPr>
            <w:tcW w:w="1134" w:type="dxa"/>
            <w:tcBorders>
              <w:top w:val="single" w:sz="4" w:space="0" w:color="000000"/>
              <w:bottom w:val="single" w:sz="4" w:space="0" w:color="000000"/>
            </w:tcBorders>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30</w:t>
            </w:r>
          </w:p>
        </w:tc>
        <w:tc>
          <w:tcPr>
            <w:tcW w:w="1275" w:type="dxa"/>
            <w:tcBorders>
              <w:top w:val="single" w:sz="4" w:space="0" w:color="000000"/>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6</w:t>
            </w:r>
          </w:p>
        </w:tc>
        <w:tc>
          <w:tcPr>
            <w:tcW w:w="1276" w:type="dxa"/>
            <w:tcBorders>
              <w:top w:val="single" w:sz="4" w:space="0" w:color="000000"/>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24</w:t>
            </w:r>
          </w:p>
        </w:tc>
      </w:tr>
      <w:tr w:rsidR="00655093" w:rsidRPr="00655093" w:rsidTr="00655093">
        <w:tc>
          <w:tcPr>
            <w:tcW w:w="541" w:type="dxa"/>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3</w:t>
            </w:r>
          </w:p>
        </w:tc>
        <w:tc>
          <w:tcPr>
            <w:tcW w:w="4983" w:type="dxa"/>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Тактическая подготовка</w:t>
            </w:r>
          </w:p>
        </w:tc>
        <w:tc>
          <w:tcPr>
            <w:tcW w:w="1134" w:type="dxa"/>
            <w:tcBorders>
              <w:bottom w:val="single" w:sz="4" w:space="0" w:color="000000"/>
            </w:tcBorders>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8</w:t>
            </w:r>
          </w:p>
        </w:tc>
        <w:tc>
          <w:tcPr>
            <w:tcW w:w="1275" w:type="dxa"/>
            <w:tcBorders>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2</w:t>
            </w:r>
          </w:p>
        </w:tc>
        <w:tc>
          <w:tcPr>
            <w:tcW w:w="1276" w:type="dxa"/>
            <w:tcBorders>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6</w:t>
            </w:r>
          </w:p>
        </w:tc>
      </w:tr>
      <w:tr w:rsidR="00655093" w:rsidRPr="00655093" w:rsidTr="00655093">
        <w:tc>
          <w:tcPr>
            <w:tcW w:w="541" w:type="dxa"/>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4</w:t>
            </w:r>
          </w:p>
        </w:tc>
        <w:tc>
          <w:tcPr>
            <w:tcW w:w="4983" w:type="dxa"/>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Физическая подготовка</w:t>
            </w:r>
          </w:p>
        </w:tc>
        <w:tc>
          <w:tcPr>
            <w:tcW w:w="1134" w:type="dxa"/>
            <w:tcBorders>
              <w:bottom w:val="single" w:sz="4" w:space="0" w:color="000000"/>
            </w:tcBorders>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32</w:t>
            </w:r>
          </w:p>
        </w:tc>
        <w:tc>
          <w:tcPr>
            <w:tcW w:w="1275" w:type="dxa"/>
            <w:tcBorders>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4</w:t>
            </w:r>
          </w:p>
        </w:tc>
        <w:tc>
          <w:tcPr>
            <w:tcW w:w="1276" w:type="dxa"/>
            <w:tcBorders>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28</w:t>
            </w:r>
          </w:p>
        </w:tc>
      </w:tr>
      <w:tr w:rsidR="00655093" w:rsidRPr="00655093" w:rsidTr="00655093">
        <w:tc>
          <w:tcPr>
            <w:tcW w:w="541" w:type="dxa"/>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w:t>
            </w:r>
          </w:p>
        </w:tc>
        <w:tc>
          <w:tcPr>
            <w:tcW w:w="4983" w:type="dxa"/>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b/>
                <w:color w:val="000000"/>
                <w:sz w:val="24"/>
                <w:szCs w:val="24"/>
                <w:lang w:eastAsia="ru-RU"/>
              </w:rPr>
            </w:pPr>
            <w:r w:rsidRPr="00655093">
              <w:rPr>
                <w:rFonts w:ascii="Times New Roman" w:eastAsia="Times New Roman" w:hAnsi="Times New Roman" w:cs="Times New Roman"/>
                <w:b/>
                <w:color w:val="000000"/>
                <w:sz w:val="24"/>
                <w:szCs w:val="24"/>
                <w:lang w:eastAsia="ru-RU"/>
              </w:rPr>
              <w:t>ИТОГО</w:t>
            </w:r>
          </w:p>
        </w:tc>
        <w:tc>
          <w:tcPr>
            <w:tcW w:w="1134" w:type="dxa"/>
            <w:tcBorders>
              <w:bottom w:val="single" w:sz="4" w:space="0" w:color="000000"/>
            </w:tcBorders>
            <w:shd w:val="clear" w:color="auto" w:fill="auto"/>
          </w:tcPr>
          <w:p w:rsidR="00655093" w:rsidRPr="00655093" w:rsidRDefault="00655093" w:rsidP="00721086">
            <w:pPr>
              <w:spacing w:after="0" w:line="240" w:lineRule="auto"/>
              <w:contextualSpacing/>
              <w:jc w:val="both"/>
              <w:rPr>
                <w:rFonts w:ascii="Times New Roman" w:eastAsia="Times New Roman" w:hAnsi="Times New Roman" w:cs="Times New Roman"/>
                <w:b/>
                <w:color w:val="000000"/>
                <w:sz w:val="24"/>
                <w:szCs w:val="24"/>
                <w:lang w:eastAsia="ru-RU"/>
              </w:rPr>
            </w:pPr>
            <w:r w:rsidRPr="00655093">
              <w:rPr>
                <w:rFonts w:ascii="Times New Roman" w:eastAsia="Times New Roman" w:hAnsi="Times New Roman" w:cs="Times New Roman"/>
                <w:b/>
                <w:color w:val="000000"/>
                <w:sz w:val="24"/>
                <w:szCs w:val="24"/>
                <w:lang w:eastAsia="ru-RU"/>
              </w:rPr>
              <w:t>72</w:t>
            </w:r>
          </w:p>
        </w:tc>
        <w:tc>
          <w:tcPr>
            <w:tcW w:w="1275" w:type="dxa"/>
            <w:tcBorders>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b/>
                <w:color w:val="000000"/>
                <w:sz w:val="24"/>
                <w:szCs w:val="24"/>
                <w:lang w:eastAsia="ru-RU"/>
              </w:rPr>
            </w:pPr>
            <w:r w:rsidRPr="00655093">
              <w:rPr>
                <w:rFonts w:ascii="Times New Roman" w:eastAsia="Times New Roman" w:hAnsi="Times New Roman" w:cs="Times New Roman"/>
                <w:b/>
                <w:color w:val="000000"/>
                <w:sz w:val="24"/>
                <w:szCs w:val="24"/>
                <w:lang w:eastAsia="ru-RU"/>
              </w:rPr>
              <w:t>14</w:t>
            </w:r>
          </w:p>
        </w:tc>
        <w:tc>
          <w:tcPr>
            <w:tcW w:w="1276" w:type="dxa"/>
            <w:tcBorders>
              <w:bottom w:val="single" w:sz="4" w:space="0" w:color="000000"/>
            </w:tcBorders>
          </w:tcPr>
          <w:p w:rsidR="00655093" w:rsidRPr="00655093" w:rsidRDefault="00655093" w:rsidP="00721086">
            <w:pPr>
              <w:spacing w:after="0" w:line="240" w:lineRule="auto"/>
              <w:contextualSpacing/>
              <w:jc w:val="both"/>
              <w:rPr>
                <w:rFonts w:ascii="Times New Roman" w:eastAsia="Times New Roman" w:hAnsi="Times New Roman" w:cs="Times New Roman"/>
                <w:b/>
                <w:color w:val="000000"/>
                <w:sz w:val="24"/>
                <w:szCs w:val="24"/>
                <w:lang w:eastAsia="ru-RU"/>
              </w:rPr>
            </w:pPr>
            <w:r w:rsidRPr="00655093">
              <w:rPr>
                <w:rFonts w:ascii="Times New Roman" w:eastAsia="Times New Roman" w:hAnsi="Times New Roman" w:cs="Times New Roman"/>
                <w:b/>
                <w:color w:val="000000"/>
                <w:sz w:val="24"/>
                <w:szCs w:val="24"/>
                <w:lang w:eastAsia="ru-RU"/>
              </w:rPr>
              <w:t>58</w:t>
            </w:r>
          </w:p>
        </w:tc>
      </w:tr>
    </w:tbl>
    <w:p w:rsidR="00BC46F1" w:rsidRPr="00721086" w:rsidRDefault="00BC46F1" w:rsidP="00721086">
      <w:pPr>
        <w:shd w:val="clear" w:color="auto" w:fill="FFFFFF"/>
        <w:spacing w:after="0" w:line="240" w:lineRule="auto"/>
        <w:contextualSpacing/>
        <w:rPr>
          <w:rFonts w:ascii="Times New Roman" w:hAnsi="Times New Roman" w:cs="Times New Roman"/>
          <w:b/>
          <w:sz w:val="24"/>
          <w:szCs w:val="24"/>
          <w:lang w:eastAsia="ru-RU"/>
        </w:rPr>
      </w:pPr>
    </w:p>
    <w:p w:rsidR="00446C66" w:rsidRPr="00721086" w:rsidRDefault="00446C66" w:rsidP="00721086">
      <w:pPr>
        <w:spacing w:after="0" w:line="240" w:lineRule="auto"/>
        <w:ind w:firstLine="709"/>
        <w:contextualSpacing/>
        <w:jc w:val="center"/>
        <w:rPr>
          <w:rFonts w:ascii="Times New Roman" w:eastAsia="Calibri" w:hAnsi="Times New Roman" w:cs="Times New Roman"/>
          <w:sz w:val="24"/>
          <w:szCs w:val="24"/>
          <w:lang w:eastAsia="ru-RU"/>
        </w:rPr>
      </w:pPr>
      <w:r w:rsidRPr="00721086">
        <w:rPr>
          <w:rFonts w:ascii="Times New Roman" w:eastAsia="Calibri" w:hAnsi="Times New Roman" w:cs="Times New Roman"/>
          <w:b/>
          <w:bCs/>
          <w:sz w:val="24"/>
          <w:szCs w:val="24"/>
          <w:lang w:eastAsia="ru-RU"/>
        </w:rPr>
        <w:t>3. Календарный учебный график</w:t>
      </w:r>
      <w:r w:rsidRPr="00721086">
        <w:rPr>
          <w:rFonts w:ascii="Times New Roman" w:eastAsia="Calibri" w:hAnsi="Times New Roman" w:cs="Times New Roman"/>
          <w:sz w:val="24"/>
          <w:szCs w:val="24"/>
          <w:lang w:eastAsia="ru-RU"/>
        </w:rPr>
        <w:t xml:space="preserve"> </w:t>
      </w:r>
      <w:r w:rsidRPr="00721086">
        <w:rPr>
          <w:rFonts w:ascii="Times New Roman" w:eastAsia="Calibri" w:hAnsi="Times New Roman" w:cs="Times New Roman"/>
          <w:b/>
          <w:bCs/>
          <w:sz w:val="24"/>
          <w:szCs w:val="24"/>
          <w:lang w:eastAsia="ru-RU"/>
        </w:rPr>
        <w:t>реализации дополнительной общеразвивающей программы «</w:t>
      </w:r>
      <w:r w:rsidR="000E6B64" w:rsidRPr="00721086">
        <w:rPr>
          <w:rFonts w:ascii="Times New Roman" w:eastAsia="Calibri" w:hAnsi="Times New Roman" w:cs="Times New Roman"/>
          <w:b/>
          <w:bCs/>
          <w:sz w:val="24"/>
          <w:szCs w:val="24"/>
          <w:lang w:eastAsia="ru-RU"/>
        </w:rPr>
        <w:t>Сп</w:t>
      </w:r>
      <w:r w:rsidR="00231D1F">
        <w:rPr>
          <w:rFonts w:ascii="Times New Roman" w:eastAsia="Calibri" w:hAnsi="Times New Roman" w:cs="Times New Roman"/>
          <w:b/>
          <w:bCs/>
          <w:sz w:val="24"/>
          <w:szCs w:val="24"/>
          <w:lang w:eastAsia="ru-RU"/>
        </w:rPr>
        <w:t>ортивные игры: футбол</w:t>
      </w:r>
      <w:r w:rsidRPr="00721086">
        <w:rPr>
          <w:rFonts w:ascii="Times New Roman" w:eastAsia="Calibri" w:hAnsi="Times New Roman" w:cs="Times New Roman"/>
          <w:b/>
          <w:bCs/>
          <w:sz w:val="24"/>
          <w:szCs w:val="24"/>
          <w:lang w:eastAsia="ru-RU"/>
        </w:rPr>
        <w:t>»</w:t>
      </w:r>
    </w:p>
    <w:p w:rsidR="00446C66" w:rsidRDefault="00446C66" w:rsidP="00721086">
      <w:pPr>
        <w:widowControl w:val="0"/>
        <w:spacing w:after="0" w:line="240" w:lineRule="auto"/>
        <w:ind w:firstLine="709"/>
        <w:contextualSpacing/>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Занятия</w:t>
      </w:r>
      <w:r w:rsidRPr="00721086">
        <w:rPr>
          <w:rFonts w:ascii="Times New Roman" w:eastAsia="Times New Roman" w:hAnsi="Times New Roman" w:cs="Times New Roman"/>
          <w:color w:val="000000"/>
          <w:spacing w:val="5"/>
          <w:sz w:val="24"/>
          <w:szCs w:val="24"/>
          <w:lang w:eastAsia="ru-RU"/>
        </w:rPr>
        <w:t xml:space="preserve"> </w:t>
      </w:r>
      <w:r w:rsidRPr="00721086">
        <w:rPr>
          <w:rFonts w:ascii="Times New Roman" w:eastAsia="Times New Roman" w:hAnsi="Times New Roman" w:cs="Times New Roman"/>
          <w:color w:val="000000"/>
          <w:sz w:val="24"/>
          <w:szCs w:val="24"/>
          <w:lang w:eastAsia="ru-RU"/>
        </w:rPr>
        <w:t>проводятся</w:t>
      </w:r>
      <w:r w:rsidRPr="00721086">
        <w:rPr>
          <w:rFonts w:ascii="Times New Roman" w:eastAsia="Times New Roman" w:hAnsi="Times New Roman" w:cs="Times New Roman"/>
          <w:color w:val="000000"/>
          <w:spacing w:val="3"/>
          <w:sz w:val="24"/>
          <w:szCs w:val="24"/>
          <w:lang w:eastAsia="ru-RU"/>
        </w:rPr>
        <w:t xml:space="preserve"> в течение всего учебного</w:t>
      </w:r>
      <w:r w:rsidR="000E6B64" w:rsidRPr="00721086">
        <w:rPr>
          <w:rFonts w:ascii="Times New Roman" w:eastAsia="Times New Roman" w:hAnsi="Times New Roman" w:cs="Times New Roman"/>
          <w:color w:val="000000"/>
          <w:spacing w:val="3"/>
          <w:sz w:val="24"/>
          <w:szCs w:val="24"/>
          <w:lang w:eastAsia="ru-RU"/>
        </w:rPr>
        <w:t xml:space="preserve"> года</w:t>
      </w:r>
      <w:r w:rsidRPr="00721086">
        <w:rPr>
          <w:rFonts w:ascii="Times New Roman" w:eastAsia="Times New Roman" w:hAnsi="Times New Roman" w:cs="Times New Roman"/>
          <w:color w:val="000000"/>
          <w:spacing w:val="3"/>
          <w:sz w:val="24"/>
          <w:szCs w:val="24"/>
          <w:lang w:eastAsia="ru-RU"/>
        </w:rPr>
        <w:t xml:space="preserve">, включая осенние и весенние каникулы. </w:t>
      </w:r>
      <w:r w:rsidR="000E6B64" w:rsidRPr="00721086">
        <w:rPr>
          <w:rFonts w:ascii="Times New Roman" w:eastAsia="Times New Roman" w:hAnsi="Times New Roman" w:cs="Times New Roman"/>
          <w:color w:val="000000"/>
          <w:sz w:val="24"/>
          <w:szCs w:val="24"/>
          <w:lang w:eastAsia="ru-RU"/>
        </w:rPr>
        <w:t>1</w:t>
      </w:r>
      <w:r w:rsidRPr="00721086">
        <w:rPr>
          <w:rFonts w:ascii="Times New Roman" w:eastAsia="Times New Roman" w:hAnsi="Times New Roman" w:cs="Times New Roman"/>
          <w:color w:val="000000"/>
          <w:spacing w:val="4"/>
          <w:sz w:val="24"/>
          <w:szCs w:val="24"/>
          <w:lang w:eastAsia="ru-RU"/>
        </w:rPr>
        <w:t xml:space="preserve"> </w:t>
      </w:r>
      <w:r w:rsidRPr="00721086">
        <w:rPr>
          <w:rFonts w:ascii="Times New Roman" w:eastAsia="Times New Roman" w:hAnsi="Times New Roman" w:cs="Times New Roman"/>
          <w:color w:val="000000"/>
          <w:sz w:val="24"/>
          <w:szCs w:val="24"/>
          <w:lang w:eastAsia="ru-RU"/>
        </w:rPr>
        <w:t>раза</w:t>
      </w:r>
      <w:r w:rsidRPr="00721086">
        <w:rPr>
          <w:rFonts w:ascii="Times New Roman" w:eastAsia="Times New Roman" w:hAnsi="Times New Roman" w:cs="Times New Roman"/>
          <w:color w:val="000000"/>
          <w:spacing w:val="4"/>
          <w:sz w:val="24"/>
          <w:szCs w:val="24"/>
          <w:lang w:eastAsia="ru-RU"/>
        </w:rPr>
        <w:t xml:space="preserve"> </w:t>
      </w:r>
      <w:r w:rsidRPr="00721086">
        <w:rPr>
          <w:rFonts w:ascii="Times New Roman" w:eastAsia="Times New Roman" w:hAnsi="Times New Roman" w:cs="Times New Roman"/>
          <w:color w:val="000000"/>
          <w:sz w:val="24"/>
          <w:szCs w:val="24"/>
          <w:lang w:eastAsia="ru-RU"/>
        </w:rPr>
        <w:t>в</w:t>
      </w:r>
      <w:r w:rsidRPr="00721086">
        <w:rPr>
          <w:rFonts w:ascii="Times New Roman" w:eastAsia="Times New Roman" w:hAnsi="Times New Roman" w:cs="Times New Roman"/>
          <w:color w:val="000000"/>
          <w:spacing w:val="4"/>
          <w:sz w:val="24"/>
          <w:szCs w:val="24"/>
          <w:lang w:eastAsia="ru-RU"/>
        </w:rPr>
        <w:t xml:space="preserve"> </w:t>
      </w:r>
      <w:r w:rsidRPr="00721086">
        <w:rPr>
          <w:rFonts w:ascii="Times New Roman" w:eastAsia="Times New Roman" w:hAnsi="Times New Roman" w:cs="Times New Roman"/>
          <w:color w:val="000000"/>
          <w:sz w:val="24"/>
          <w:szCs w:val="24"/>
          <w:lang w:eastAsia="ru-RU"/>
        </w:rPr>
        <w:t>неделю</w:t>
      </w:r>
      <w:r w:rsidRPr="00721086">
        <w:rPr>
          <w:rFonts w:ascii="Times New Roman" w:eastAsia="Times New Roman" w:hAnsi="Times New Roman" w:cs="Times New Roman"/>
          <w:color w:val="000000"/>
          <w:spacing w:val="4"/>
          <w:sz w:val="24"/>
          <w:szCs w:val="24"/>
          <w:lang w:eastAsia="ru-RU"/>
        </w:rPr>
        <w:t xml:space="preserve"> </w:t>
      </w:r>
      <w:r w:rsidR="000E6B64" w:rsidRPr="00721086">
        <w:rPr>
          <w:rFonts w:ascii="Times New Roman" w:eastAsia="Times New Roman" w:hAnsi="Times New Roman" w:cs="Times New Roman"/>
          <w:color w:val="000000"/>
          <w:sz w:val="24"/>
          <w:szCs w:val="24"/>
          <w:lang w:eastAsia="ru-RU"/>
        </w:rPr>
        <w:t>2</w:t>
      </w:r>
      <w:r w:rsidR="000E6B64" w:rsidRPr="00721086">
        <w:rPr>
          <w:rFonts w:ascii="Times New Roman" w:eastAsia="Times New Roman" w:hAnsi="Times New Roman" w:cs="Times New Roman"/>
          <w:color w:val="000000"/>
          <w:spacing w:val="4"/>
          <w:sz w:val="24"/>
          <w:szCs w:val="24"/>
          <w:lang w:eastAsia="ru-RU"/>
        </w:rPr>
        <w:t xml:space="preserve"> часа</w:t>
      </w:r>
      <w:r w:rsidRPr="00721086">
        <w:rPr>
          <w:rFonts w:ascii="Times New Roman" w:eastAsia="Times New Roman" w:hAnsi="Times New Roman" w:cs="Times New Roman"/>
          <w:color w:val="000000"/>
          <w:sz w:val="24"/>
          <w:szCs w:val="24"/>
          <w:lang w:eastAsia="ru-RU"/>
        </w:rPr>
        <w:t>.</w:t>
      </w:r>
      <w:r w:rsidRPr="00721086">
        <w:rPr>
          <w:rFonts w:ascii="Times New Roman" w:eastAsia="Times New Roman" w:hAnsi="Times New Roman" w:cs="Times New Roman"/>
          <w:color w:val="000000"/>
          <w:spacing w:val="-1"/>
          <w:sz w:val="24"/>
          <w:szCs w:val="24"/>
          <w:lang w:eastAsia="ru-RU"/>
        </w:rPr>
        <w:t xml:space="preserve"> </w:t>
      </w:r>
      <w:r w:rsidR="000E6B64" w:rsidRPr="00721086">
        <w:rPr>
          <w:rFonts w:ascii="Times New Roman" w:eastAsia="Times New Roman" w:hAnsi="Times New Roman" w:cs="Times New Roman"/>
          <w:color w:val="000000"/>
          <w:sz w:val="24"/>
          <w:szCs w:val="24"/>
          <w:lang w:eastAsia="ru-RU"/>
        </w:rPr>
        <w:t>Длительность</w:t>
      </w:r>
      <w:r w:rsidRPr="00721086">
        <w:rPr>
          <w:rFonts w:ascii="Times New Roman" w:eastAsia="Times New Roman" w:hAnsi="Times New Roman" w:cs="Times New Roman"/>
          <w:color w:val="000000"/>
          <w:spacing w:val="-3"/>
          <w:sz w:val="24"/>
          <w:szCs w:val="24"/>
          <w:lang w:eastAsia="ru-RU"/>
        </w:rPr>
        <w:t xml:space="preserve"> </w:t>
      </w:r>
      <w:r w:rsidRPr="00721086">
        <w:rPr>
          <w:rFonts w:ascii="Times New Roman" w:eastAsia="Times New Roman" w:hAnsi="Times New Roman" w:cs="Times New Roman"/>
          <w:color w:val="000000"/>
          <w:sz w:val="24"/>
          <w:szCs w:val="24"/>
          <w:lang w:eastAsia="ru-RU"/>
        </w:rPr>
        <w:t>часа</w:t>
      </w:r>
      <w:r w:rsidRPr="00721086">
        <w:rPr>
          <w:rFonts w:ascii="Times New Roman" w:eastAsia="Times New Roman" w:hAnsi="Times New Roman" w:cs="Times New Roman"/>
          <w:color w:val="000000"/>
          <w:spacing w:val="3"/>
          <w:sz w:val="24"/>
          <w:szCs w:val="24"/>
          <w:lang w:eastAsia="ru-RU"/>
        </w:rPr>
        <w:t xml:space="preserve"> </w:t>
      </w:r>
      <w:r w:rsidRPr="00721086">
        <w:rPr>
          <w:rFonts w:ascii="Times New Roman" w:eastAsia="Times New Roman" w:hAnsi="Times New Roman" w:cs="Times New Roman"/>
          <w:color w:val="000000"/>
          <w:sz w:val="24"/>
          <w:szCs w:val="24"/>
          <w:lang w:eastAsia="ru-RU"/>
        </w:rPr>
        <w:t>–</w:t>
      </w:r>
      <w:r w:rsidRPr="00721086">
        <w:rPr>
          <w:rFonts w:ascii="Times New Roman" w:eastAsia="Times New Roman" w:hAnsi="Times New Roman" w:cs="Times New Roman"/>
          <w:color w:val="000000"/>
          <w:spacing w:val="-1"/>
          <w:sz w:val="24"/>
          <w:szCs w:val="24"/>
          <w:lang w:eastAsia="ru-RU"/>
        </w:rPr>
        <w:t xml:space="preserve"> </w:t>
      </w:r>
      <w:r w:rsidRPr="00721086">
        <w:rPr>
          <w:rFonts w:ascii="Times New Roman" w:eastAsia="Times New Roman" w:hAnsi="Times New Roman" w:cs="Times New Roman"/>
          <w:color w:val="000000"/>
          <w:sz w:val="24"/>
          <w:szCs w:val="24"/>
          <w:lang w:eastAsia="ru-RU"/>
        </w:rPr>
        <w:t>45</w:t>
      </w:r>
      <w:r w:rsidRPr="00721086">
        <w:rPr>
          <w:rFonts w:ascii="Times New Roman" w:eastAsia="Times New Roman" w:hAnsi="Times New Roman" w:cs="Times New Roman"/>
          <w:color w:val="000000"/>
          <w:spacing w:val="1"/>
          <w:sz w:val="24"/>
          <w:szCs w:val="24"/>
          <w:lang w:eastAsia="ru-RU"/>
        </w:rPr>
        <w:t xml:space="preserve"> </w:t>
      </w:r>
      <w:r w:rsidRPr="00721086">
        <w:rPr>
          <w:rFonts w:ascii="Times New Roman" w:eastAsia="Times New Roman" w:hAnsi="Times New Roman" w:cs="Times New Roman"/>
          <w:color w:val="000000"/>
          <w:sz w:val="24"/>
          <w:szCs w:val="24"/>
          <w:lang w:eastAsia="ru-RU"/>
        </w:rPr>
        <w:t>минут.</w:t>
      </w:r>
    </w:p>
    <w:p w:rsidR="00721086" w:rsidRPr="00721086" w:rsidRDefault="00721086" w:rsidP="00721086">
      <w:pPr>
        <w:widowControl w:val="0"/>
        <w:spacing w:after="0" w:line="240" w:lineRule="auto"/>
        <w:ind w:firstLine="709"/>
        <w:contextualSpacing/>
        <w:rPr>
          <w:rFonts w:ascii="Times New Roman" w:eastAsia="Times New Roman" w:hAnsi="Times New Roman" w:cs="Times New Roman"/>
          <w:color w:val="000000"/>
          <w:sz w:val="24"/>
          <w:szCs w:val="24"/>
          <w:lang w:eastAsia="ru-RU"/>
        </w:rPr>
      </w:pPr>
    </w:p>
    <w:p w:rsidR="000E6B64" w:rsidRPr="00721086" w:rsidRDefault="000E6B64" w:rsidP="00721086">
      <w:pPr>
        <w:widowControl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721086">
        <w:rPr>
          <w:rFonts w:ascii="Times New Roman" w:eastAsia="Times New Roman" w:hAnsi="Times New Roman" w:cs="Times New Roman"/>
          <w:b/>
          <w:color w:val="000000"/>
          <w:sz w:val="24"/>
          <w:szCs w:val="24"/>
          <w:lang w:eastAsia="ru-RU"/>
        </w:rPr>
        <w:t>4. Рабочая программа</w:t>
      </w:r>
    </w:p>
    <w:p w:rsidR="000E6B64" w:rsidRPr="00721086" w:rsidRDefault="000E6B64" w:rsidP="00721086">
      <w:pPr>
        <w:widowControl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721086">
        <w:rPr>
          <w:rFonts w:ascii="Times New Roman" w:eastAsia="Times New Roman" w:hAnsi="Times New Roman" w:cs="Times New Roman"/>
          <w:b/>
          <w:color w:val="000000"/>
          <w:sz w:val="24"/>
          <w:szCs w:val="24"/>
          <w:lang w:eastAsia="ru-RU"/>
        </w:rPr>
        <w:t>4.1.Задачи обучения по ДОП</w:t>
      </w:r>
    </w:p>
    <w:p w:rsidR="00655093" w:rsidRPr="00721086" w:rsidRDefault="00655093" w:rsidP="00721086">
      <w:pPr>
        <w:pStyle w:val="3"/>
        <w:tabs>
          <w:tab w:val="left" w:pos="709"/>
        </w:tabs>
        <w:spacing w:before="0" w:line="240" w:lineRule="auto"/>
        <w:ind w:firstLine="709"/>
        <w:contextualSpacing/>
        <w:jc w:val="both"/>
        <w:rPr>
          <w:rFonts w:ascii="Times New Roman" w:hAnsi="Times New Roman" w:cs="Times New Roman"/>
          <w:b w:val="0"/>
          <w:i/>
          <w:color w:val="000000" w:themeColor="text1"/>
          <w:sz w:val="24"/>
          <w:szCs w:val="24"/>
        </w:rPr>
      </w:pPr>
      <w:r w:rsidRPr="00721086">
        <w:rPr>
          <w:rFonts w:ascii="Times New Roman" w:hAnsi="Times New Roman" w:cs="Times New Roman"/>
          <w:b w:val="0"/>
          <w:i/>
          <w:color w:val="000000" w:themeColor="text1"/>
          <w:sz w:val="24"/>
          <w:szCs w:val="24"/>
        </w:rPr>
        <w:t>Обучающие:</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обучить новым видам двигательных действий в футболе, совершенствовать их выполнение в различных по сложности условиях игры, в быстро меняющейся обстановке;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дать представление о требованиях и нормах физической подготовленности, спортивной классификации;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дать знания об истории и развитии физической культуры и спорта;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обучить формированию индивидуального двигательного режима.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Развивающие</w:t>
      </w:r>
      <w:r w:rsidRPr="00655093">
        <w:rPr>
          <w:rFonts w:ascii="Times New Roman" w:eastAsia="Times New Roman" w:hAnsi="Times New Roman" w:cs="Times New Roman"/>
          <w:color w:val="000000"/>
          <w:sz w:val="24"/>
          <w:szCs w:val="24"/>
          <w:lang w:eastAsia="ru-RU"/>
        </w:rPr>
        <w:t xml:space="preserve">: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формировать умение использовать физические упражнения с целью индивидуального физического развития;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развивать координационные способности: ориентирование в пространстве, перестроение двигательных действий, быстроту и точность реагирования на сигналы, с</w:t>
      </w:r>
      <w:r w:rsidRPr="00721086">
        <w:rPr>
          <w:rFonts w:ascii="Times New Roman" w:eastAsia="Times New Roman" w:hAnsi="Times New Roman" w:cs="Times New Roman"/>
          <w:color w:val="000000"/>
          <w:sz w:val="24"/>
          <w:szCs w:val="24"/>
          <w:lang w:eastAsia="ru-RU"/>
        </w:rPr>
        <w:t xml:space="preserve">огласованность движений, ритм, равновесие, точность  воспроизведения </w:t>
      </w:r>
      <w:r w:rsidRPr="00655093">
        <w:rPr>
          <w:rFonts w:ascii="Times New Roman" w:eastAsia="Times New Roman" w:hAnsi="Times New Roman" w:cs="Times New Roman"/>
          <w:color w:val="000000"/>
          <w:sz w:val="24"/>
          <w:szCs w:val="24"/>
          <w:lang w:eastAsia="ru-RU"/>
        </w:rPr>
        <w:t xml:space="preserve">основных параметров движений) и кондиционные  (скоростно-силовых, скоростных, выносливости, силы и гибкости) способности;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формировать индивидуальный двигательный режим учащихся;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развивать коммуникационные навыки группового взаимодействия, развития его форм посредством игр и соревнований;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формировать умения оценивать уровень своего здоровья, физического развития, двигательную подготовленность и в соответствии с этим решать задачи личного физического совершенствования.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Воспитательные:</w:t>
      </w:r>
      <w:r w:rsidRPr="00655093">
        <w:rPr>
          <w:rFonts w:ascii="Times New Roman" w:eastAsia="Times New Roman" w:hAnsi="Times New Roman" w:cs="Times New Roman"/>
          <w:color w:val="000000"/>
          <w:sz w:val="24"/>
          <w:szCs w:val="24"/>
          <w:lang w:eastAsia="ru-RU"/>
        </w:rPr>
        <w:t xml:space="preserve">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способствовать воспитанию физических качеств в соответствии с возрастными и индивидуальными особенностями учащихся; </w:t>
      </w:r>
    </w:p>
    <w:p w:rsid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lastRenderedPageBreak/>
        <w:t xml:space="preserve">- </w:t>
      </w:r>
      <w:r w:rsidRPr="00655093">
        <w:rPr>
          <w:rFonts w:ascii="Times New Roman" w:eastAsia="Times New Roman" w:hAnsi="Times New Roman" w:cs="Times New Roman"/>
          <w:color w:val="000000"/>
          <w:sz w:val="24"/>
          <w:szCs w:val="24"/>
          <w:lang w:eastAsia="ru-RU"/>
        </w:rPr>
        <w:t>способствовать воспитанию моральных и волевых качеств, навыков правильного поведения, интереса</w:t>
      </w:r>
      <w:r w:rsidRPr="00721086">
        <w:rPr>
          <w:rFonts w:ascii="Times New Roman" w:eastAsia="Times New Roman" w:hAnsi="Times New Roman" w:cs="Times New Roman"/>
          <w:color w:val="000000"/>
          <w:sz w:val="24"/>
          <w:szCs w:val="24"/>
          <w:lang w:eastAsia="ru-RU"/>
        </w:rPr>
        <w:t xml:space="preserve"> и потребности </w:t>
      </w:r>
      <w:r w:rsidRPr="00655093">
        <w:rPr>
          <w:rFonts w:ascii="Times New Roman" w:eastAsia="Times New Roman" w:hAnsi="Times New Roman" w:cs="Times New Roman"/>
          <w:color w:val="000000"/>
          <w:sz w:val="24"/>
          <w:szCs w:val="24"/>
          <w:lang w:eastAsia="ru-RU"/>
        </w:rPr>
        <w:t xml:space="preserve">к систематическим занятиям физическими упражнениями. </w:t>
      </w:r>
    </w:p>
    <w:p w:rsidR="00231D1F" w:rsidRPr="00655093" w:rsidRDefault="00231D1F"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E6B64" w:rsidRPr="00721086" w:rsidRDefault="000E6B64" w:rsidP="00721086">
      <w:pPr>
        <w:spacing w:after="0" w:line="240" w:lineRule="auto"/>
        <w:ind w:firstLine="709"/>
        <w:contextualSpacing/>
        <w:jc w:val="center"/>
        <w:rPr>
          <w:rFonts w:ascii="Times New Roman" w:hAnsi="Times New Roman" w:cs="Times New Roman"/>
          <w:b/>
          <w:sz w:val="24"/>
          <w:szCs w:val="24"/>
        </w:rPr>
      </w:pPr>
      <w:r w:rsidRPr="00721086">
        <w:rPr>
          <w:rFonts w:ascii="Times New Roman" w:hAnsi="Times New Roman" w:cs="Times New Roman"/>
          <w:b/>
          <w:sz w:val="24"/>
          <w:szCs w:val="24"/>
        </w:rPr>
        <w:t>4.2. Содержание учебного плана</w:t>
      </w:r>
    </w:p>
    <w:p w:rsidR="00721086" w:rsidRDefault="00655093" w:rsidP="00721086">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655093">
        <w:rPr>
          <w:rFonts w:ascii="Times New Roman" w:eastAsia="Times New Roman" w:hAnsi="Times New Roman" w:cs="Times New Roman"/>
          <w:b/>
          <w:color w:val="000000"/>
          <w:sz w:val="24"/>
          <w:szCs w:val="24"/>
          <w:lang w:eastAsia="ru-RU"/>
        </w:rPr>
        <w:t>1.</w:t>
      </w:r>
      <w:r w:rsidRPr="00655093">
        <w:rPr>
          <w:rFonts w:ascii="Times New Roman" w:eastAsia="Arial" w:hAnsi="Times New Roman" w:cs="Times New Roman"/>
          <w:b/>
          <w:color w:val="000000"/>
          <w:sz w:val="24"/>
          <w:szCs w:val="24"/>
          <w:lang w:eastAsia="ru-RU"/>
        </w:rPr>
        <w:t xml:space="preserve"> </w:t>
      </w:r>
      <w:r w:rsidRPr="00655093">
        <w:rPr>
          <w:rFonts w:ascii="Times New Roman" w:eastAsia="Times New Roman" w:hAnsi="Times New Roman" w:cs="Times New Roman"/>
          <w:b/>
          <w:color w:val="000000"/>
          <w:sz w:val="24"/>
          <w:szCs w:val="24"/>
          <w:lang w:eastAsia="ru-RU"/>
        </w:rPr>
        <w:t xml:space="preserve">Теоретические сведения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Теория:  </w:t>
      </w:r>
    </w:p>
    <w:p w:rsidR="00655093" w:rsidRPr="00655093" w:rsidRDefault="00655093" w:rsidP="00721086">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Правила техники безопасности  и поведения на занятиях футболом; </w:t>
      </w:r>
    </w:p>
    <w:p w:rsidR="00655093" w:rsidRPr="00655093" w:rsidRDefault="00655093" w:rsidP="00721086">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Правила игры в футбол (размеры поля для игры в футбол, правила игры, полевых игроков и вратаря, выполнение штрафных ударов, классификация и терминология технических приемов игры в футбол); </w:t>
      </w:r>
    </w:p>
    <w:p w:rsidR="00655093" w:rsidRPr="00655093" w:rsidRDefault="00655093" w:rsidP="00721086">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Значение здорового образа жизни (режима дня в жизнедеятельности человека, питани</w:t>
      </w:r>
      <w:r w:rsidRPr="00655093">
        <w:rPr>
          <w:rFonts w:ascii="Times New Roman" w:eastAsia="Times New Roman" w:hAnsi="Times New Roman" w:cs="Times New Roman"/>
          <w:color w:val="FF0000"/>
          <w:sz w:val="24"/>
          <w:szCs w:val="24"/>
          <w:lang w:eastAsia="ru-RU"/>
        </w:rPr>
        <w:t>е</w:t>
      </w:r>
      <w:r w:rsidRPr="00655093">
        <w:rPr>
          <w:rFonts w:ascii="Times New Roman" w:eastAsia="Times New Roman" w:hAnsi="Times New Roman" w:cs="Times New Roman"/>
          <w:color w:val="000000"/>
          <w:sz w:val="24"/>
          <w:szCs w:val="24"/>
          <w:lang w:eastAsia="ru-RU"/>
        </w:rPr>
        <w:t xml:space="preserve"> в сохранении и укреплении здоровья); </w:t>
      </w:r>
    </w:p>
    <w:p w:rsidR="00655093" w:rsidRPr="00655093" w:rsidRDefault="00655093" w:rsidP="00721086">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Гигиенические требования (гигиена жилья, места учебы, отдыха и занятий спортом, личная гигиена, гигиена одежды и обуви); </w:t>
      </w:r>
    </w:p>
    <w:p w:rsidR="00655093" w:rsidRPr="00655093" w:rsidRDefault="00655093" w:rsidP="00721086">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Влияние занятий физическими упражнениями на организм человека (значение утренней гимнастики и закаливающих процедур, понятие о правильной осанке); - Оказание первой медицинской помощи при травмах. </w:t>
      </w:r>
    </w:p>
    <w:p w:rsidR="00655093" w:rsidRPr="00655093" w:rsidRDefault="00655093" w:rsidP="00721086">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Понятие о тактике и тактические комбинации, характеристики игровых действий вратаря, защитников, полузащитников, нападающих, индивидуальные и групповые тактические действия; </w:t>
      </w:r>
    </w:p>
    <w:p w:rsidR="00655093" w:rsidRPr="00655093" w:rsidRDefault="00655093" w:rsidP="00721086">
      <w:pPr>
        <w:numPr>
          <w:ilvl w:val="0"/>
          <w:numId w:val="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Правила подвижных и спортивных игр, требования к проведению спортивных эстафет.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b/>
          <w:color w:val="000000"/>
          <w:sz w:val="24"/>
          <w:szCs w:val="24"/>
          <w:lang w:eastAsia="ru-RU"/>
        </w:rPr>
        <w:t>2.</w:t>
      </w:r>
      <w:r w:rsidRPr="00655093">
        <w:rPr>
          <w:rFonts w:ascii="Times New Roman" w:eastAsia="Arial" w:hAnsi="Times New Roman" w:cs="Times New Roman"/>
          <w:b/>
          <w:color w:val="000000"/>
          <w:sz w:val="24"/>
          <w:szCs w:val="24"/>
          <w:lang w:eastAsia="ru-RU"/>
        </w:rPr>
        <w:t xml:space="preserve"> </w:t>
      </w:r>
      <w:r w:rsidRPr="00655093">
        <w:rPr>
          <w:rFonts w:ascii="Times New Roman" w:eastAsia="Times New Roman" w:hAnsi="Times New Roman" w:cs="Times New Roman"/>
          <w:b/>
          <w:color w:val="000000"/>
          <w:sz w:val="24"/>
          <w:szCs w:val="24"/>
          <w:lang w:eastAsia="ru-RU"/>
        </w:rPr>
        <w:t xml:space="preserve">Общефизическая подготовка.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Теория: </w:t>
      </w:r>
      <w:r w:rsidRPr="00655093">
        <w:rPr>
          <w:rFonts w:ascii="Times New Roman" w:eastAsia="Times New Roman" w:hAnsi="Times New Roman" w:cs="Times New Roman"/>
          <w:color w:val="000000"/>
          <w:sz w:val="24"/>
          <w:szCs w:val="24"/>
          <w:lang w:eastAsia="ru-RU"/>
        </w:rPr>
        <w:t xml:space="preserve">Занятия физическими упражнениями в режиме дня. Всестороннее развитие человека. Влияние физических упражнений на развитие сердечно-сосудистой и дыхательной системы организма, двигательного аппарата человека.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Практика: Б</w:t>
      </w:r>
      <w:r w:rsidRPr="00655093">
        <w:rPr>
          <w:rFonts w:ascii="Times New Roman" w:eastAsia="Times New Roman" w:hAnsi="Times New Roman" w:cs="Times New Roman"/>
          <w:color w:val="000000"/>
          <w:sz w:val="24"/>
          <w:szCs w:val="24"/>
          <w:lang w:eastAsia="ru-RU"/>
        </w:rPr>
        <w:t xml:space="preserve">ег.  Прыжки, прыжковые упражнения в движении. Общеразвивающие  упражнения на месте, в движении. Упражнения с набивными мячами. Общеразвивающие упражнения для мышц рук (поднимание рук в стороны и вперед и опускание вниз, сведение рук вперед и разведение в стороны, круговые вращения). Общеразвивающие упражнения для мышц ног (приседания, выпады вперед, назад, в сторону). Общеразвивающие упражнения для мышц (наклоны туловища вперед и в стороны, круговые движения туловища с различными положениями рук). -Эстафеты с мячом; с предметами на развитие ловкости, быстроты, координации движения. </w:t>
      </w:r>
      <w:r w:rsidRPr="00655093">
        <w:rPr>
          <w:rFonts w:ascii="Times New Roman" w:eastAsia="Times New Roman" w:hAnsi="Times New Roman" w:cs="Times New Roman"/>
          <w:b/>
          <w:color w:val="000000"/>
          <w:sz w:val="24"/>
          <w:szCs w:val="24"/>
          <w:lang w:eastAsia="ru-RU"/>
        </w:rPr>
        <w:t>3.</w:t>
      </w:r>
      <w:r w:rsidRPr="00655093">
        <w:rPr>
          <w:rFonts w:ascii="Times New Roman" w:eastAsia="Arial" w:hAnsi="Times New Roman" w:cs="Times New Roman"/>
          <w:b/>
          <w:color w:val="000000"/>
          <w:sz w:val="24"/>
          <w:szCs w:val="24"/>
          <w:lang w:eastAsia="ru-RU"/>
        </w:rPr>
        <w:t xml:space="preserve"> </w:t>
      </w:r>
      <w:r w:rsidRPr="00655093">
        <w:rPr>
          <w:rFonts w:ascii="Times New Roman" w:eastAsia="Times New Roman" w:hAnsi="Times New Roman" w:cs="Times New Roman"/>
          <w:b/>
          <w:color w:val="000000"/>
          <w:sz w:val="24"/>
          <w:szCs w:val="24"/>
          <w:lang w:eastAsia="ru-RU"/>
        </w:rPr>
        <w:t>Специальная подготовка</w:t>
      </w:r>
      <w:r w:rsidRPr="00655093">
        <w:rPr>
          <w:rFonts w:ascii="Times New Roman" w:eastAsia="Times New Roman" w:hAnsi="Times New Roman" w:cs="Times New Roman"/>
          <w:color w:val="000000"/>
          <w:sz w:val="24"/>
          <w:szCs w:val="24"/>
          <w:lang w:eastAsia="ru-RU"/>
        </w:rPr>
        <w:t xml:space="preserve">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Теория: </w:t>
      </w:r>
      <w:r w:rsidRPr="00655093">
        <w:rPr>
          <w:rFonts w:ascii="Times New Roman" w:eastAsia="Times New Roman" w:hAnsi="Times New Roman" w:cs="Times New Roman"/>
          <w:color w:val="000000"/>
          <w:sz w:val="24"/>
          <w:szCs w:val="24"/>
          <w:lang w:eastAsia="ru-RU"/>
        </w:rPr>
        <w:t xml:space="preserve">Занятия физической культурой в домашних условиях. Оценка учащимися своего самочувствия и уровня физической подготовленности.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Практика: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Удары по мячу ногой  - внутренней стороной стопы, внутренней и внешней частью подъема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Удары по мячу в движении - по неподвижному и катящемуся мячу, после остановки мяча, ведение и рывки на короткие и длинные расстояния, удары по летящему мячу, удары на точность в ноги партнера,  ворота, цель или движущемуся партнеру;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Удары по мячу головой – серединой лба, без прыжка и в прыжке, с места и с разбега, по летящему мячу, на точность партнеру и в ворота;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Остановка мяча ногой – подошвой и внутренней стороной стопы, катящегося и опускающегося мяча, грудью, на месте и в движении;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Ведение мяча – внешней и внутренней частью подъема, внутренней стороной стопы, по прямой с изменением направления и скорости перемещения, между стоек и движущихся партнеров, без сопротивления защитника, ведущей и неведущей ногой;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Обманные движения – после остановки неожиданный рывок с мячом, во время ведения внезапная подача мяча назад подошвой, ложный замах ногой для сильного </w:t>
      </w:r>
      <w:r w:rsidRPr="00655093">
        <w:rPr>
          <w:rFonts w:ascii="Times New Roman" w:eastAsia="Times New Roman" w:hAnsi="Times New Roman" w:cs="Times New Roman"/>
          <w:color w:val="000000"/>
          <w:sz w:val="24"/>
          <w:szCs w:val="24"/>
          <w:lang w:eastAsia="ru-RU"/>
        </w:rPr>
        <w:lastRenderedPageBreak/>
        <w:t xml:space="preserve">удара по мячу и уход рывком с мячом, имитация передачи партнеру и уход с мячом в сторону;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Отбор мяча – перехват мяча, отбор мяча в единоборстве, выбивая и останавливая мяч ногой в выпаде;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Вбрасывание мяча из-за боковой линии – с места из положения ноги вместе, с шага, на точность под правую и левую ногу партнера, на ход партнеру.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b/>
          <w:color w:val="000000"/>
          <w:sz w:val="24"/>
          <w:szCs w:val="24"/>
          <w:lang w:eastAsia="ru-RU"/>
        </w:rPr>
        <w:t>4.</w:t>
      </w:r>
      <w:r w:rsidRPr="00655093">
        <w:rPr>
          <w:rFonts w:ascii="Times New Roman" w:eastAsia="Arial" w:hAnsi="Times New Roman" w:cs="Times New Roman"/>
          <w:b/>
          <w:color w:val="000000"/>
          <w:sz w:val="24"/>
          <w:szCs w:val="24"/>
          <w:lang w:eastAsia="ru-RU"/>
        </w:rPr>
        <w:t xml:space="preserve"> </w:t>
      </w:r>
      <w:r w:rsidRPr="00655093">
        <w:rPr>
          <w:rFonts w:ascii="Times New Roman" w:eastAsia="Times New Roman" w:hAnsi="Times New Roman" w:cs="Times New Roman"/>
          <w:b/>
          <w:color w:val="000000"/>
          <w:sz w:val="24"/>
          <w:szCs w:val="24"/>
          <w:lang w:eastAsia="ru-RU"/>
        </w:rPr>
        <w:t>Техническая подготовка</w:t>
      </w:r>
      <w:r w:rsidRPr="00655093">
        <w:rPr>
          <w:rFonts w:ascii="Times New Roman" w:eastAsia="Times New Roman" w:hAnsi="Times New Roman" w:cs="Times New Roman"/>
          <w:color w:val="000000"/>
          <w:sz w:val="24"/>
          <w:szCs w:val="24"/>
          <w:lang w:eastAsia="ru-RU"/>
        </w:rPr>
        <w:t xml:space="preserve">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Теория:</w:t>
      </w:r>
      <w:r w:rsidRPr="00655093">
        <w:rPr>
          <w:rFonts w:ascii="Times New Roman" w:eastAsia="Times New Roman" w:hAnsi="Times New Roman" w:cs="Times New Roman"/>
          <w:color w:val="000000"/>
          <w:sz w:val="24"/>
          <w:szCs w:val="24"/>
          <w:lang w:eastAsia="ru-RU"/>
        </w:rPr>
        <w:t xml:space="preserve"> Определение и устранение типичных ошибок при выполнении упражнений.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Техника безопасности.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Практика: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Стойки игрока -  перемещения в стойке приставными шагами, боком и спиной вперед, ускорение, старты из различных положений;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Техника передвижения – бег по прямой, изменяя скорость и направление, приставным и скрестным шагом в сторону с поворотами и остановками, выпадом  и прыжками на две ноги, прыжки вверх с толчком двух ног, с места и толчком одной с разбегом);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Техника игры вратаря – основная стойка вратаря, передвижение в воротах без мяча в сторону приставным, скрестным шагом и скачками на двух ногах, ловля мяча на уровне груди и живота без прыжка и в прыжке, ловля катящегося и летящего низко мяча без падения и в падением, перекатом, ловля высоко летящего мяча без прыжка и в прыжке, с места и с разбега, быстрый подъем с мячом на ноги после падения, отбивание мяча кулаком без прыжка и в прыжке, с места и с разбега, бросок мяча одной рукой из-за плеча на точность, выбивание ногой с земли и с рук на точность; - Техника свободного нападения.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   </w:t>
      </w:r>
      <w:r w:rsidRPr="00655093">
        <w:rPr>
          <w:rFonts w:ascii="Times New Roman" w:eastAsia="Times New Roman" w:hAnsi="Times New Roman" w:cs="Times New Roman"/>
          <w:b/>
          <w:color w:val="000000"/>
          <w:sz w:val="24"/>
          <w:szCs w:val="24"/>
          <w:lang w:eastAsia="ru-RU"/>
        </w:rPr>
        <w:t>5.</w:t>
      </w:r>
      <w:r w:rsidRPr="00655093">
        <w:rPr>
          <w:rFonts w:ascii="Times New Roman" w:eastAsia="Arial" w:hAnsi="Times New Roman" w:cs="Times New Roman"/>
          <w:b/>
          <w:color w:val="000000"/>
          <w:sz w:val="24"/>
          <w:szCs w:val="24"/>
          <w:lang w:eastAsia="ru-RU"/>
        </w:rPr>
        <w:t xml:space="preserve"> </w:t>
      </w:r>
      <w:r w:rsidRPr="00655093">
        <w:rPr>
          <w:rFonts w:ascii="Times New Roman" w:eastAsia="Times New Roman" w:hAnsi="Times New Roman" w:cs="Times New Roman"/>
          <w:b/>
          <w:color w:val="000000"/>
          <w:sz w:val="24"/>
          <w:szCs w:val="24"/>
          <w:lang w:eastAsia="ru-RU"/>
        </w:rPr>
        <w:t>Тактическая подготовка</w:t>
      </w:r>
      <w:r w:rsidRPr="00655093">
        <w:rPr>
          <w:rFonts w:ascii="Times New Roman" w:eastAsia="Times New Roman" w:hAnsi="Times New Roman" w:cs="Times New Roman"/>
          <w:b/>
          <w:i/>
          <w:color w:val="000000"/>
          <w:sz w:val="24"/>
          <w:szCs w:val="24"/>
          <w:lang w:eastAsia="ru-RU"/>
        </w:rPr>
        <w:t xml:space="preserve">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Теория:</w:t>
      </w:r>
      <w:r w:rsidRPr="00655093">
        <w:rPr>
          <w:rFonts w:ascii="Times New Roman" w:eastAsia="Times New Roman" w:hAnsi="Times New Roman" w:cs="Times New Roman"/>
          <w:color w:val="000000"/>
          <w:sz w:val="24"/>
          <w:szCs w:val="24"/>
          <w:lang w:eastAsia="ru-RU"/>
        </w:rPr>
        <w:t xml:space="preserve"> Просмотр соревнований профессиональных спортсменов, учебных видеофильмов. Домашние задания и их выполнение.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Практика: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b/>
          <w:i/>
          <w:color w:val="000000"/>
          <w:sz w:val="24"/>
          <w:szCs w:val="24"/>
          <w:lang w:eastAsia="ru-RU"/>
        </w:rPr>
        <w:t xml:space="preserve">Тактика нападения: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Индивидуальные действия без мяча (правильное расположение и ориентировка на футбольном поле, выбор момента и способа передвижения в свободное место с целью получения мяча);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Индивидуальные действия с мячом (использование изученных способов удара по мячу, ведения и остановок мяча в зависимости от игровой ситуации);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Групповые действия (выполнение передачи в ноги партнеру, на свободное место и удар, выполнение простейших комбинаций в стандартных положениях - начало игры, угловом, штрафном, свободном ударах и вбрасывание мяча);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Командные действия (тренировочные и соревновательные игры, применяя технические приемы изученного программного материала, организация нападения по избранной тактической схеме, взаимодействие игроков при атаке финтом и через центр).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b/>
          <w:i/>
          <w:color w:val="000000"/>
          <w:sz w:val="24"/>
          <w:szCs w:val="24"/>
          <w:lang w:eastAsia="ru-RU"/>
        </w:rPr>
        <w:t xml:space="preserve">Тактика защиты: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Индивидуальные действия (выбор позиции относительно опекаемого игрока для противодействия получению мяча, ведению и удару по воротам, отбор мяча изучаемым способом в зависимости от игровой ситуации);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Групповые действия (взаимодействие игроков при розыгрыше противником стандартных комбинаций, создание искусственного положения «вне игры»);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Тактика вратаря (выбор правильной позиции в воротах при ударах в различных направлениях и угловом штрафном и свободном ударе вблизи своих ворот);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Командные действия (тренировочные и соревновательные игры, применяя технические приемы изученного программного материала, оборонительные действия согласно избранной тактической схеме в составе команды по принципу персональной, зонной или комбинированной защиты).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Позиционные нападения без изменения позиций игроков;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lastRenderedPageBreak/>
        <w:t xml:space="preserve">Нападения в игровых заданиях 3:1, 3:2, 3:3, 2:1, с атакой и без атаки ворот. </w:t>
      </w:r>
    </w:p>
    <w:p w:rsidR="00655093" w:rsidRPr="00655093" w:rsidRDefault="00655093" w:rsidP="00721086">
      <w:pPr>
        <w:numPr>
          <w:ilvl w:val="1"/>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b/>
          <w:color w:val="000000"/>
          <w:sz w:val="24"/>
          <w:szCs w:val="24"/>
          <w:lang w:eastAsia="ru-RU"/>
        </w:rPr>
        <w:t>Игровая подготовка</w:t>
      </w:r>
      <w:r w:rsidRPr="00655093">
        <w:rPr>
          <w:rFonts w:ascii="Times New Roman" w:eastAsia="Times New Roman" w:hAnsi="Times New Roman" w:cs="Times New Roman"/>
          <w:color w:val="000000"/>
          <w:sz w:val="24"/>
          <w:szCs w:val="24"/>
          <w:lang w:eastAsia="ru-RU"/>
        </w:rPr>
        <w:t xml:space="preserve">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Теория:</w:t>
      </w:r>
      <w:r w:rsidRPr="00655093">
        <w:rPr>
          <w:rFonts w:ascii="Times New Roman" w:eastAsia="Times New Roman" w:hAnsi="Times New Roman" w:cs="Times New Roman"/>
          <w:color w:val="000000"/>
          <w:sz w:val="24"/>
          <w:szCs w:val="24"/>
          <w:lang w:eastAsia="ru-RU"/>
        </w:rPr>
        <w:t xml:space="preserve"> Определение и устранение типичных ошибок при игре. Техника безопасности.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Практика: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Игра по упрощенным правилам на площадках разных размеров;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Игра и игровые задания 2:1,3:1, 3:2 и 3:3. «Регби»; </w:t>
      </w:r>
    </w:p>
    <w:p w:rsidR="00655093" w:rsidRPr="00655093"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«Квадрат»; </w:t>
      </w:r>
    </w:p>
    <w:p w:rsidR="000E6B64" w:rsidRPr="00721086" w:rsidRDefault="00655093" w:rsidP="00721086">
      <w:pPr>
        <w:numPr>
          <w:ilvl w:val="0"/>
          <w:numId w:val="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color w:val="000000"/>
          <w:sz w:val="24"/>
          <w:szCs w:val="24"/>
          <w:lang w:eastAsia="ru-RU"/>
        </w:rPr>
        <w:t xml:space="preserve">«Пятнашки с ведением мяча»; - «Броуновское движение </w:t>
      </w:r>
    </w:p>
    <w:p w:rsidR="00655093" w:rsidRPr="00721086" w:rsidRDefault="00655093" w:rsidP="00721086">
      <w:pPr>
        <w:spacing w:after="0" w:line="240" w:lineRule="auto"/>
        <w:ind w:left="709"/>
        <w:contextualSpacing/>
        <w:jc w:val="both"/>
        <w:rPr>
          <w:rFonts w:ascii="Times New Roman" w:eastAsia="Times New Roman" w:hAnsi="Times New Roman" w:cs="Times New Roman"/>
          <w:color w:val="000000"/>
          <w:sz w:val="24"/>
          <w:szCs w:val="24"/>
          <w:lang w:eastAsia="ru-RU"/>
        </w:rPr>
      </w:pPr>
    </w:p>
    <w:p w:rsidR="00BC46F1" w:rsidRPr="00721086" w:rsidRDefault="000E6B64" w:rsidP="00721086">
      <w:pPr>
        <w:spacing w:after="0" w:line="240" w:lineRule="auto"/>
        <w:ind w:firstLine="709"/>
        <w:contextualSpacing/>
        <w:jc w:val="center"/>
        <w:rPr>
          <w:rFonts w:ascii="Times New Roman" w:eastAsia="Times New Roman" w:hAnsi="Times New Roman" w:cs="Times New Roman"/>
          <w:b/>
          <w:bCs/>
          <w:sz w:val="24"/>
          <w:szCs w:val="24"/>
          <w:lang w:eastAsia="ru-RU"/>
        </w:rPr>
      </w:pPr>
      <w:r w:rsidRPr="00721086">
        <w:rPr>
          <w:rFonts w:ascii="Times New Roman" w:eastAsia="Times New Roman" w:hAnsi="Times New Roman" w:cs="Times New Roman"/>
          <w:b/>
          <w:bCs/>
          <w:sz w:val="24"/>
          <w:szCs w:val="24"/>
          <w:lang w:eastAsia="ru-RU"/>
        </w:rPr>
        <w:t>4.3. Планируемые результаты</w:t>
      </w:r>
    </w:p>
    <w:p w:rsidR="00655093" w:rsidRPr="00655093" w:rsidRDefault="00721086" w:rsidP="00721086">
      <w:pPr>
        <w:spacing w:after="0" w:line="240" w:lineRule="auto"/>
        <w:ind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Предметные:</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учащиеся познакомятся с историей возникновения игры футбол;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учащиеся познакомятся с историей и развитием физической культуры и спорта;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00655093" w:rsidRPr="00721086">
        <w:rPr>
          <w:rFonts w:ascii="Times New Roman" w:eastAsia="Times New Roman" w:hAnsi="Times New Roman" w:cs="Times New Roman"/>
          <w:color w:val="000000"/>
          <w:sz w:val="24"/>
          <w:szCs w:val="24"/>
          <w:lang w:eastAsia="ru-RU"/>
        </w:rPr>
        <w:t xml:space="preserve">учащиеся познакомятся с </w:t>
      </w:r>
      <w:r w:rsidR="00655093" w:rsidRPr="00655093">
        <w:rPr>
          <w:rFonts w:ascii="Times New Roman" w:eastAsia="Times New Roman" w:hAnsi="Times New Roman" w:cs="Times New Roman"/>
          <w:color w:val="000000"/>
          <w:sz w:val="24"/>
          <w:szCs w:val="24"/>
          <w:lang w:eastAsia="ru-RU"/>
        </w:rPr>
        <w:t xml:space="preserve">правилами игры в футбол,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учащиеся овладеют различными приемами владения мячом.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учащиеся получат возможность научиться: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применять тактические и стратегические пр</w:t>
      </w:r>
      <w:r w:rsidR="00655093" w:rsidRPr="00721086">
        <w:rPr>
          <w:rFonts w:ascii="Times New Roman" w:eastAsia="Times New Roman" w:hAnsi="Times New Roman" w:cs="Times New Roman"/>
          <w:color w:val="000000"/>
          <w:sz w:val="24"/>
          <w:szCs w:val="24"/>
          <w:lang w:eastAsia="ru-RU"/>
        </w:rPr>
        <w:t xml:space="preserve">иемы организации игры в футбол </w:t>
      </w:r>
      <w:r w:rsidR="00655093" w:rsidRPr="00655093">
        <w:rPr>
          <w:rFonts w:ascii="Times New Roman" w:eastAsia="Times New Roman" w:hAnsi="Times New Roman" w:cs="Times New Roman"/>
          <w:color w:val="000000"/>
          <w:sz w:val="24"/>
          <w:szCs w:val="24"/>
          <w:lang w:eastAsia="ru-RU"/>
        </w:rPr>
        <w:t xml:space="preserve">в быстроменяющейся обстановке;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применять во время игры в футбол все основные технические элементы (технику перемещения, передачи и ловли мяча);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применять в игре индивидуальные навыки, и принимать участие в групповых и командных тактических действиях в нападении и защите;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организовывать и судить школьные соревнования. </w:t>
      </w:r>
    </w:p>
    <w:p w:rsidR="00721086" w:rsidRDefault="00655093" w:rsidP="00721086">
      <w:pPr>
        <w:tabs>
          <w:tab w:val="left" w:pos="3217"/>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655093">
        <w:rPr>
          <w:rFonts w:ascii="Times New Roman" w:eastAsia="Times New Roman" w:hAnsi="Times New Roman" w:cs="Times New Roman"/>
          <w:b/>
          <w:color w:val="000000"/>
          <w:sz w:val="24"/>
          <w:szCs w:val="24"/>
          <w:lang w:eastAsia="ru-RU"/>
        </w:rPr>
        <w:t>Метапредметные</w:t>
      </w:r>
      <w:r w:rsidR="00721086">
        <w:rPr>
          <w:rFonts w:ascii="Times New Roman" w:eastAsia="Times New Roman" w:hAnsi="Times New Roman" w:cs="Times New Roman"/>
          <w:b/>
          <w:color w:val="000000"/>
          <w:sz w:val="24"/>
          <w:szCs w:val="24"/>
          <w:lang w:eastAsia="ru-RU"/>
        </w:rPr>
        <w:t>:</w:t>
      </w:r>
    </w:p>
    <w:p w:rsidR="00655093" w:rsidRPr="00655093" w:rsidRDefault="00655093" w:rsidP="00721086">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655093">
        <w:rPr>
          <w:rFonts w:ascii="Times New Roman" w:eastAsia="Times New Roman" w:hAnsi="Times New Roman" w:cs="Times New Roman"/>
          <w:b/>
          <w:color w:val="000000"/>
          <w:sz w:val="24"/>
          <w:szCs w:val="24"/>
          <w:u w:val="single"/>
          <w:lang w:eastAsia="ru-RU"/>
        </w:rPr>
        <w:t>учебно интеллектуальные:</w:t>
      </w:r>
      <w:r w:rsidRPr="00655093">
        <w:rPr>
          <w:rFonts w:ascii="Times New Roman" w:eastAsia="Times New Roman" w:hAnsi="Times New Roman" w:cs="Times New Roman"/>
          <w:b/>
          <w:color w:val="000000"/>
          <w:sz w:val="24"/>
          <w:szCs w:val="24"/>
          <w:lang w:eastAsia="ru-RU"/>
        </w:rPr>
        <w:t xml:space="preserve">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i/>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учащиеся научатся: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i/>
          <w:color w:val="000000"/>
          <w:sz w:val="24"/>
          <w:szCs w:val="24"/>
          <w:lang w:eastAsia="ru-RU"/>
        </w:rPr>
      </w:pPr>
      <w:r w:rsidRPr="00655093">
        <w:rPr>
          <w:rFonts w:ascii="Times New Roman" w:eastAsia="Times New Roman" w:hAnsi="Times New Roman" w:cs="Times New Roman"/>
          <w:i/>
          <w:color w:val="000000"/>
          <w:sz w:val="24"/>
          <w:szCs w:val="24"/>
          <w:lang w:eastAsia="ru-RU"/>
        </w:rPr>
        <w:t>-</w:t>
      </w:r>
      <w:r w:rsidRPr="00655093">
        <w:rPr>
          <w:rFonts w:ascii="Times New Roman" w:eastAsia="Arial" w:hAnsi="Times New Roman" w:cs="Times New Roman"/>
          <w:color w:val="000000"/>
          <w:sz w:val="24"/>
          <w:szCs w:val="24"/>
          <w:lang w:eastAsia="ru-RU"/>
        </w:rPr>
        <w:t xml:space="preserve"> </w:t>
      </w:r>
      <w:r w:rsidRPr="00655093">
        <w:rPr>
          <w:rFonts w:ascii="Times New Roman" w:eastAsia="Times New Roman" w:hAnsi="Times New Roman" w:cs="Times New Roman"/>
          <w:color w:val="000000"/>
          <w:sz w:val="24"/>
          <w:szCs w:val="24"/>
          <w:lang w:eastAsia="ru-RU"/>
        </w:rPr>
        <w:t xml:space="preserve">выбирать способы деятельности в соответствии с поставленной задачей и условиями еѐ реализации;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адекватно оценивать правильность или ошибочность выполнения учебной задачи, еѐ объективную трудность и собственные возможности еѐ решения;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использовать физические упражнения с целью индивидуального физического развития.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учащиеся получат возможность научиться: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определять последовательность промежуточных целей и соответствующих им действий с учѐтом конечного результата;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осуществлять констатирующий и прогнозирующий контроль по результату и по способу действия;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выделять и формулировать то, что усвоено и что нужно усвоить, определять качество и уровень усвоения. </w:t>
      </w:r>
      <w:r w:rsidR="00655093" w:rsidRPr="00655093">
        <w:rPr>
          <w:rFonts w:ascii="Times New Roman" w:eastAsia="Times New Roman" w:hAnsi="Times New Roman" w:cs="Times New Roman"/>
          <w:color w:val="000000"/>
          <w:sz w:val="24"/>
          <w:szCs w:val="24"/>
          <w:u w:val="single"/>
          <w:lang w:eastAsia="ru-RU"/>
        </w:rPr>
        <w:t>учебно-коммуникативные</w:t>
      </w:r>
      <w:r w:rsidR="00655093" w:rsidRPr="00655093">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i/>
          <w:color w:val="000000"/>
          <w:sz w:val="24"/>
          <w:szCs w:val="24"/>
          <w:lang w:eastAsia="ru-RU"/>
        </w:rPr>
        <w:t xml:space="preserve">учащиеся научатся: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организовывать совместную деятельность с учителем и сверстниками: определять цели, распределять функции и роли участников;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работать в группе: находить общее решение и разрешать конфликты на основе соблюдения правил спортивных игр. </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учащиеся получат возможность научиться: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координировать и принимать различные позиции во взаимодействии;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аргументировать свою позицию и координировать еѐ с позициями партнѐров в сотрудничестве при выработке общего решения в совместной деятельности. </w:t>
      </w:r>
    </w:p>
    <w:p w:rsidR="00721086" w:rsidRPr="00721086" w:rsidRDefault="00655093" w:rsidP="00721086">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655093">
        <w:rPr>
          <w:rFonts w:ascii="Times New Roman" w:eastAsia="Times New Roman" w:hAnsi="Times New Roman" w:cs="Times New Roman"/>
          <w:b/>
          <w:color w:val="000000"/>
          <w:sz w:val="24"/>
          <w:szCs w:val="24"/>
          <w:u w:val="single"/>
          <w:lang w:eastAsia="ru-RU"/>
        </w:rPr>
        <w:t>учебно-организационные</w:t>
      </w:r>
      <w:r w:rsidR="00721086" w:rsidRPr="00721086">
        <w:rPr>
          <w:rFonts w:ascii="Times New Roman" w:eastAsia="Times New Roman" w:hAnsi="Times New Roman" w:cs="Times New Roman"/>
          <w:b/>
          <w:color w:val="000000"/>
          <w:sz w:val="24"/>
          <w:szCs w:val="24"/>
          <w:lang w:eastAsia="ru-RU"/>
        </w:rPr>
        <w:t>:</w:t>
      </w:r>
    </w:p>
    <w:p w:rsidR="00655093" w:rsidRPr="00655093" w:rsidRDefault="00655093"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55093">
        <w:rPr>
          <w:rFonts w:ascii="Times New Roman" w:eastAsia="Times New Roman" w:hAnsi="Times New Roman" w:cs="Times New Roman"/>
          <w:i/>
          <w:color w:val="000000"/>
          <w:sz w:val="24"/>
          <w:szCs w:val="24"/>
          <w:lang w:eastAsia="ru-RU"/>
        </w:rPr>
        <w:t xml:space="preserve">учащиеся научатся: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работать с информацией;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применять правила и пользоваться инструкциями; </w:t>
      </w:r>
    </w:p>
    <w:p w:rsidR="00655093" w:rsidRPr="00721086"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655093" w:rsidRPr="00655093">
        <w:rPr>
          <w:rFonts w:ascii="Times New Roman" w:eastAsia="Times New Roman" w:hAnsi="Times New Roman" w:cs="Times New Roman"/>
          <w:color w:val="000000"/>
          <w:sz w:val="24"/>
          <w:szCs w:val="24"/>
          <w:lang w:eastAsia="ru-RU"/>
        </w:rPr>
        <w:t xml:space="preserve">использовать знаки, символы, схемы; </w:t>
      </w:r>
      <w:r w:rsidR="00655093" w:rsidRPr="00655093">
        <w:rPr>
          <w:rFonts w:ascii="Times New Roman" w:eastAsia="Times New Roman" w:hAnsi="Times New Roman" w:cs="Times New Roman"/>
          <w:i/>
          <w:color w:val="000000"/>
          <w:sz w:val="24"/>
          <w:szCs w:val="24"/>
          <w:lang w:eastAsia="ru-RU"/>
        </w:rPr>
        <w:t xml:space="preserve">учащиеся получат возможность научиться: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устанавливать причинно-следственные связи;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строить логические, рассуждения, умозаключения (индуктивные, дедуктивные и по аналогии) и выводы. Личностные </w:t>
      </w:r>
      <w:r w:rsidR="00655093" w:rsidRPr="00655093">
        <w:rPr>
          <w:rFonts w:ascii="Times New Roman" w:eastAsia="Times New Roman" w:hAnsi="Times New Roman" w:cs="Times New Roman"/>
          <w:i/>
          <w:color w:val="000000"/>
          <w:sz w:val="24"/>
          <w:szCs w:val="24"/>
          <w:lang w:eastAsia="ru-RU"/>
        </w:rPr>
        <w:t xml:space="preserve">у учащихся будут сформированы: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готовность и способность обучающихся к саморазвитию и самообразованию;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способности к эмоциональному восприятию физических объектов, задач, решений, рассуждений; </w:t>
      </w:r>
      <w:r w:rsidR="00655093" w:rsidRPr="00655093">
        <w:rPr>
          <w:rFonts w:ascii="Times New Roman" w:eastAsia="Times New Roman" w:hAnsi="Times New Roman" w:cs="Times New Roman"/>
          <w:i/>
          <w:color w:val="000000"/>
          <w:sz w:val="24"/>
          <w:szCs w:val="24"/>
          <w:lang w:eastAsia="ru-RU"/>
        </w:rPr>
        <w:t xml:space="preserve">у учащихся могут быть сформированы: </w:t>
      </w:r>
    </w:p>
    <w:p w:rsidR="00655093" w:rsidRP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коммуникативная компетентность в общении и сотрудничестве со сверстниками в игровой деятельности; </w:t>
      </w:r>
    </w:p>
    <w:p w:rsidR="00655093"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5093" w:rsidRPr="00655093">
        <w:rPr>
          <w:rFonts w:ascii="Times New Roman" w:eastAsia="Times New Roman" w:hAnsi="Times New Roman" w:cs="Times New Roman"/>
          <w:color w:val="000000"/>
          <w:sz w:val="24"/>
          <w:szCs w:val="24"/>
          <w:lang w:eastAsia="ru-RU"/>
        </w:rPr>
        <w:t xml:space="preserve">критичность мышления, умение распознавать логически некорректные высказывания. </w:t>
      </w:r>
    </w:p>
    <w:p w:rsidR="00721086" w:rsidRPr="00655093"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p>
    <w:p w:rsidR="00820015" w:rsidRPr="00721086" w:rsidRDefault="000E6B64" w:rsidP="00721086">
      <w:pPr>
        <w:spacing w:after="0" w:line="240" w:lineRule="auto"/>
        <w:ind w:firstLine="709"/>
        <w:contextualSpacing/>
        <w:jc w:val="center"/>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4.</w:t>
      </w:r>
      <w:r w:rsidR="00721086">
        <w:rPr>
          <w:rFonts w:ascii="Times New Roman" w:eastAsia="Calibri" w:hAnsi="Times New Roman" w:cs="Times New Roman"/>
          <w:b/>
          <w:sz w:val="24"/>
          <w:szCs w:val="24"/>
          <w:lang w:eastAsia="ru-RU"/>
        </w:rPr>
        <w:t>4. Календарно-тематический план</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6640"/>
        <w:gridCol w:w="1134"/>
        <w:gridCol w:w="1418"/>
      </w:tblGrid>
      <w:tr w:rsidR="00820015" w:rsidRPr="00721086" w:rsidTr="00231D1F">
        <w:trPr>
          <w:trHeight w:val="649"/>
          <w:tblHead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820015" w:rsidRPr="00721086" w:rsidRDefault="00820015" w:rsidP="00721086">
            <w:pPr>
              <w:spacing w:after="0" w:line="240" w:lineRule="auto"/>
              <w:contextualSpacing/>
              <w:jc w:val="center"/>
              <w:rPr>
                <w:rFonts w:ascii="Times New Roman" w:eastAsia="Calibri" w:hAnsi="Times New Roman" w:cs="Times New Roman"/>
                <w:sz w:val="24"/>
                <w:szCs w:val="24"/>
              </w:rPr>
            </w:pPr>
            <w:r w:rsidRPr="00721086">
              <w:rPr>
                <w:rFonts w:ascii="Times New Roman" w:eastAsia="Calibri" w:hAnsi="Times New Roman" w:cs="Times New Roman"/>
                <w:sz w:val="24"/>
                <w:szCs w:val="24"/>
              </w:rPr>
              <w:t>№</w:t>
            </w:r>
          </w:p>
          <w:p w:rsidR="00820015" w:rsidRPr="00721086" w:rsidRDefault="00820015"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п\п</w:t>
            </w:r>
          </w:p>
        </w:tc>
        <w:tc>
          <w:tcPr>
            <w:tcW w:w="6640" w:type="dxa"/>
            <w:tcBorders>
              <w:top w:val="single" w:sz="4" w:space="0" w:color="000000"/>
              <w:left w:val="single" w:sz="4" w:space="0" w:color="000000"/>
              <w:bottom w:val="single" w:sz="4" w:space="0" w:color="000000"/>
              <w:right w:val="single" w:sz="4" w:space="0" w:color="000000"/>
            </w:tcBorders>
            <w:vAlign w:val="center"/>
          </w:tcPr>
          <w:p w:rsidR="00820015" w:rsidRPr="00721086" w:rsidRDefault="00820015"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sz w:val="24"/>
                <w:szCs w:val="24"/>
              </w:rPr>
              <w:t>Тема занятия</w:t>
            </w:r>
          </w:p>
        </w:tc>
        <w:tc>
          <w:tcPr>
            <w:tcW w:w="1134" w:type="dxa"/>
            <w:tcBorders>
              <w:top w:val="single" w:sz="4" w:space="0" w:color="000000"/>
              <w:left w:val="single" w:sz="4" w:space="0" w:color="000000"/>
              <w:right w:val="single" w:sz="4" w:space="0" w:color="auto"/>
            </w:tcBorders>
            <w:vAlign w:val="center"/>
            <w:hideMark/>
          </w:tcPr>
          <w:p w:rsidR="00820015" w:rsidRPr="00721086" w:rsidRDefault="00820015" w:rsidP="00721086">
            <w:pPr>
              <w:spacing w:after="0" w:line="240" w:lineRule="auto"/>
              <w:contextualSpacing/>
              <w:jc w:val="center"/>
              <w:rPr>
                <w:rFonts w:ascii="Times New Roman" w:eastAsia="Calibri" w:hAnsi="Times New Roman" w:cs="Times New Roman"/>
                <w:sz w:val="24"/>
                <w:szCs w:val="24"/>
              </w:rPr>
            </w:pPr>
            <w:r w:rsidRPr="00721086">
              <w:rPr>
                <w:rFonts w:ascii="Times New Roman" w:eastAsia="Calibri" w:hAnsi="Times New Roman" w:cs="Times New Roman"/>
                <w:sz w:val="24"/>
                <w:szCs w:val="24"/>
              </w:rPr>
              <w:t>Кол-во часов</w:t>
            </w:r>
          </w:p>
        </w:tc>
        <w:tc>
          <w:tcPr>
            <w:tcW w:w="1418" w:type="dxa"/>
            <w:tcBorders>
              <w:top w:val="single" w:sz="4" w:space="0" w:color="000000"/>
              <w:left w:val="single" w:sz="4" w:space="0" w:color="000000"/>
              <w:right w:val="single" w:sz="4" w:space="0" w:color="auto"/>
            </w:tcBorders>
          </w:tcPr>
          <w:p w:rsidR="00820015" w:rsidRPr="00721086" w:rsidRDefault="00820015" w:rsidP="00231D1F">
            <w:pPr>
              <w:spacing w:after="0" w:line="240" w:lineRule="auto"/>
              <w:contextualSpacing/>
              <w:jc w:val="center"/>
              <w:rPr>
                <w:rFonts w:ascii="Times New Roman" w:eastAsia="Calibri" w:hAnsi="Times New Roman" w:cs="Times New Roman"/>
                <w:sz w:val="24"/>
                <w:szCs w:val="24"/>
              </w:rPr>
            </w:pPr>
            <w:r w:rsidRPr="00721086">
              <w:rPr>
                <w:rFonts w:ascii="Times New Roman" w:eastAsia="Calibri" w:hAnsi="Times New Roman" w:cs="Times New Roman"/>
                <w:sz w:val="24"/>
                <w:szCs w:val="24"/>
              </w:rPr>
              <w:t>Дата проведения</w:t>
            </w: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w:t>
            </w:r>
          </w:p>
        </w:tc>
        <w:tc>
          <w:tcPr>
            <w:tcW w:w="6640" w:type="dxa"/>
            <w:tcBorders>
              <w:top w:val="single" w:sz="4" w:space="0" w:color="00000A"/>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Инструктаж по охране труда на занятиях футбола. История возникновения футбола. Развитие футбола. Правила мини-футбола, футбола. Жесты судей.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721086" w:rsidP="00721086">
            <w:pPr>
              <w:spacing w:after="0" w:line="240" w:lineRule="auto"/>
              <w:contextualSpacing/>
              <w:rPr>
                <w:rFonts w:ascii="Times New Roman" w:hAnsi="Times New Roman" w:cs="Times New Roman"/>
                <w:bCs/>
                <w:color w:val="000000"/>
                <w:sz w:val="24"/>
                <w:szCs w:val="24"/>
              </w:rPr>
            </w:pPr>
            <w:r w:rsidRPr="00721086">
              <w:rPr>
                <w:rFonts w:ascii="Times New Roman" w:hAnsi="Times New Roman" w:cs="Times New Roman"/>
                <w:bCs/>
                <w:color w:val="000000"/>
                <w:sz w:val="24"/>
                <w:szCs w:val="24"/>
              </w:rPr>
              <w:t>Передвижения боком, спиной вперёд, ускорения, остановки, повороты, старты из различных исходных положений. Комбинации из освоенных элементов техники передвижений (бег, остановки, повороты, рывки)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3.</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Передвижения боком, спиной вперёд, ускорения, остановки, повороты, старты из различных исходных положений. Комбинации из освоенных элементов техники передвижений (бег, остановки, повороты, рывки)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4.</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Удар по неподвижному и катящемуся мячу внутренней стороной стопы и средней частью подъёма. Удар по неподвижному мячу внутренней частью подъёма. Удар по неподвижному мячу внешней частью подъёма.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5.</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Удар по катящемуся мячу внешней стороной подъёма, носком. Удар по летящему мячу внутренней стороной стопы. Удар по летящему мячу серединой подъёма.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6.</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Удар по летящему мячу серединой лба. Удар по летящему мячу боковой частью лба.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7.</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Удары по воротам различными способами на точность попадания мячом в цель. Угловой удар. Подача мяча в штрафную площадь.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8.</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Остановка катящегося мяча внутренней стороной стопы и подошвой. Остановка катящегося мяча внешней стороной стопы. Остановка мяча грудью. Остановка летящего мяча внутренней стороной стопы.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9.</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10.</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Ведение мяча с пассивным сопротивлением защитника. Ведение мяча с активным сопротивлением защитника. Обводка с помощью обманных движений (финтов).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11.</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Выбивание мяча ударом ногой. Отбор мяча перехватом. Отбор мяча толчком плеча в плечо. Отбор мяча в подкате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lastRenderedPageBreak/>
              <w:t>12.</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Вбрасывание мяча из-за боковой линии с места и с шагом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13.</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Ловля катящегося мяча. Ловля мяча, летящего навстречу. Ловля мяча сверху в прыжке.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14.</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Отбивание мяча кулаком в прыжке. Ловля мяча в падении (без фазы полёта)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15.</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Ведение, удар (передача мяча), приём мяча, остановка, удар по воротам.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16.</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721086" w:rsidP="00721086">
            <w:pPr>
              <w:spacing w:after="0" w:line="240" w:lineRule="auto"/>
              <w:contextualSpacing/>
              <w:rPr>
                <w:rFonts w:ascii="Times New Roman" w:hAnsi="Times New Roman" w:cs="Times New Roman"/>
                <w:bCs/>
                <w:color w:val="000000"/>
                <w:sz w:val="24"/>
                <w:szCs w:val="24"/>
              </w:rPr>
            </w:pPr>
            <w:r w:rsidRPr="00721086">
              <w:rPr>
                <w:rFonts w:ascii="Times New Roman" w:hAnsi="Times New Roman" w:cs="Times New Roman"/>
                <w:bCs/>
                <w:color w:val="000000"/>
                <w:sz w:val="24"/>
                <w:szCs w:val="24"/>
              </w:rPr>
              <w:t>Тактика свободного нападения. Позиционное нападение без изменения позиций игроков. Позиционное нападение с изменением позиций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17.</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Тактика свободного нападения. Позиционное нападение без изменения позиций игроков. Позиционное нападение с изменением позиций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18.</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Нападение в игровых заданиях 3: 1,3:2, 3:3, 2:1 с атакой и без атаки ворот. Индивидуальные тактические действия в нападении. Групповые тактические действия в нападении.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19.</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Командные тактические действия в нападении. Индивидуальные тактические действия в защите. Групповые тактические действия в защите.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20.</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Командные тактические действия в защите. Двусторонняя учебная игра.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21.</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721086" w:rsidP="00721086">
            <w:pPr>
              <w:spacing w:after="0" w:line="240" w:lineRule="auto"/>
              <w:contextualSpacing/>
              <w:rPr>
                <w:rFonts w:ascii="Times New Roman" w:hAnsi="Times New Roman" w:cs="Times New Roman"/>
                <w:bCs/>
                <w:color w:val="000000"/>
                <w:sz w:val="24"/>
                <w:szCs w:val="24"/>
              </w:rPr>
            </w:pPr>
            <w:r w:rsidRPr="00721086">
              <w:rPr>
                <w:rFonts w:ascii="Times New Roman" w:hAnsi="Times New Roman" w:cs="Times New Roman"/>
                <w:bCs/>
                <w:color w:val="000000"/>
                <w:sz w:val="24"/>
                <w:szCs w:val="24"/>
              </w:rPr>
              <w:t>Упражнения с партнером. Упражнения с набивными мячами. Сгибание и разгибание рук в упоре лежа. Поднимание туловища из положения, лежа на спине. Многократное поднимание прямых ног в висе.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22.</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Упражнения с партнером. Упражнения с набивными мячами. Сгибание и разгибание рук в упоре лежа. Поднимание туловища из положения, лежа на спине. Многократное поднимание прямых ног в висе.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23.</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Бег в горку. Прыжки на одной ноге. Прыжки на одной и на двух ногах через препятствия. Прыжки со скакалкой.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24.</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Прыжки на одной и двух ногах с набивными мячами. Ведение ногой набивного мяча. Подвижная игра «Всадники».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25.</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Бег спиной вперед с поворотами. Быстрые перемещения приставными шагами. Бег с внезапным поворотом кругом. Бег «Змейкой».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26.</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Челночное перемещение. Бег с внезапным поворотом кругом по зрительному сигналу. Бег в сочетании с внезапными остановками и скоростными рывками. Кувырок вперед – прыжок через вертикальное препятствие.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27.</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Бег в равномерном темпе умеренной интенсивности, чередуемый с ускорениями. Переменный бег с варьированием скорости.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28.</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Бег по пересеченной местности. Подвижная игра «Сумей догнать». Подвижная игра «Гонка с выбыванием».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29.</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Активные упражнения на гибкость. Упражнения на гибкость с помощью партнера. Упражнения на гибкость с отягощением.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lastRenderedPageBreak/>
              <w:t>30.</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Старт по зрительному (звуковому) сигналу из различных исходных положений. Бег в медленном темпе с выполнением скоростных рывков. Бег с высокой скоростью и остановками по внезапному сигналу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31.</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Эстафетный бег. Челночный бег. Бег с внезапными остановками и изменением направления движения. Бег с максимальной частотой шагов.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32.</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Удары мяча ногой в быстром темпе в стену. Переменный бег. Подвижная игра «Вызов номеров».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33.</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Подвижная игра «Поймай палку». Подвижная игра «Поймай мяч».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34.</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Подвижная</w:t>
            </w:r>
            <w:r w:rsidR="00721086">
              <w:rPr>
                <w:rFonts w:ascii="Times New Roman" w:hAnsi="Times New Roman" w:cs="Times New Roman"/>
                <w:color w:val="000000"/>
                <w:sz w:val="24"/>
                <w:szCs w:val="24"/>
              </w:rPr>
              <w:t xml:space="preserve"> игра «Салки». Подвижная игра «</w:t>
            </w:r>
            <w:r w:rsidRPr="00721086">
              <w:rPr>
                <w:rFonts w:ascii="Times New Roman" w:hAnsi="Times New Roman" w:cs="Times New Roman"/>
                <w:color w:val="000000"/>
                <w:sz w:val="24"/>
                <w:szCs w:val="24"/>
              </w:rPr>
              <w:t>Охотники и утки».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35.</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Подвижная игра «Перехвати мяч». Подвижная игра «В одно касание».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655093" w:rsidRPr="00721086" w:rsidTr="001F795C">
        <w:trPr>
          <w:trHeight w:val="283"/>
        </w:trPr>
        <w:tc>
          <w:tcPr>
            <w:tcW w:w="590"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36.</w:t>
            </w:r>
          </w:p>
        </w:tc>
        <w:tc>
          <w:tcPr>
            <w:tcW w:w="6640" w:type="dxa"/>
            <w:tcBorders>
              <w:top w:val="nil"/>
              <w:left w:val="single" w:sz="4" w:space="0" w:color="00000A"/>
              <w:bottom w:val="single" w:sz="4" w:space="0" w:color="00000A"/>
              <w:right w:val="single" w:sz="4" w:space="0" w:color="00000A"/>
            </w:tcBorders>
            <w:shd w:val="clear" w:color="000000" w:fill="FFFFFF"/>
            <w:vAlign w:val="center"/>
            <w:hideMark/>
          </w:tcPr>
          <w:p w:rsidR="00655093" w:rsidRPr="00721086" w:rsidRDefault="00655093" w:rsidP="00721086">
            <w:pPr>
              <w:spacing w:after="0" w:line="240" w:lineRule="auto"/>
              <w:contextualSpacing/>
              <w:rPr>
                <w:rFonts w:ascii="Times New Roman" w:hAnsi="Times New Roman" w:cs="Times New Roman"/>
                <w:color w:val="000000"/>
                <w:sz w:val="24"/>
                <w:szCs w:val="24"/>
              </w:rPr>
            </w:pPr>
            <w:r w:rsidRPr="00721086">
              <w:rPr>
                <w:rFonts w:ascii="Times New Roman" w:hAnsi="Times New Roman" w:cs="Times New Roman"/>
                <w:color w:val="000000"/>
                <w:sz w:val="24"/>
                <w:szCs w:val="24"/>
              </w:rPr>
              <w:t>Подвижная игра «В одно касание». Подвижная игра «День и ночь».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r w:rsidRPr="00721086">
              <w:rPr>
                <w:rFonts w:ascii="Times New Roman" w:eastAsia="Calibri"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655093" w:rsidRPr="00721086" w:rsidRDefault="00655093" w:rsidP="00721086">
            <w:pPr>
              <w:spacing w:after="0" w:line="240" w:lineRule="auto"/>
              <w:contextualSpacing/>
              <w:jc w:val="center"/>
              <w:rPr>
                <w:rFonts w:ascii="Times New Roman" w:eastAsia="Calibri" w:hAnsi="Times New Roman" w:cs="Times New Roman"/>
                <w:bCs/>
                <w:sz w:val="24"/>
                <w:szCs w:val="24"/>
              </w:rPr>
            </w:pPr>
          </w:p>
        </w:tc>
      </w:tr>
      <w:tr w:rsidR="00820015" w:rsidRPr="00721086" w:rsidTr="00C42E37">
        <w:trPr>
          <w:trHeight w:val="397"/>
        </w:trPr>
        <w:tc>
          <w:tcPr>
            <w:tcW w:w="590" w:type="dxa"/>
            <w:tcBorders>
              <w:top w:val="single" w:sz="4" w:space="0" w:color="000000"/>
              <w:left w:val="single" w:sz="4" w:space="0" w:color="000000"/>
              <w:bottom w:val="single" w:sz="4" w:space="0" w:color="000000"/>
              <w:right w:val="single" w:sz="4" w:space="0" w:color="000000"/>
            </w:tcBorders>
            <w:vAlign w:val="center"/>
          </w:tcPr>
          <w:p w:rsidR="00820015" w:rsidRPr="00721086" w:rsidRDefault="00820015" w:rsidP="00721086">
            <w:pPr>
              <w:spacing w:after="0" w:line="240" w:lineRule="auto"/>
              <w:contextualSpacing/>
              <w:jc w:val="center"/>
              <w:rPr>
                <w:rFonts w:ascii="Times New Roman" w:eastAsia="Calibri" w:hAnsi="Times New Roman" w:cs="Times New Roman"/>
                <w:bCs/>
                <w:sz w:val="24"/>
                <w:szCs w:val="24"/>
              </w:rPr>
            </w:pPr>
          </w:p>
        </w:tc>
        <w:tc>
          <w:tcPr>
            <w:tcW w:w="6640" w:type="dxa"/>
            <w:tcBorders>
              <w:top w:val="single" w:sz="4" w:space="0" w:color="000000"/>
              <w:left w:val="single" w:sz="4" w:space="0" w:color="000000"/>
              <w:bottom w:val="single" w:sz="4" w:space="0" w:color="000000"/>
              <w:right w:val="single" w:sz="4" w:space="0" w:color="000000"/>
            </w:tcBorders>
            <w:vAlign w:val="center"/>
            <w:hideMark/>
          </w:tcPr>
          <w:p w:rsidR="00820015" w:rsidRPr="00721086" w:rsidRDefault="00820015" w:rsidP="00721086">
            <w:pPr>
              <w:spacing w:after="0" w:line="240" w:lineRule="auto"/>
              <w:contextualSpacing/>
              <w:rPr>
                <w:rFonts w:ascii="Times New Roman" w:eastAsia="Calibri" w:hAnsi="Times New Roman" w:cs="Times New Roman"/>
                <w:b/>
                <w:sz w:val="24"/>
                <w:szCs w:val="24"/>
                <w:lang w:eastAsia="ru-RU"/>
              </w:rPr>
            </w:pPr>
            <w:r w:rsidRPr="00721086">
              <w:rPr>
                <w:rFonts w:ascii="Times New Roman" w:eastAsia="Calibri" w:hAnsi="Times New Roman" w:cs="Times New Roman"/>
                <w:b/>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auto"/>
            </w:tcBorders>
            <w:vAlign w:val="center"/>
          </w:tcPr>
          <w:p w:rsidR="00820015" w:rsidRPr="00721086" w:rsidRDefault="00820015" w:rsidP="00721086">
            <w:pPr>
              <w:spacing w:after="0" w:line="240" w:lineRule="auto"/>
              <w:contextualSpacing/>
              <w:jc w:val="center"/>
              <w:rPr>
                <w:rFonts w:ascii="Times New Roman" w:eastAsia="Calibri" w:hAnsi="Times New Roman" w:cs="Times New Roman"/>
                <w:b/>
                <w:bCs/>
                <w:sz w:val="24"/>
                <w:szCs w:val="24"/>
              </w:rPr>
            </w:pPr>
            <w:r w:rsidRPr="00721086">
              <w:rPr>
                <w:rFonts w:ascii="Times New Roman" w:eastAsia="Calibri" w:hAnsi="Times New Roman" w:cs="Times New Roman"/>
                <w:b/>
                <w:bCs/>
                <w:sz w:val="24"/>
                <w:szCs w:val="24"/>
              </w:rPr>
              <w:t>72</w:t>
            </w:r>
          </w:p>
        </w:tc>
        <w:tc>
          <w:tcPr>
            <w:tcW w:w="1418" w:type="dxa"/>
            <w:tcBorders>
              <w:top w:val="single" w:sz="4" w:space="0" w:color="000000"/>
              <w:left w:val="single" w:sz="4" w:space="0" w:color="000000"/>
              <w:bottom w:val="single" w:sz="4" w:space="0" w:color="000000"/>
              <w:right w:val="single" w:sz="4" w:space="0" w:color="auto"/>
            </w:tcBorders>
          </w:tcPr>
          <w:p w:rsidR="00820015" w:rsidRPr="00721086" w:rsidRDefault="00820015" w:rsidP="00721086">
            <w:pPr>
              <w:spacing w:after="0" w:line="240" w:lineRule="auto"/>
              <w:contextualSpacing/>
              <w:jc w:val="center"/>
              <w:rPr>
                <w:rFonts w:ascii="Times New Roman" w:eastAsia="Calibri" w:hAnsi="Times New Roman" w:cs="Times New Roman"/>
                <w:b/>
                <w:bCs/>
                <w:sz w:val="24"/>
                <w:szCs w:val="24"/>
              </w:rPr>
            </w:pPr>
          </w:p>
        </w:tc>
      </w:tr>
    </w:tbl>
    <w:p w:rsidR="001E6BFD" w:rsidRPr="00721086" w:rsidRDefault="001E6BFD" w:rsidP="00721086">
      <w:pPr>
        <w:spacing w:after="0" w:line="240" w:lineRule="auto"/>
        <w:contextualSpacing/>
        <w:rPr>
          <w:rFonts w:ascii="Times New Roman" w:hAnsi="Times New Roman" w:cs="Times New Roman"/>
          <w:b/>
          <w:i/>
          <w:sz w:val="24"/>
          <w:szCs w:val="24"/>
        </w:rPr>
      </w:pPr>
    </w:p>
    <w:p w:rsidR="001E6BFD" w:rsidRPr="00721086" w:rsidRDefault="000E6B64" w:rsidP="00721086">
      <w:pPr>
        <w:shd w:val="clear" w:color="auto" w:fill="FFFFFF"/>
        <w:spacing w:after="0" w:line="240" w:lineRule="auto"/>
        <w:ind w:firstLine="709"/>
        <w:contextualSpacing/>
        <w:jc w:val="center"/>
        <w:rPr>
          <w:rFonts w:ascii="Times New Roman" w:hAnsi="Times New Roman" w:cs="Times New Roman"/>
          <w:b/>
          <w:bCs/>
          <w:sz w:val="24"/>
          <w:szCs w:val="24"/>
        </w:rPr>
      </w:pPr>
      <w:r w:rsidRPr="00721086">
        <w:rPr>
          <w:rFonts w:ascii="Times New Roman" w:hAnsi="Times New Roman" w:cs="Times New Roman"/>
          <w:b/>
          <w:bCs/>
          <w:sz w:val="24"/>
          <w:szCs w:val="24"/>
        </w:rPr>
        <w:t xml:space="preserve">5. </w:t>
      </w:r>
      <w:r w:rsidR="001E6BFD" w:rsidRPr="00721086">
        <w:rPr>
          <w:rFonts w:ascii="Times New Roman" w:hAnsi="Times New Roman" w:cs="Times New Roman"/>
          <w:b/>
          <w:bCs/>
          <w:sz w:val="24"/>
          <w:szCs w:val="24"/>
        </w:rPr>
        <w:t>Оце</w:t>
      </w:r>
      <w:r w:rsidR="00820015" w:rsidRPr="00721086">
        <w:rPr>
          <w:rFonts w:ascii="Times New Roman" w:hAnsi="Times New Roman" w:cs="Times New Roman"/>
          <w:b/>
          <w:bCs/>
          <w:sz w:val="24"/>
          <w:szCs w:val="24"/>
        </w:rPr>
        <w:t>ночные и методические материалы</w:t>
      </w:r>
    </w:p>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Методическое обеспечение реализации дополнительной образовательной программы. </w:t>
      </w:r>
    </w:p>
    <w:tbl>
      <w:tblPr>
        <w:tblW w:w="9640" w:type="dxa"/>
        <w:tblInd w:w="-289" w:type="dxa"/>
        <w:tblLayout w:type="fixed"/>
        <w:tblLook w:val="0400" w:firstRow="0" w:lastRow="0" w:firstColumn="0" w:lastColumn="0" w:noHBand="0" w:noVBand="1"/>
      </w:tblPr>
      <w:tblGrid>
        <w:gridCol w:w="568"/>
        <w:gridCol w:w="1689"/>
        <w:gridCol w:w="1938"/>
        <w:gridCol w:w="1904"/>
        <w:gridCol w:w="1812"/>
        <w:gridCol w:w="1729"/>
      </w:tblGrid>
      <w:tr w:rsidR="00721086" w:rsidRPr="00721086" w:rsidTr="00721086">
        <w:trPr>
          <w:trHeight w:val="1666"/>
        </w:trPr>
        <w:tc>
          <w:tcPr>
            <w:tcW w:w="568"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 </w:t>
            </w:r>
          </w:p>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п/п </w:t>
            </w:r>
          </w:p>
        </w:tc>
        <w:tc>
          <w:tcPr>
            <w:tcW w:w="1689"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Раздел или тема программы </w:t>
            </w:r>
          </w:p>
        </w:tc>
        <w:tc>
          <w:tcPr>
            <w:tcW w:w="1938"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Формы занятий </w:t>
            </w:r>
          </w:p>
        </w:tc>
        <w:tc>
          <w:tcPr>
            <w:tcW w:w="1904"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Приемы и методы организации учебно- воспитательного процесса </w:t>
            </w:r>
          </w:p>
        </w:tc>
        <w:tc>
          <w:tcPr>
            <w:tcW w:w="1812"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Дидактический материал, техническое оснащение занятий </w:t>
            </w:r>
          </w:p>
        </w:tc>
        <w:tc>
          <w:tcPr>
            <w:tcW w:w="1729"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Формы </w:t>
            </w:r>
          </w:p>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подведения итого </w:t>
            </w:r>
          </w:p>
        </w:tc>
      </w:tr>
      <w:tr w:rsidR="00721086" w:rsidRPr="00721086" w:rsidTr="00721086">
        <w:trPr>
          <w:trHeight w:val="3046"/>
        </w:trPr>
        <w:tc>
          <w:tcPr>
            <w:tcW w:w="568"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1. </w:t>
            </w:r>
          </w:p>
        </w:tc>
        <w:tc>
          <w:tcPr>
            <w:tcW w:w="1689"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Теоретическая подготовка </w:t>
            </w:r>
          </w:p>
        </w:tc>
        <w:tc>
          <w:tcPr>
            <w:tcW w:w="1938"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Традиционная, беседы, просмотр телепередач, тестирование, зачеты, беседы с родителями, общие собрания учащихся и родителей, творческие встречи. </w:t>
            </w:r>
          </w:p>
        </w:tc>
        <w:tc>
          <w:tcPr>
            <w:tcW w:w="1904"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Диалог, анализ выступлений, показ, решение проблемных ситуаций. Словесный, наглядный, практический (судейство), индивидуальный. </w:t>
            </w:r>
          </w:p>
        </w:tc>
        <w:tc>
          <w:tcPr>
            <w:tcW w:w="1812"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Использование специальной литературы, наглядных пособий по темам. </w:t>
            </w:r>
          </w:p>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Спортивный зал или кабинет с мультимедийной техникой </w:t>
            </w:r>
          </w:p>
        </w:tc>
        <w:tc>
          <w:tcPr>
            <w:tcW w:w="1729"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Опрос учащихся, судейство соревнований. </w:t>
            </w:r>
          </w:p>
        </w:tc>
      </w:tr>
      <w:tr w:rsidR="00721086" w:rsidRPr="00721086" w:rsidTr="00721086">
        <w:trPr>
          <w:trHeight w:val="4426"/>
        </w:trPr>
        <w:tc>
          <w:tcPr>
            <w:tcW w:w="568"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lastRenderedPageBreak/>
              <w:t xml:space="preserve">2. </w:t>
            </w:r>
          </w:p>
        </w:tc>
        <w:tc>
          <w:tcPr>
            <w:tcW w:w="1689"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Практическая подготовка </w:t>
            </w:r>
          </w:p>
        </w:tc>
        <w:tc>
          <w:tcPr>
            <w:tcW w:w="1938"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Комбинированное занятие, игра, праздник, зачет, эстафета, соревнование, репетиция. </w:t>
            </w:r>
          </w:p>
        </w:tc>
        <w:tc>
          <w:tcPr>
            <w:tcW w:w="1904"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Игры, упражнения, репродуктивный, коллективный, индивидуально- фронтальный, групповой, в парах. </w:t>
            </w:r>
          </w:p>
        </w:tc>
        <w:tc>
          <w:tcPr>
            <w:tcW w:w="1812"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Таблица оценки тестовых испытаний детей. Схемы, иллюстрации. Оборудованный спортивный зал или футбольное поле размером не менее 30 х15 м. </w:t>
            </w:r>
          </w:p>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Свисток – 1 шт. Секундомер – 1 шт. </w:t>
            </w:r>
          </w:p>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Футбольный мяч </w:t>
            </w:r>
          </w:p>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 8 шт. </w:t>
            </w:r>
          </w:p>
        </w:tc>
        <w:tc>
          <w:tcPr>
            <w:tcW w:w="1729" w:type="dxa"/>
            <w:tcBorders>
              <w:top w:val="single" w:sz="4" w:space="0" w:color="000000"/>
              <w:left w:val="single" w:sz="4" w:space="0" w:color="000000"/>
              <w:bottom w:val="single" w:sz="4" w:space="0" w:color="000000"/>
              <w:right w:val="single" w:sz="4" w:space="0" w:color="000000"/>
            </w:tcBorders>
          </w:tcPr>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Зачет, открытое занятие для родителей, самоанализ, сдача контрольнопереводных нормативов, соревнования. </w:t>
            </w:r>
          </w:p>
        </w:tc>
      </w:tr>
    </w:tbl>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 </w:t>
      </w:r>
    </w:p>
    <w:p w:rsidR="00721086" w:rsidRPr="00721086" w:rsidRDefault="00721086" w:rsidP="00721086">
      <w:pPr>
        <w:spacing w:after="0" w:line="240" w:lineRule="auto"/>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 </w:t>
      </w:r>
    </w:p>
    <w:p w:rsidR="00721086" w:rsidRPr="00721086" w:rsidRDefault="00721086" w:rsidP="00231D1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i/>
          <w:color w:val="000000"/>
          <w:sz w:val="24"/>
          <w:szCs w:val="24"/>
          <w:lang w:eastAsia="ru-RU"/>
        </w:rPr>
        <w:t xml:space="preserve">Формы подведения итогов реализации дополнительной образовательной программы: </w:t>
      </w:r>
    </w:p>
    <w:p w:rsidR="00721086" w:rsidRPr="00721086" w:rsidRDefault="00231D1F" w:rsidP="00231D1F">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1086" w:rsidRPr="00721086">
        <w:rPr>
          <w:rFonts w:ascii="Times New Roman" w:eastAsia="Times New Roman" w:hAnsi="Times New Roman" w:cs="Times New Roman"/>
          <w:color w:val="000000"/>
          <w:sz w:val="24"/>
          <w:szCs w:val="24"/>
          <w:lang w:eastAsia="ru-RU"/>
        </w:rPr>
        <w:t xml:space="preserve">тестирование (индивидуальное), </w:t>
      </w:r>
    </w:p>
    <w:p w:rsidR="00721086" w:rsidRPr="00721086" w:rsidRDefault="00231D1F" w:rsidP="00231D1F">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1086" w:rsidRPr="00721086">
        <w:rPr>
          <w:rFonts w:ascii="Times New Roman" w:eastAsia="Times New Roman" w:hAnsi="Times New Roman" w:cs="Times New Roman"/>
          <w:color w:val="000000"/>
          <w:sz w:val="24"/>
          <w:szCs w:val="24"/>
          <w:lang w:eastAsia="ru-RU"/>
        </w:rPr>
        <w:t xml:space="preserve">открытые занятия, </w:t>
      </w:r>
    </w:p>
    <w:p w:rsidR="00721086" w:rsidRPr="00721086" w:rsidRDefault="00231D1F" w:rsidP="00231D1F">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1086" w:rsidRPr="00721086">
        <w:rPr>
          <w:rFonts w:ascii="Times New Roman" w:eastAsia="Times New Roman" w:hAnsi="Times New Roman" w:cs="Times New Roman"/>
          <w:color w:val="000000"/>
          <w:sz w:val="24"/>
          <w:szCs w:val="24"/>
          <w:lang w:eastAsia="ru-RU"/>
        </w:rPr>
        <w:t xml:space="preserve">соревнования, спартакиады, матчи, турниры, </w:t>
      </w:r>
    </w:p>
    <w:p w:rsidR="00721086" w:rsidRPr="00721086" w:rsidRDefault="00231D1F" w:rsidP="00231D1F">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1086" w:rsidRPr="00721086">
        <w:rPr>
          <w:rFonts w:ascii="Times New Roman" w:eastAsia="Times New Roman" w:hAnsi="Times New Roman" w:cs="Times New Roman"/>
          <w:color w:val="000000"/>
          <w:sz w:val="24"/>
          <w:szCs w:val="24"/>
          <w:lang w:eastAsia="ru-RU"/>
        </w:rPr>
        <w:t xml:space="preserve">педагогическое наблюдение, </w:t>
      </w:r>
    </w:p>
    <w:p w:rsidR="00721086" w:rsidRPr="00721086" w:rsidRDefault="00231D1F" w:rsidP="00231D1F">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1086" w:rsidRPr="00721086">
        <w:rPr>
          <w:rFonts w:ascii="Times New Roman" w:eastAsia="Times New Roman" w:hAnsi="Times New Roman" w:cs="Times New Roman"/>
          <w:color w:val="000000"/>
          <w:sz w:val="24"/>
          <w:szCs w:val="24"/>
          <w:lang w:eastAsia="ru-RU"/>
        </w:rPr>
        <w:t xml:space="preserve">отзывы детей и родителей. </w:t>
      </w:r>
    </w:p>
    <w:p w:rsidR="00721086" w:rsidRPr="00721086" w:rsidRDefault="00721086" w:rsidP="00231D1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i/>
          <w:color w:val="000000"/>
          <w:sz w:val="24"/>
          <w:szCs w:val="24"/>
          <w:lang w:eastAsia="ru-RU"/>
        </w:rPr>
        <w:t xml:space="preserve">Контроль </w:t>
      </w:r>
      <w:r w:rsidRPr="00721086">
        <w:rPr>
          <w:rFonts w:ascii="Times New Roman" w:eastAsia="Times New Roman" w:hAnsi="Times New Roman" w:cs="Times New Roman"/>
          <w:color w:val="000000"/>
          <w:sz w:val="24"/>
          <w:szCs w:val="24"/>
          <w:lang w:eastAsia="ru-RU"/>
        </w:rPr>
        <w:t xml:space="preserve">осуществляется: по двигательной активности - на основании результатов тестов. </w:t>
      </w:r>
    </w:p>
    <w:p w:rsidR="00721086" w:rsidRPr="00721086" w:rsidRDefault="00721086" w:rsidP="00231D1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i/>
          <w:color w:val="000000"/>
          <w:sz w:val="24"/>
          <w:szCs w:val="24"/>
          <w:lang w:eastAsia="ru-RU"/>
        </w:rPr>
        <w:t xml:space="preserve">Способы фиксации результата: </w:t>
      </w:r>
    </w:p>
    <w:p w:rsidR="00721086" w:rsidRPr="00721086" w:rsidRDefault="00721086" w:rsidP="00231D1F">
      <w:pPr>
        <w:numPr>
          <w:ilvl w:val="0"/>
          <w:numId w:val="1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Протоколы </w:t>
      </w:r>
      <w:r w:rsidRPr="00721086">
        <w:rPr>
          <w:rFonts w:ascii="Times New Roman" w:eastAsia="Times New Roman" w:hAnsi="Times New Roman" w:cs="Times New Roman"/>
          <w:color w:val="000000"/>
          <w:sz w:val="24"/>
          <w:szCs w:val="24"/>
          <w:lang w:eastAsia="ru-RU"/>
        </w:rPr>
        <w:tab/>
        <w:t xml:space="preserve">уровня </w:t>
      </w:r>
      <w:r w:rsidRPr="00721086">
        <w:rPr>
          <w:rFonts w:ascii="Times New Roman" w:eastAsia="Times New Roman" w:hAnsi="Times New Roman" w:cs="Times New Roman"/>
          <w:color w:val="000000"/>
          <w:sz w:val="24"/>
          <w:szCs w:val="24"/>
          <w:lang w:eastAsia="ru-RU"/>
        </w:rPr>
        <w:tab/>
        <w:t xml:space="preserve">физической </w:t>
      </w:r>
      <w:r w:rsidRPr="00721086">
        <w:rPr>
          <w:rFonts w:ascii="Times New Roman" w:eastAsia="Times New Roman" w:hAnsi="Times New Roman" w:cs="Times New Roman"/>
          <w:color w:val="000000"/>
          <w:sz w:val="24"/>
          <w:szCs w:val="24"/>
          <w:lang w:eastAsia="ru-RU"/>
        </w:rPr>
        <w:tab/>
        <w:t xml:space="preserve">подготовленности </w:t>
      </w:r>
      <w:r w:rsidRPr="00721086">
        <w:rPr>
          <w:rFonts w:ascii="Times New Roman" w:eastAsia="Times New Roman" w:hAnsi="Times New Roman" w:cs="Times New Roman"/>
          <w:color w:val="000000"/>
          <w:sz w:val="24"/>
          <w:szCs w:val="24"/>
          <w:lang w:eastAsia="ru-RU"/>
        </w:rPr>
        <w:tab/>
        <w:t xml:space="preserve">учащихся (начальный, промежуточный, итоговый), </w:t>
      </w:r>
    </w:p>
    <w:p w:rsidR="00721086" w:rsidRPr="00721086" w:rsidRDefault="00721086" w:rsidP="00231D1F">
      <w:pPr>
        <w:numPr>
          <w:ilvl w:val="0"/>
          <w:numId w:val="1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Протоколы соревнований, спартакиад, матчей, турниров. </w:t>
      </w:r>
    </w:p>
    <w:p w:rsidR="001E6BFD" w:rsidRPr="00721086" w:rsidRDefault="001E6BFD" w:rsidP="00231D1F">
      <w:pPr>
        <w:numPr>
          <w:ilvl w:val="0"/>
          <w:numId w:val="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721086">
        <w:rPr>
          <w:rFonts w:ascii="Times New Roman" w:eastAsia="Times New Roman" w:hAnsi="Times New Roman" w:cs="Times New Roman"/>
          <w:bCs/>
          <w:sz w:val="24"/>
          <w:szCs w:val="24"/>
          <w:lang w:eastAsia="ru-RU"/>
        </w:rPr>
        <w:t>итоги и протоколы соревнований;</w:t>
      </w:r>
    </w:p>
    <w:p w:rsidR="001E6BFD" w:rsidRPr="00721086" w:rsidRDefault="001E6BFD" w:rsidP="00231D1F">
      <w:pPr>
        <w:numPr>
          <w:ilvl w:val="0"/>
          <w:numId w:val="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721086">
        <w:rPr>
          <w:rFonts w:ascii="Times New Roman" w:eastAsia="Times New Roman" w:hAnsi="Times New Roman" w:cs="Times New Roman"/>
          <w:bCs/>
          <w:sz w:val="24"/>
          <w:szCs w:val="24"/>
          <w:lang w:eastAsia="ru-RU"/>
        </w:rPr>
        <w:t>отчетная документация;</w:t>
      </w:r>
    </w:p>
    <w:p w:rsidR="001E6BFD" w:rsidRPr="00721086" w:rsidRDefault="001E6BFD" w:rsidP="00231D1F">
      <w:pPr>
        <w:numPr>
          <w:ilvl w:val="0"/>
          <w:numId w:val="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721086">
        <w:rPr>
          <w:rFonts w:ascii="Times New Roman" w:hAnsi="Times New Roman" w:cs="Times New Roman"/>
          <w:sz w:val="24"/>
          <w:szCs w:val="24"/>
        </w:rPr>
        <w:t>результаты (протоколы) тестов и выполнения нормативов;</w:t>
      </w:r>
    </w:p>
    <w:p w:rsidR="001E6BFD" w:rsidRPr="00721086" w:rsidRDefault="001E6BFD" w:rsidP="00231D1F">
      <w:pPr>
        <w:pStyle w:val="10"/>
        <w:numPr>
          <w:ilvl w:val="0"/>
          <w:numId w:val="3"/>
        </w:numPr>
        <w:tabs>
          <w:tab w:val="left" w:pos="993"/>
        </w:tabs>
        <w:spacing w:after="0" w:line="240" w:lineRule="auto"/>
        <w:ind w:left="0" w:firstLine="709"/>
        <w:jc w:val="both"/>
        <w:rPr>
          <w:rFonts w:ascii="Times New Roman" w:hAnsi="Times New Roman" w:cs="Times New Roman"/>
          <w:sz w:val="24"/>
          <w:szCs w:val="24"/>
        </w:rPr>
      </w:pPr>
      <w:r w:rsidRPr="00721086">
        <w:rPr>
          <w:rFonts w:ascii="Times New Roman" w:hAnsi="Times New Roman" w:cs="Times New Roman"/>
          <w:sz w:val="24"/>
          <w:szCs w:val="24"/>
        </w:rPr>
        <w:t>спортивные праздники,</w:t>
      </w:r>
    </w:p>
    <w:p w:rsidR="001E6BFD" w:rsidRPr="00721086" w:rsidRDefault="001E6BFD" w:rsidP="00231D1F">
      <w:pPr>
        <w:spacing w:after="0" w:line="240" w:lineRule="auto"/>
        <w:ind w:firstLine="709"/>
        <w:contextualSpacing/>
        <w:jc w:val="both"/>
        <w:rPr>
          <w:rFonts w:ascii="Times New Roman" w:hAnsi="Times New Roman" w:cs="Times New Roman"/>
          <w:b/>
          <w:sz w:val="24"/>
          <w:szCs w:val="24"/>
        </w:rPr>
      </w:pPr>
      <w:r w:rsidRPr="00721086">
        <w:rPr>
          <w:rFonts w:ascii="Times New Roman" w:hAnsi="Times New Roman" w:cs="Times New Roman"/>
          <w:b/>
          <w:sz w:val="24"/>
          <w:szCs w:val="24"/>
        </w:rPr>
        <w:t>Система контроля результативности обучения</w:t>
      </w:r>
    </w:p>
    <w:p w:rsidR="001E6BFD" w:rsidRPr="00721086" w:rsidRDefault="001E6BFD" w:rsidP="00231D1F">
      <w:pPr>
        <w:spacing w:after="0" w:line="240" w:lineRule="auto"/>
        <w:ind w:firstLine="709"/>
        <w:contextualSpacing/>
        <w:jc w:val="both"/>
        <w:rPr>
          <w:rFonts w:ascii="Times New Roman" w:hAnsi="Times New Roman" w:cs="Times New Roman"/>
          <w:bCs/>
          <w:sz w:val="24"/>
          <w:szCs w:val="24"/>
        </w:rPr>
      </w:pPr>
      <w:r w:rsidRPr="00721086">
        <w:rPr>
          <w:rFonts w:ascii="Times New Roman" w:hAnsi="Times New Roman" w:cs="Times New Roman"/>
          <w:b/>
          <w:i/>
          <w:iCs/>
          <w:sz w:val="24"/>
          <w:szCs w:val="24"/>
        </w:rPr>
        <w:t>Способ проверки результатов обучения:</w:t>
      </w:r>
    </w:p>
    <w:p w:rsidR="001E6BFD" w:rsidRPr="00721086" w:rsidRDefault="001E6BFD" w:rsidP="00231D1F">
      <w:pPr>
        <w:spacing w:after="0" w:line="240" w:lineRule="auto"/>
        <w:ind w:firstLine="709"/>
        <w:contextualSpacing/>
        <w:jc w:val="both"/>
        <w:rPr>
          <w:rFonts w:ascii="Times New Roman" w:hAnsi="Times New Roman" w:cs="Times New Roman"/>
          <w:sz w:val="24"/>
          <w:szCs w:val="24"/>
        </w:rPr>
      </w:pPr>
      <w:r w:rsidRPr="00721086">
        <w:rPr>
          <w:rFonts w:ascii="Times New Roman" w:hAnsi="Times New Roman" w:cs="Times New Roman"/>
          <w:bCs/>
          <w:sz w:val="24"/>
          <w:szCs w:val="24"/>
        </w:rPr>
        <w:t>П</w:t>
      </w:r>
      <w:r w:rsidRPr="00721086">
        <w:rPr>
          <w:rFonts w:ascii="Times New Roman" w:hAnsi="Times New Roman" w:cs="Times New Roman"/>
          <w:sz w:val="24"/>
          <w:szCs w:val="24"/>
        </w:rPr>
        <w:t xml:space="preserve">овседневное систематическое </w:t>
      </w:r>
      <w:r w:rsidRPr="00721086">
        <w:rPr>
          <w:rFonts w:ascii="Times New Roman" w:hAnsi="Times New Roman" w:cs="Times New Roman"/>
          <w:b/>
          <w:i/>
          <w:sz w:val="24"/>
          <w:szCs w:val="24"/>
        </w:rPr>
        <w:t xml:space="preserve">наблюдение </w:t>
      </w:r>
      <w:r w:rsidRPr="00721086">
        <w:rPr>
          <w:rFonts w:ascii="Times New Roman" w:hAnsi="Times New Roman" w:cs="Times New Roman"/>
          <w:sz w:val="24"/>
          <w:szCs w:val="24"/>
        </w:rPr>
        <w:t xml:space="preserve">за учащимися и </w:t>
      </w:r>
      <w:r w:rsidRPr="00721086">
        <w:rPr>
          <w:rFonts w:ascii="Times New Roman" w:hAnsi="Times New Roman" w:cs="Times New Roman"/>
          <w:b/>
          <w:i/>
          <w:sz w:val="24"/>
          <w:szCs w:val="24"/>
        </w:rPr>
        <w:t>собеседование</w:t>
      </w:r>
      <w:r w:rsidRPr="00721086">
        <w:rPr>
          <w:rFonts w:ascii="Times New Roman" w:hAnsi="Times New Roman" w:cs="Times New Roman"/>
          <w:sz w:val="24"/>
          <w:szCs w:val="24"/>
        </w:rPr>
        <w:t xml:space="preserve"> позволяет определить степень самостоятельности учащихся и их интереса к занятиям,</w:t>
      </w:r>
      <w:r w:rsidR="000E6B64" w:rsidRPr="00721086">
        <w:rPr>
          <w:rFonts w:ascii="Times New Roman" w:hAnsi="Times New Roman" w:cs="Times New Roman"/>
          <w:sz w:val="24"/>
          <w:szCs w:val="24"/>
        </w:rPr>
        <w:t xml:space="preserve"> уровень культуры и мастерства.</w:t>
      </w:r>
    </w:p>
    <w:p w:rsidR="001E6BFD" w:rsidRPr="00721086" w:rsidRDefault="001E6BFD" w:rsidP="00231D1F">
      <w:pPr>
        <w:spacing w:after="0" w:line="240" w:lineRule="auto"/>
        <w:ind w:firstLine="709"/>
        <w:contextualSpacing/>
        <w:jc w:val="both"/>
        <w:rPr>
          <w:rFonts w:ascii="Times New Roman" w:hAnsi="Times New Roman" w:cs="Times New Roman"/>
          <w:b/>
          <w:i/>
          <w:sz w:val="24"/>
          <w:szCs w:val="24"/>
        </w:rPr>
      </w:pPr>
      <w:r w:rsidRPr="00721086">
        <w:rPr>
          <w:rFonts w:ascii="Times New Roman" w:hAnsi="Times New Roman" w:cs="Times New Roman"/>
          <w:b/>
          <w:i/>
          <w:sz w:val="24"/>
          <w:szCs w:val="24"/>
        </w:rPr>
        <w:t>Методы:</w:t>
      </w:r>
    </w:p>
    <w:p w:rsidR="001E6BFD" w:rsidRPr="00721086" w:rsidRDefault="001E6BFD" w:rsidP="00231D1F">
      <w:pPr>
        <w:pStyle w:val="10"/>
        <w:numPr>
          <w:ilvl w:val="0"/>
          <w:numId w:val="2"/>
        </w:numPr>
        <w:tabs>
          <w:tab w:val="left" w:pos="993"/>
        </w:tabs>
        <w:spacing w:after="0" w:line="240" w:lineRule="auto"/>
        <w:ind w:left="0" w:firstLine="709"/>
        <w:jc w:val="both"/>
        <w:rPr>
          <w:rFonts w:ascii="Times New Roman" w:hAnsi="Times New Roman" w:cs="Times New Roman"/>
          <w:sz w:val="24"/>
          <w:szCs w:val="24"/>
        </w:rPr>
      </w:pPr>
      <w:r w:rsidRPr="00721086">
        <w:rPr>
          <w:rFonts w:ascii="Times New Roman" w:hAnsi="Times New Roman" w:cs="Times New Roman"/>
          <w:sz w:val="24"/>
          <w:szCs w:val="24"/>
        </w:rPr>
        <w:t>анкетирование;</w:t>
      </w:r>
    </w:p>
    <w:p w:rsidR="001E6BFD" w:rsidRPr="00721086" w:rsidRDefault="001E6BFD" w:rsidP="00231D1F">
      <w:pPr>
        <w:pStyle w:val="10"/>
        <w:numPr>
          <w:ilvl w:val="0"/>
          <w:numId w:val="2"/>
        </w:numPr>
        <w:tabs>
          <w:tab w:val="left" w:pos="993"/>
        </w:tabs>
        <w:spacing w:after="0" w:line="240" w:lineRule="auto"/>
        <w:ind w:left="0" w:firstLine="709"/>
        <w:jc w:val="both"/>
        <w:rPr>
          <w:rFonts w:ascii="Times New Roman" w:hAnsi="Times New Roman" w:cs="Times New Roman"/>
          <w:sz w:val="24"/>
          <w:szCs w:val="24"/>
        </w:rPr>
      </w:pPr>
      <w:r w:rsidRPr="00721086">
        <w:rPr>
          <w:rFonts w:ascii="Times New Roman" w:hAnsi="Times New Roman" w:cs="Times New Roman"/>
          <w:sz w:val="24"/>
          <w:szCs w:val="24"/>
        </w:rPr>
        <w:t>опрос;</w:t>
      </w:r>
    </w:p>
    <w:p w:rsidR="001E6BFD" w:rsidRPr="00721086" w:rsidRDefault="001E6BFD" w:rsidP="00231D1F">
      <w:pPr>
        <w:pStyle w:val="10"/>
        <w:numPr>
          <w:ilvl w:val="0"/>
          <w:numId w:val="2"/>
        </w:numPr>
        <w:tabs>
          <w:tab w:val="left" w:pos="993"/>
        </w:tabs>
        <w:spacing w:after="0" w:line="240" w:lineRule="auto"/>
        <w:ind w:left="0" w:firstLine="709"/>
        <w:jc w:val="both"/>
        <w:rPr>
          <w:rFonts w:ascii="Times New Roman" w:hAnsi="Times New Roman" w:cs="Times New Roman"/>
          <w:sz w:val="24"/>
          <w:szCs w:val="24"/>
        </w:rPr>
      </w:pPr>
      <w:r w:rsidRPr="00721086">
        <w:rPr>
          <w:rFonts w:ascii="Times New Roman" w:hAnsi="Times New Roman" w:cs="Times New Roman"/>
          <w:sz w:val="24"/>
          <w:szCs w:val="24"/>
        </w:rPr>
        <w:t>тестирование;</w:t>
      </w:r>
    </w:p>
    <w:p w:rsidR="001E6BFD" w:rsidRPr="00721086" w:rsidRDefault="001E6BFD" w:rsidP="00231D1F">
      <w:pPr>
        <w:pStyle w:val="10"/>
        <w:numPr>
          <w:ilvl w:val="0"/>
          <w:numId w:val="2"/>
        </w:numPr>
        <w:tabs>
          <w:tab w:val="left" w:pos="993"/>
        </w:tabs>
        <w:spacing w:after="0" w:line="240" w:lineRule="auto"/>
        <w:ind w:left="0" w:firstLine="709"/>
        <w:jc w:val="both"/>
        <w:rPr>
          <w:rFonts w:ascii="Times New Roman" w:hAnsi="Times New Roman" w:cs="Times New Roman"/>
          <w:sz w:val="24"/>
          <w:szCs w:val="24"/>
        </w:rPr>
      </w:pPr>
      <w:r w:rsidRPr="00721086">
        <w:rPr>
          <w:rFonts w:ascii="Times New Roman" w:hAnsi="Times New Roman" w:cs="Times New Roman"/>
          <w:sz w:val="24"/>
          <w:szCs w:val="24"/>
        </w:rPr>
        <w:t xml:space="preserve">анализа полученных данных. </w:t>
      </w:r>
    </w:p>
    <w:p w:rsidR="00760D71" w:rsidRPr="00721086" w:rsidRDefault="001E6BFD" w:rsidP="00231D1F">
      <w:pPr>
        <w:pStyle w:val="af2"/>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721086">
        <w:rPr>
          <w:rFonts w:ascii="Times New Roman" w:hAnsi="Times New Roman" w:cs="Times New Roman"/>
          <w:b/>
          <w:i/>
          <w:sz w:val="24"/>
          <w:szCs w:val="24"/>
        </w:rPr>
        <w:t>Итоговый контроль</w:t>
      </w:r>
      <w:r w:rsidRPr="00721086">
        <w:rPr>
          <w:rFonts w:ascii="Times New Roman" w:hAnsi="Times New Roman" w:cs="Times New Roman"/>
          <w:sz w:val="24"/>
          <w:szCs w:val="24"/>
        </w:rPr>
        <w:t xml:space="preserve"> проводится с целью определения степени достижения результатов обучения и получения сведений для совершенствован</w:t>
      </w:r>
      <w:r w:rsidR="00820015" w:rsidRPr="00721086">
        <w:rPr>
          <w:rFonts w:ascii="Times New Roman" w:hAnsi="Times New Roman" w:cs="Times New Roman"/>
          <w:sz w:val="24"/>
          <w:szCs w:val="24"/>
        </w:rPr>
        <w:t>ия программы и методов обучения.</w:t>
      </w:r>
    </w:p>
    <w:p w:rsidR="0023024E" w:rsidRPr="00721086" w:rsidRDefault="0023024E" w:rsidP="00231D1F">
      <w:pPr>
        <w:spacing w:after="0" w:line="240" w:lineRule="auto"/>
        <w:ind w:firstLine="709"/>
        <w:contextualSpacing/>
        <w:jc w:val="both"/>
        <w:rPr>
          <w:rFonts w:ascii="Times New Roman" w:hAnsi="Times New Roman" w:cs="Times New Roman"/>
          <w:b/>
          <w:sz w:val="24"/>
          <w:szCs w:val="24"/>
        </w:rPr>
      </w:pPr>
      <w:r w:rsidRPr="00721086">
        <w:rPr>
          <w:rFonts w:ascii="Times New Roman" w:hAnsi="Times New Roman" w:cs="Times New Roman"/>
          <w:b/>
          <w:sz w:val="24"/>
          <w:szCs w:val="24"/>
        </w:rPr>
        <w:t>Информационные источники, используемые при реализации программы</w:t>
      </w:r>
    </w:p>
    <w:p w:rsidR="0023024E" w:rsidRPr="00721086" w:rsidRDefault="0023024E" w:rsidP="00231D1F">
      <w:pPr>
        <w:shd w:val="clear" w:color="auto" w:fill="FFFFFF"/>
        <w:spacing w:after="0" w:line="240" w:lineRule="auto"/>
        <w:ind w:firstLine="709"/>
        <w:contextualSpacing/>
        <w:jc w:val="both"/>
        <w:rPr>
          <w:rFonts w:ascii="Times New Roman" w:hAnsi="Times New Roman" w:cs="Times New Roman"/>
          <w:b/>
          <w:i/>
          <w:sz w:val="24"/>
          <w:szCs w:val="24"/>
        </w:rPr>
      </w:pPr>
      <w:r w:rsidRPr="00721086">
        <w:rPr>
          <w:rFonts w:ascii="Times New Roman" w:hAnsi="Times New Roman" w:cs="Times New Roman"/>
          <w:b/>
          <w:i/>
          <w:sz w:val="24"/>
          <w:szCs w:val="24"/>
        </w:rPr>
        <w:lastRenderedPageBreak/>
        <w:t>Для педагогов:</w:t>
      </w:r>
    </w:p>
    <w:p w:rsidR="00721086" w:rsidRPr="00721086" w:rsidRDefault="00721086" w:rsidP="00721086">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Гордияш Е.Л. и др. Физическое воспитание в школе. – Волгоград, «Учитель», 2007. </w:t>
      </w:r>
    </w:p>
    <w:p w:rsidR="00721086" w:rsidRPr="00721086" w:rsidRDefault="00721086" w:rsidP="00721086">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Зациорский В.М. Физические качества спортсмена. – М.: Физкультура и спорт, 1966. </w:t>
      </w:r>
    </w:p>
    <w:p w:rsidR="00721086" w:rsidRPr="00721086" w:rsidRDefault="00721086" w:rsidP="00721086">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Колесов Д.В., Маш Р.Д. Основы гигиены и санитарии. Учебное пособие. – М.: Просвещение, 1989. </w:t>
      </w:r>
    </w:p>
    <w:p w:rsidR="00721086" w:rsidRPr="00721086" w:rsidRDefault="00721086" w:rsidP="00721086">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Куколевский Г.М. Врачебный контроль в физической культуре. – М.: Медицина, </w:t>
      </w:r>
    </w:p>
    <w:p w:rsidR="00721086" w:rsidRPr="00721086"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1965 </w:t>
      </w:r>
    </w:p>
    <w:p w:rsidR="00721086" w:rsidRPr="00721086" w:rsidRDefault="00721086" w:rsidP="00721086">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Лях В.И. Тесты в физическом воспитании школьников. – М.: «Москва», 1998 6.</w:t>
      </w:r>
      <w:r w:rsidRPr="00721086">
        <w:rPr>
          <w:rFonts w:ascii="Times New Roman" w:eastAsia="Arial" w:hAnsi="Times New Roman" w:cs="Times New Roman"/>
          <w:color w:val="000000"/>
          <w:sz w:val="24"/>
          <w:szCs w:val="24"/>
          <w:lang w:eastAsia="ru-RU"/>
        </w:rPr>
        <w:t xml:space="preserve"> </w:t>
      </w:r>
      <w:r w:rsidRPr="00721086">
        <w:rPr>
          <w:rFonts w:ascii="Times New Roman" w:eastAsia="Arial" w:hAnsi="Times New Roman" w:cs="Times New Roman"/>
          <w:color w:val="000000"/>
          <w:sz w:val="24"/>
          <w:szCs w:val="24"/>
          <w:lang w:eastAsia="ru-RU"/>
        </w:rPr>
        <w:tab/>
      </w:r>
      <w:r w:rsidRPr="00721086">
        <w:rPr>
          <w:rFonts w:ascii="Times New Roman" w:eastAsia="Times New Roman" w:hAnsi="Times New Roman" w:cs="Times New Roman"/>
          <w:color w:val="000000"/>
          <w:sz w:val="24"/>
          <w:szCs w:val="24"/>
          <w:lang w:eastAsia="ru-RU"/>
        </w:rPr>
        <w:t xml:space="preserve">Спортивные игры. Под ред. Воробьева Н.П. – М.: Просвещение, 1975. </w:t>
      </w:r>
    </w:p>
    <w:p w:rsidR="00721086" w:rsidRPr="00721086" w:rsidRDefault="00721086" w:rsidP="00721086">
      <w:pPr>
        <w:numPr>
          <w:ilvl w:val="0"/>
          <w:numId w:val="1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Спортивные праздники круглый год. Методическое пособие. – Москва, Ростов-наДону, «МарТ», 2004. </w:t>
      </w:r>
    </w:p>
    <w:p w:rsidR="00721086" w:rsidRPr="00721086" w:rsidRDefault="00721086" w:rsidP="00721086">
      <w:pPr>
        <w:numPr>
          <w:ilvl w:val="0"/>
          <w:numId w:val="1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Чусов Ю.Н. Физиология человека. – М.: Просвещение, 1981. </w:t>
      </w:r>
    </w:p>
    <w:p w:rsidR="00721086" w:rsidRPr="00721086"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b/>
          <w:color w:val="000000"/>
          <w:sz w:val="24"/>
          <w:szCs w:val="24"/>
          <w:lang w:eastAsia="ru-RU"/>
        </w:rPr>
        <w:t xml:space="preserve"> </w:t>
      </w:r>
    </w:p>
    <w:p w:rsidR="00721086" w:rsidRPr="00721086" w:rsidRDefault="00721086" w:rsidP="0072108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Для учащихся: </w:t>
      </w:r>
    </w:p>
    <w:p w:rsidR="00721086" w:rsidRPr="00721086" w:rsidRDefault="00721086" w:rsidP="0072108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Зациорский В.М. Физические качества спортсмена. – М.: Физкультура и спорт, 1966. </w:t>
      </w:r>
    </w:p>
    <w:p w:rsidR="00721086" w:rsidRPr="00721086" w:rsidRDefault="00721086" w:rsidP="0072108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Колесов Д.В., Маш Р.Д. Основы гигиены и санитарии. Учебное пособие. – М.: Просвещение, 1989. </w:t>
      </w:r>
    </w:p>
    <w:p w:rsidR="00721086" w:rsidRPr="00721086" w:rsidRDefault="00721086" w:rsidP="0072108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Хавин Б. Все об Олимпийских играх. – М.: Физкультура и спорт, 1974. </w:t>
      </w:r>
    </w:p>
    <w:p w:rsidR="00721086" w:rsidRPr="00721086" w:rsidRDefault="00721086" w:rsidP="00721086">
      <w:pPr>
        <w:numPr>
          <w:ilvl w:val="0"/>
          <w:numId w:val="1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721086">
        <w:rPr>
          <w:rFonts w:ascii="Times New Roman" w:eastAsia="Times New Roman" w:hAnsi="Times New Roman" w:cs="Times New Roman"/>
          <w:color w:val="000000"/>
          <w:sz w:val="24"/>
          <w:szCs w:val="24"/>
          <w:lang w:eastAsia="ru-RU"/>
        </w:rPr>
        <w:t xml:space="preserve">Чусов Ю.Н. Физиология человека. – М.: Просвещение, 1981. </w:t>
      </w:r>
    </w:p>
    <w:p w:rsidR="0023024E" w:rsidRPr="00721086" w:rsidRDefault="0023024E" w:rsidP="00721086">
      <w:pPr>
        <w:pStyle w:val="10"/>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721086">
        <w:rPr>
          <w:rFonts w:ascii="Times New Roman" w:hAnsi="Times New Roman" w:cs="Times New Roman"/>
          <w:sz w:val="24"/>
          <w:szCs w:val="24"/>
        </w:rPr>
        <w:t xml:space="preserve">Настольный теннис. Правила соревнований. М. ФиС. 1984. </w:t>
      </w:r>
    </w:p>
    <w:p w:rsidR="00FA7349" w:rsidRPr="00721086" w:rsidRDefault="0023024E" w:rsidP="00721086">
      <w:pPr>
        <w:pStyle w:val="10"/>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721086">
        <w:rPr>
          <w:rFonts w:ascii="Times New Roman" w:hAnsi="Times New Roman" w:cs="Times New Roman"/>
          <w:sz w:val="24"/>
          <w:szCs w:val="24"/>
        </w:rPr>
        <w:t xml:space="preserve">Орман Л. Современный </w:t>
      </w:r>
      <w:r w:rsidR="00721086">
        <w:rPr>
          <w:rFonts w:ascii="Times New Roman" w:hAnsi="Times New Roman" w:cs="Times New Roman"/>
          <w:sz w:val="24"/>
          <w:szCs w:val="24"/>
        </w:rPr>
        <w:t>настольный теннис. М. ФиС.1985.</w:t>
      </w:r>
    </w:p>
    <w:sectPr w:rsidR="00FA7349" w:rsidRPr="00721086" w:rsidSect="001100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E37" w:rsidRDefault="00C42E37" w:rsidP="00733861">
      <w:pPr>
        <w:spacing w:after="0" w:line="240" w:lineRule="auto"/>
      </w:pPr>
      <w:r>
        <w:separator/>
      </w:r>
    </w:p>
  </w:endnote>
  <w:endnote w:type="continuationSeparator" w:id="0">
    <w:p w:rsidR="00C42E37" w:rsidRDefault="00C42E37" w:rsidP="0073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E37" w:rsidRDefault="00C42E37" w:rsidP="00733861">
      <w:pPr>
        <w:spacing w:after="0" w:line="240" w:lineRule="auto"/>
      </w:pPr>
      <w:r>
        <w:separator/>
      </w:r>
    </w:p>
  </w:footnote>
  <w:footnote w:type="continuationSeparator" w:id="0">
    <w:p w:rsidR="00C42E37" w:rsidRDefault="00C42E37" w:rsidP="0073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singleLevel"/>
    <w:tmpl w:val="00000009"/>
    <w:name w:val="WW8Num29"/>
    <w:lvl w:ilvl="0">
      <w:start w:val="1"/>
      <w:numFmt w:val="bullet"/>
      <w:lvlText w:val=""/>
      <w:lvlJc w:val="left"/>
      <w:pPr>
        <w:tabs>
          <w:tab w:val="num" w:pos="0"/>
        </w:tabs>
        <w:ind w:left="720" w:hanging="360"/>
      </w:pPr>
      <w:rPr>
        <w:rFonts w:ascii="Symbol" w:hAnsi="Symbol" w:cs="Symbol" w:hint="default"/>
      </w:rPr>
    </w:lvl>
  </w:abstractNum>
  <w:abstractNum w:abstractNumId="2">
    <w:nsid w:val="007B16F7"/>
    <w:multiLevelType w:val="multilevel"/>
    <w:tmpl w:val="83666CE6"/>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nsid w:val="097E510B"/>
    <w:multiLevelType w:val="multilevel"/>
    <w:tmpl w:val="AB2088D8"/>
    <w:lvl w:ilvl="0">
      <w:start w:val="1"/>
      <w:numFmt w:val="decimal"/>
      <w:lvlText w:val="%1."/>
      <w:lvlJc w:val="left"/>
      <w:pPr>
        <w:ind w:left="708" w:hanging="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nsid w:val="0ADF5194"/>
    <w:multiLevelType w:val="multilevel"/>
    <w:tmpl w:val="E4B6D74C"/>
    <w:lvl w:ilvl="0">
      <w:start w:val="1"/>
      <w:numFmt w:val="decimal"/>
      <w:lvlText w:val="%1."/>
      <w:lvlJc w:val="left"/>
      <w:pPr>
        <w:ind w:left="708" w:hanging="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nsid w:val="12E22DC3"/>
    <w:multiLevelType w:val="multilevel"/>
    <w:tmpl w:val="9884AC8C"/>
    <w:lvl w:ilvl="0">
      <w:start w:val="7"/>
      <w:numFmt w:val="decimal"/>
      <w:lvlText w:val="%1."/>
      <w:lvlJc w:val="left"/>
      <w:pPr>
        <w:ind w:left="708" w:hanging="7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nsid w:val="2BCE47C2"/>
    <w:multiLevelType w:val="multilevel"/>
    <w:tmpl w:val="292CE3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C218D3"/>
    <w:multiLevelType w:val="multilevel"/>
    <w:tmpl w:val="3DF06AF0"/>
    <w:lvl w:ilvl="0">
      <w:start w:val="1"/>
      <w:numFmt w:val="decimal"/>
      <w:lvlText w:val="%1)"/>
      <w:lvlJc w:val="left"/>
      <w:pPr>
        <w:ind w:left="1418" w:hanging="141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788" w:hanging="178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08" w:hanging="250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28" w:hanging="322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48" w:hanging="394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68" w:hanging="466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388" w:hanging="538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08" w:hanging="610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28" w:hanging="682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nsid w:val="465913DE"/>
    <w:multiLevelType w:val="multilevel"/>
    <w:tmpl w:val="4659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2D642A"/>
    <w:multiLevelType w:val="hybridMultilevel"/>
    <w:tmpl w:val="C31A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7376967"/>
    <w:multiLevelType w:val="multilevel"/>
    <w:tmpl w:val="9EC2E4A8"/>
    <w:lvl w:ilvl="0">
      <w:start w:val="1"/>
      <w:numFmt w:val="bullet"/>
      <w:lvlText w:val="-"/>
      <w:lvlJc w:val="left"/>
      <w:pPr>
        <w:ind w:left="144" w:hanging="14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6"/>
      <w:numFmt w:val="decimal"/>
      <w:lvlText w:val="%2."/>
      <w:lvlJc w:val="left"/>
      <w:pPr>
        <w:ind w:left="708" w:hanging="708"/>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1">
    <w:nsid w:val="6B6D0A3A"/>
    <w:multiLevelType w:val="multilevel"/>
    <w:tmpl w:val="EDB490F4"/>
    <w:lvl w:ilvl="0">
      <w:start w:val="1"/>
      <w:numFmt w:val="bullet"/>
      <w:lvlText w:val="-"/>
      <w:lvlJc w:val="left"/>
      <w:pPr>
        <w:ind w:left="139" w:hanging="13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nsid w:val="6FBF410B"/>
    <w:multiLevelType w:val="multilevel"/>
    <w:tmpl w:val="F5DA5A4E"/>
    <w:lvl w:ilvl="0">
      <w:start w:val="1"/>
      <w:numFmt w:val="bullet"/>
      <w:lvlText w:val=""/>
      <w:lvlJc w:val="left"/>
      <w:pPr>
        <w:ind w:left="708" w:hanging="7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3">
    <w:nsid w:val="761B2DBF"/>
    <w:multiLevelType w:val="multilevel"/>
    <w:tmpl w:val="761B2D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8"/>
  </w:num>
  <w:num w:numId="2">
    <w:abstractNumId w:val="13"/>
  </w:num>
  <w:num w:numId="3">
    <w:abstractNumId w:val="6"/>
  </w:num>
  <w:num w:numId="4">
    <w:abstractNumId w:val="9"/>
  </w:num>
  <w:num w:numId="5">
    <w:abstractNumId w:val="0"/>
  </w:num>
  <w:num w:numId="6">
    <w:abstractNumId w:val="7"/>
  </w:num>
  <w:num w:numId="7">
    <w:abstractNumId w:val="11"/>
  </w:num>
  <w:num w:numId="8">
    <w:abstractNumId w:val="10"/>
  </w:num>
  <w:num w:numId="9">
    <w:abstractNumId w:val="12"/>
  </w:num>
  <w:num w:numId="10">
    <w:abstractNumId w:val="2"/>
  </w:num>
  <w:num w:numId="11">
    <w:abstractNumId w:val="4"/>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8D"/>
    <w:rsid w:val="000E6B64"/>
    <w:rsid w:val="00110045"/>
    <w:rsid w:val="001E6BFD"/>
    <w:rsid w:val="0022135F"/>
    <w:rsid w:val="0023024E"/>
    <w:rsid w:val="00231D1F"/>
    <w:rsid w:val="0023447F"/>
    <w:rsid w:val="002A78AC"/>
    <w:rsid w:val="002C1EF6"/>
    <w:rsid w:val="002F0F13"/>
    <w:rsid w:val="003A3AB4"/>
    <w:rsid w:val="003F5BC7"/>
    <w:rsid w:val="00446C66"/>
    <w:rsid w:val="00484BEF"/>
    <w:rsid w:val="004C1EF6"/>
    <w:rsid w:val="005E5CC4"/>
    <w:rsid w:val="00655093"/>
    <w:rsid w:val="00721086"/>
    <w:rsid w:val="00733861"/>
    <w:rsid w:val="00760D71"/>
    <w:rsid w:val="00781EE6"/>
    <w:rsid w:val="007D4DA4"/>
    <w:rsid w:val="00820015"/>
    <w:rsid w:val="008A3F23"/>
    <w:rsid w:val="00925670"/>
    <w:rsid w:val="00BB4B57"/>
    <w:rsid w:val="00BC46F1"/>
    <w:rsid w:val="00BD39E1"/>
    <w:rsid w:val="00C00A82"/>
    <w:rsid w:val="00C279C7"/>
    <w:rsid w:val="00C42E37"/>
    <w:rsid w:val="00D21CBC"/>
    <w:rsid w:val="00D474B9"/>
    <w:rsid w:val="00D54B1F"/>
    <w:rsid w:val="00D86D8D"/>
    <w:rsid w:val="00E8060A"/>
    <w:rsid w:val="00E83243"/>
    <w:rsid w:val="00F40875"/>
    <w:rsid w:val="00F77810"/>
    <w:rsid w:val="00FA7349"/>
    <w:rsid w:val="00FF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2ACBF-756E-447F-9FB6-1B34C522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BFD"/>
    <w:pPr>
      <w:spacing w:after="200" w:line="276" w:lineRule="auto"/>
    </w:pPr>
  </w:style>
  <w:style w:type="paragraph" w:styleId="2">
    <w:name w:val="heading 2"/>
    <w:basedOn w:val="a"/>
    <w:next w:val="a"/>
    <w:link w:val="20"/>
    <w:qFormat/>
    <w:rsid w:val="001E6BFD"/>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zh-CN" w:eastAsia="zh-CN"/>
    </w:rPr>
  </w:style>
  <w:style w:type="paragraph" w:styleId="3">
    <w:name w:val="heading 3"/>
    <w:basedOn w:val="a"/>
    <w:next w:val="a"/>
    <w:link w:val="30"/>
    <w:uiPriority w:val="9"/>
    <w:unhideWhenUsed/>
    <w:qFormat/>
    <w:rsid w:val="001E6BF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E6BFD"/>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unhideWhenUsed/>
    <w:qFormat/>
    <w:rsid w:val="001E6BFD"/>
    <w:pPr>
      <w:keepNext/>
      <w:keepLines/>
      <w:spacing w:before="200" w:after="0"/>
      <w:outlineLvl w:val="5"/>
    </w:pPr>
    <w:rPr>
      <w:rFonts w:asciiTheme="majorHAnsi" w:eastAsiaTheme="majorEastAsia" w:hAnsiTheme="majorHAnsi" w:cstheme="majorBidi"/>
      <w:i/>
      <w:iCs/>
      <w:color w:val="1F4E79" w:themeColor="accent1"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6BFD"/>
    <w:rPr>
      <w:rFonts w:ascii="Arial" w:eastAsia="Times New Roman" w:hAnsi="Arial" w:cs="Times New Roman"/>
      <w:b/>
      <w:bCs/>
      <w:i/>
      <w:iCs/>
      <w:sz w:val="28"/>
      <w:szCs w:val="28"/>
      <w:lang w:val="zh-CN" w:eastAsia="zh-CN"/>
    </w:rPr>
  </w:style>
  <w:style w:type="character" w:customStyle="1" w:styleId="30">
    <w:name w:val="Заголовок 3 Знак"/>
    <w:basedOn w:val="a0"/>
    <w:link w:val="3"/>
    <w:uiPriority w:val="9"/>
    <w:rsid w:val="001E6BF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1E6BFD"/>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
    <w:rsid w:val="001E6BFD"/>
    <w:rPr>
      <w:rFonts w:asciiTheme="majorHAnsi" w:eastAsiaTheme="majorEastAsia" w:hAnsiTheme="majorHAnsi" w:cstheme="majorBidi"/>
      <w:i/>
      <w:iCs/>
      <w:color w:val="1F4E79" w:themeColor="accent1" w:themeShade="80"/>
    </w:rPr>
  </w:style>
  <w:style w:type="paragraph" w:styleId="a3">
    <w:name w:val="Balloon Text"/>
    <w:basedOn w:val="a"/>
    <w:link w:val="a4"/>
    <w:uiPriority w:val="99"/>
    <w:unhideWhenUsed/>
    <w:rsid w:val="001E6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E6BFD"/>
    <w:rPr>
      <w:rFonts w:ascii="Tahoma" w:hAnsi="Tahoma" w:cs="Tahoma"/>
      <w:sz w:val="16"/>
      <w:szCs w:val="16"/>
    </w:rPr>
  </w:style>
  <w:style w:type="paragraph" w:styleId="a5">
    <w:name w:val="Body Text"/>
    <w:basedOn w:val="a"/>
    <w:link w:val="a6"/>
    <w:rsid w:val="001E6BFD"/>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1E6BFD"/>
    <w:rPr>
      <w:rFonts w:ascii="Times New Roman" w:eastAsia="Times New Roman" w:hAnsi="Times New Roman" w:cs="Times New Roman"/>
      <w:sz w:val="20"/>
      <w:szCs w:val="20"/>
      <w:lang w:eastAsia="ru-RU"/>
    </w:rPr>
  </w:style>
  <w:style w:type="paragraph" w:styleId="a7">
    <w:name w:val="Body Text Indent"/>
    <w:basedOn w:val="a"/>
    <w:link w:val="a8"/>
    <w:uiPriority w:val="99"/>
    <w:unhideWhenUsed/>
    <w:rsid w:val="001E6BFD"/>
    <w:pPr>
      <w:spacing w:after="120"/>
      <w:ind w:left="283"/>
    </w:pPr>
  </w:style>
  <w:style w:type="character" w:customStyle="1" w:styleId="a8">
    <w:name w:val="Основной текст с отступом Знак"/>
    <w:basedOn w:val="a0"/>
    <w:link w:val="a7"/>
    <w:uiPriority w:val="99"/>
    <w:rsid w:val="001E6BFD"/>
  </w:style>
  <w:style w:type="paragraph" w:styleId="a9">
    <w:name w:val="footer"/>
    <w:basedOn w:val="a"/>
    <w:link w:val="aa"/>
    <w:uiPriority w:val="99"/>
    <w:unhideWhenUsed/>
    <w:rsid w:val="001E6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6BFD"/>
  </w:style>
  <w:style w:type="paragraph" w:styleId="ab">
    <w:name w:val="header"/>
    <w:basedOn w:val="a"/>
    <w:link w:val="ac"/>
    <w:uiPriority w:val="99"/>
    <w:unhideWhenUsed/>
    <w:rsid w:val="001E6B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BFD"/>
  </w:style>
  <w:style w:type="paragraph" w:styleId="HTML">
    <w:name w:val="HTML Preformatted"/>
    <w:basedOn w:val="a"/>
    <w:link w:val="HTML0"/>
    <w:unhideWhenUsed/>
    <w:rsid w:val="001E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6BFD"/>
    <w:rPr>
      <w:rFonts w:ascii="Courier New" w:eastAsia="Times New Roman" w:hAnsi="Courier New" w:cs="Courier New"/>
      <w:sz w:val="20"/>
      <w:szCs w:val="20"/>
      <w:lang w:eastAsia="ru-RU"/>
    </w:rPr>
  </w:style>
  <w:style w:type="paragraph" w:styleId="ad">
    <w:name w:val="Normal (Web)"/>
    <w:basedOn w:val="a"/>
    <w:uiPriority w:val="99"/>
    <w:unhideWhenUsed/>
    <w:rsid w:val="001E6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rsid w:val="001E6BFD"/>
    <w:rPr>
      <w:color w:val="0000FF"/>
      <w:u w:val="single"/>
    </w:rPr>
  </w:style>
  <w:style w:type="table" w:styleId="af">
    <w:name w:val="Table Grid"/>
    <w:basedOn w:val="a1"/>
    <w:rsid w:val="001E6BFD"/>
    <w:pPr>
      <w:widowControl w:val="0"/>
      <w:jc w:val="both"/>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1"/>
    <w:qFormat/>
    <w:rsid w:val="001E6BFD"/>
    <w:pPr>
      <w:spacing w:after="0" w:line="240" w:lineRule="auto"/>
    </w:pPr>
    <w:rPr>
      <w:rFonts w:ascii="Calibri" w:eastAsia="Calibri" w:hAnsi="Calibri" w:cs="Calibri"/>
    </w:rPr>
  </w:style>
  <w:style w:type="paragraph" w:customStyle="1" w:styleId="10">
    <w:name w:val="Абзац списка1"/>
    <w:basedOn w:val="a"/>
    <w:uiPriority w:val="34"/>
    <w:qFormat/>
    <w:rsid w:val="001E6BFD"/>
    <w:pPr>
      <w:ind w:left="720"/>
      <w:contextualSpacing/>
    </w:pPr>
    <w:rPr>
      <w:rFonts w:ascii="Calibri" w:eastAsia="Calibri" w:hAnsi="Calibri" w:cs="Calibri"/>
      <w:lang w:eastAsia="ar-SA"/>
    </w:rPr>
  </w:style>
  <w:style w:type="paragraph" w:customStyle="1" w:styleId="af0">
    <w:name w:val="Подпись к таблице"/>
    <w:basedOn w:val="a"/>
    <w:link w:val="af1"/>
    <w:uiPriority w:val="99"/>
    <w:unhideWhenUsed/>
    <w:qFormat/>
    <w:rsid w:val="001E6BFD"/>
    <w:pPr>
      <w:shd w:val="clear" w:color="auto" w:fill="FFFFFF"/>
      <w:spacing w:after="0" w:line="240" w:lineRule="atLeast"/>
    </w:pPr>
    <w:rPr>
      <w:rFonts w:ascii="Times New Roman" w:eastAsia="Times New Roman" w:hAnsi="Times New Roman" w:cs="Times New Roman"/>
      <w:b/>
      <w:i/>
      <w:sz w:val="26"/>
      <w:szCs w:val="24"/>
      <w:lang w:eastAsia="ru-RU"/>
    </w:rPr>
  </w:style>
  <w:style w:type="character" w:customStyle="1" w:styleId="af1">
    <w:name w:val="Подпись к таблице_"/>
    <w:basedOn w:val="a0"/>
    <w:link w:val="af0"/>
    <w:uiPriority w:val="99"/>
    <w:unhideWhenUsed/>
    <w:rsid w:val="001E6BFD"/>
    <w:rPr>
      <w:rFonts w:ascii="Times New Roman" w:eastAsia="Times New Roman" w:hAnsi="Times New Roman" w:cs="Times New Roman"/>
      <w:b/>
      <w:i/>
      <w:sz w:val="26"/>
      <w:szCs w:val="24"/>
      <w:shd w:val="clear" w:color="auto" w:fill="FFFFFF"/>
      <w:lang w:eastAsia="ru-RU"/>
    </w:rPr>
  </w:style>
  <w:style w:type="paragraph" w:customStyle="1" w:styleId="21">
    <w:name w:val="Основной текст (2)"/>
    <w:basedOn w:val="a"/>
    <w:link w:val="22"/>
    <w:uiPriority w:val="99"/>
    <w:unhideWhenUsed/>
    <w:qFormat/>
    <w:rsid w:val="001E6BFD"/>
    <w:pPr>
      <w:shd w:val="clear" w:color="auto" w:fill="FFFFFF"/>
      <w:spacing w:after="0" w:line="278" w:lineRule="exact"/>
      <w:ind w:hanging="360"/>
    </w:pPr>
    <w:rPr>
      <w:rFonts w:ascii="Times New Roman" w:eastAsia="Times New Roman" w:hAnsi="Times New Roman" w:cs="Times New Roman"/>
      <w:sz w:val="26"/>
      <w:szCs w:val="24"/>
      <w:lang w:eastAsia="ru-RU"/>
    </w:rPr>
  </w:style>
  <w:style w:type="character" w:customStyle="1" w:styleId="23">
    <w:name w:val="Основной текст (2) + Полужирный"/>
    <w:basedOn w:val="22"/>
    <w:uiPriority w:val="99"/>
    <w:unhideWhenUsed/>
    <w:qFormat/>
    <w:rsid w:val="001E6BFD"/>
    <w:rPr>
      <w:rFonts w:ascii="Times New Roman" w:eastAsia="Times New Roman" w:hAnsi="Times New Roman" w:cs="Times New Roman"/>
      <w:b/>
      <w:i/>
      <w:sz w:val="26"/>
      <w:szCs w:val="24"/>
      <w:shd w:val="clear" w:color="auto" w:fill="FFFFFF"/>
      <w:lang w:eastAsia="ru-RU"/>
    </w:rPr>
  </w:style>
  <w:style w:type="character" w:customStyle="1" w:styleId="22">
    <w:name w:val="Основной текст (2)_"/>
    <w:basedOn w:val="a0"/>
    <w:link w:val="21"/>
    <w:uiPriority w:val="99"/>
    <w:unhideWhenUsed/>
    <w:rsid w:val="001E6BFD"/>
    <w:rPr>
      <w:rFonts w:ascii="Times New Roman" w:eastAsia="Times New Roman" w:hAnsi="Times New Roman" w:cs="Times New Roman"/>
      <w:sz w:val="26"/>
      <w:szCs w:val="24"/>
      <w:shd w:val="clear" w:color="auto" w:fill="FFFFFF"/>
      <w:lang w:eastAsia="ru-RU"/>
    </w:rPr>
  </w:style>
  <w:style w:type="paragraph" w:customStyle="1" w:styleId="Default">
    <w:name w:val="Default"/>
    <w:rsid w:val="001E6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uiPriority w:val="34"/>
    <w:qFormat/>
    <w:rsid w:val="001E6BFD"/>
    <w:pPr>
      <w:ind w:left="720"/>
      <w:contextualSpacing/>
    </w:pPr>
  </w:style>
  <w:style w:type="character" w:customStyle="1" w:styleId="af3">
    <w:name w:val="Без интервала Знак"/>
    <w:link w:val="af4"/>
    <w:locked/>
    <w:rsid w:val="00BB4B57"/>
    <w:rPr>
      <w:rFonts w:ascii="Times New Roman" w:hAnsi="Times New Roman" w:cs="Times New Roman"/>
      <w:sz w:val="28"/>
    </w:rPr>
  </w:style>
  <w:style w:type="paragraph" w:styleId="af4">
    <w:name w:val="No Spacing"/>
    <w:link w:val="af3"/>
    <w:qFormat/>
    <w:rsid w:val="00BB4B57"/>
    <w:pPr>
      <w:spacing w:after="0" w:line="240" w:lineRule="auto"/>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4434</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 Школы</cp:lastModifiedBy>
  <cp:revision>5</cp:revision>
  <dcterms:created xsi:type="dcterms:W3CDTF">2022-12-12T14:15:00Z</dcterms:created>
  <dcterms:modified xsi:type="dcterms:W3CDTF">2022-12-28T11:53:00Z</dcterms:modified>
</cp:coreProperties>
</file>