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73" w:rsidRDefault="00E46073" w:rsidP="00E46073">
      <w:pPr>
        <w:rPr>
          <w:rFonts w:ascii="Times New Roman" w:hAnsi="Times New Roman" w:cs="Times New Roman"/>
          <w:b/>
          <w:sz w:val="24"/>
          <w:szCs w:val="24"/>
        </w:rPr>
      </w:pPr>
      <w:r w:rsidRPr="00E460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97965" cy="1466850"/>
            <wp:effectExtent l="19050" t="0" r="6985" b="0"/>
            <wp:wrapSquare wrapText="bothSides"/>
            <wp:docPr id="2" name="Рисунок 1" descr="W:\Директор Смирнова А.В\Логотип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Директор Смирнова А.В\Логотип26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3E4" w:rsidRPr="000603E4" w:rsidRDefault="000603E4" w:rsidP="00060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E4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EE1575" w:rsidRDefault="000603E4" w:rsidP="00E460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3E4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603E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603E4">
        <w:rPr>
          <w:rFonts w:ascii="Times New Roman" w:hAnsi="Times New Roman" w:cs="Times New Roman"/>
          <w:sz w:val="24"/>
          <w:szCs w:val="24"/>
        </w:rPr>
        <w:t xml:space="preserve"> инфекции (COVID-19)» информируем о порядке организации учебного процесса</w:t>
      </w:r>
      <w:r w:rsidR="00E46073">
        <w:rPr>
          <w:rFonts w:ascii="Times New Roman" w:hAnsi="Times New Roman" w:cs="Times New Roman"/>
          <w:sz w:val="24"/>
          <w:szCs w:val="24"/>
        </w:rPr>
        <w:t xml:space="preserve"> в ГБОУ Школа № 268 Невского района Санкт-Петербурга</w:t>
      </w:r>
      <w:proofErr w:type="gramEnd"/>
      <w:r w:rsidRPr="000603E4">
        <w:rPr>
          <w:rFonts w:ascii="Times New Roman" w:hAnsi="Times New Roman" w:cs="Times New Roman"/>
          <w:sz w:val="24"/>
          <w:szCs w:val="24"/>
        </w:rPr>
        <w:t xml:space="preserve"> с </w:t>
      </w:r>
      <w:r w:rsidRPr="00E46073">
        <w:rPr>
          <w:rFonts w:ascii="Times New Roman" w:hAnsi="Times New Roman" w:cs="Times New Roman"/>
          <w:b/>
          <w:sz w:val="24"/>
          <w:szCs w:val="24"/>
        </w:rPr>
        <w:t>01.09.2020 года.</w:t>
      </w:r>
    </w:p>
    <w:p w:rsidR="008A59F9" w:rsidRDefault="008A59F9" w:rsidP="008A59F9">
      <w:pPr>
        <w:pStyle w:val="a4"/>
        <w:numPr>
          <w:ilvl w:val="0"/>
          <w:numId w:val="3"/>
        </w:numPr>
        <w:jc w:val="both"/>
      </w:pPr>
      <w:r>
        <w:t xml:space="preserve">Обучающиеся и сотрудники ГБОУ Школа № 268 </w:t>
      </w:r>
      <w:r w:rsidRPr="008A59F9">
        <w:rPr>
          <w:b/>
        </w:rPr>
        <w:t>подлежат ( на входе)  ежедневной термометрии</w:t>
      </w:r>
      <w:r>
        <w:t xml:space="preserve"> с занесением ее результатов в журнал в отношении лиц с температурой тела 37,1</w:t>
      </w:r>
      <w:proofErr w:type="gramStart"/>
      <w:r>
        <w:t xml:space="preserve"> С</w:t>
      </w:r>
      <w:proofErr w:type="gramEnd"/>
      <w:r>
        <w:t xml:space="preserve"> и выше. Лица с признаками инфекционных заболеваний (респираторными, кишечными, повышенной температурой тела) </w:t>
      </w:r>
      <w:r w:rsidRPr="008A59F9">
        <w:rPr>
          <w:b/>
        </w:rPr>
        <w:t xml:space="preserve">будут незамедлительно изолированы </w:t>
      </w:r>
      <w:r w:rsidRPr="008A59F9">
        <w:t>с момента выявления указанных признаков</w:t>
      </w:r>
      <w:r>
        <w:t xml:space="preserve"> до приезда бригады скорой (неотложной) медицинской помощи либо прибытия родителей (законных представителей).</w:t>
      </w:r>
    </w:p>
    <w:p w:rsidR="00F408E5" w:rsidRDefault="00F408E5" w:rsidP="00F408E5">
      <w:pPr>
        <w:pStyle w:val="a4"/>
        <w:jc w:val="both"/>
      </w:pPr>
    </w:p>
    <w:p w:rsidR="008A59F9" w:rsidRPr="000603E4" w:rsidRDefault="008A59F9" w:rsidP="008A59F9">
      <w:pPr>
        <w:pStyle w:val="a4"/>
        <w:numPr>
          <w:ilvl w:val="0"/>
          <w:numId w:val="3"/>
        </w:numPr>
        <w:jc w:val="both"/>
        <w:rPr>
          <w:b/>
        </w:rPr>
      </w:pPr>
      <w:r w:rsidRPr="000603E4">
        <w:rPr>
          <w:b/>
        </w:rPr>
        <w:t xml:space="preserve">Вход </w:t>
      </w:r>
      <w:proofErr w:type="gramStart"/>
      <w:r w:rsidRPr="000603E4">
        <w:rPr>
          <w:b/>
        </w:rPr>
        <w:t>обучающихся</w:t>
      </w:r>
      <w:proofErr w:type="gramEnd"/>
      <w:r w:rsidRPr="000603E4">
        <w:rPr>
          <w:b/>
        </w:rPr>
        <w:t xml:space="preserve"> в здание ГБОУ Школы №268 организуется:</w:t>
      </w:r>
    </w:p>
    <w:p w:rsidR="008A59F9" w:rsidRPr="000603E4" w:rsidRDefault="008A59F9" w:rsidP="008A59F9">
      <w:pPr>
        <w:pStyle w:val="a4"/>
        <w:numPr>
          <w:ilvl w:val="0"/>
          <w:numId w:val="1"/>
        </w:numPr>
        <w:jc w:val="both"/>
      </w:pPr>
      <w:r w:rsidRPr="000603E4">
        <w:t>1 - 4 классы через центральный вход правая дверь.</w:t>
      </w:r>
    </w:p>
    <w:p w:rsidR="008A59F9" w:rsidRDefault="008A59F9" w:rsidP="008A59F9">
      <w:pPr>
        <w:pStyle w:val="a4"/>
        <w:numPr>
          <w:ilvl w:val="0"/>
          <w:numId w:val="1"/>
        </w:numPr>
        <w:jc w:val="both"/>
      </w:pPr>
      <w:r w:rsidRPr="000603E4">
        <w:t>5- 11 классы через центральный вход левая дверь.</w:t>
      </w:r>
    </w:p>
    <w:p w:rsidR="000603E4" w:rsidRPr="000603E4" w:rsidRDefault="000603E4" w:rsidP="000603E4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0603E4">
        <w:rPr>
          <w:rFonts w:ascii="Times New Roman" w:hAnsi="Times New Roman"/>
          <w:b/>
          <w:sz w:val="24"/>
          <w:szCs w:val="24"/>
        </w:rPr>
        <w:t xml:space="preserve">График прихода обучающихся в ГБОУ Школа № 268 </w:t>
      </w:r>
      <w:proofErr w:type="gramStart"/>
      <w:r w:rsidRPr="000603E4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0603E4">
        <w:rPr>
          <w:rFonts w:ascii="Times New Roman" w:hAnsi="Times New Roman"/>
          <w:b/>
          <w:sz w:val="24"/>
          <w:szCs w:val="24"/>
        </w:rPr>
        <w:t xml:space="preserve"> </w:t>
      </w:r>
    </w:p>
    <w:p w:rsidR="000603E4" w:rsidRPr="000603E4" w:rsidRDefault="000603E4" w:rsidP="000603E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0603E4">
        <w:rPr>
          <w:rFonts w:ascii="Times New Roman" w:hAnsi="Times New Roman"/>
          <w:b/>
          <w:sz w:val="24"/>
          <w:szCs w:val="24"/>
        </w:rPr>
        <w:t>закреплением за каждым учебным коллективом отдельного учебного кабинета</w:t>
      </w:r>
    </w:p>
    <w:p w:rsidR="000603E4" w:rsidRDefault="000603E4" w:rsidP="000603E4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5"/>
        <w:tblW w:w="7476" w:type="dxa"/>
        <w:tblLayout w:type="fixed"/>
        <w:tblLook w:val="04A0"/>
      </w:tblPr>
      <w:tblGrid>
        <w:gridCol w:w="1382"/>
        <w:gridCol w:w="1416"/>
        <w:gridCol w:w="851"/>
        <w:gridCol w:w="850"/>
        <w:gridCol w:w="709"/>
        <w:gridCol w:w="850"/>
        <w:gridCol w:w="851"/>
        <w:gridCol w:w="567"/>
      </w:tblGrid>
      <w:tr w:rsidR="000603E4" w:rsidTr="000603E4">
        <w:trPr>
          <w:trHeight w:val="664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E4" w:rsidRDefault="00060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</w:p>
          <w:p w:rsidR="000603E4" w:rsidRDefault="00060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E4" w:rsidRDefault="00060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кабинета закрепленного за классом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E4" w:rsidRDefault="00060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занятий**</w:t>
            </w:r>
          </w:p>
        </w:tc>
      </w:tr>
      <w:tr w:rsidR="000603E4" w:rsidTr="000603E4"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E4" w:rsidRDefault="000603E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E4" w:rsidRDefault="000603E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E4" w:rsidRDefault="000603E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E4" w:rsidRDefault="00060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E4" w:rsidRDefault="00060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E4" w:rsidRDefault="000603E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ЧТ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E4" w:rsidRDefault="000603E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E4" w:rsidRDefault="000603E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СБ</w:t>
            </w:r>
            <w:proofErr w:type="gramEnd"/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2а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2б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2в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4а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4б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 w:rsidP="0069008B">
            <w:r>
              <w:t>21</w:t>
            </w:r>
            <w:r w:rsidR="0069008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4в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 w:rsidP="0069008B">
            <w:r>
              <w:t>21</w:t>
            </w:r>
            <w:r w:rsidR="0069008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4г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5а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5б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5в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6а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lastRenderedPageBreak/>
              <w:t>6б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6в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7а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7б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7в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9в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10а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10б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11а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  <w:tr w:rsidR="000603E4" w:rsidTr="000603E4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11б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E4" w:rsidRDefault="000603E4">
            <w:pPr>
              <w:jc w:val="center"/>
            </w:pPr>
            <w:r>
              <w:t>-</w:t>
            </w:r>
          </w:p>
        </w:tc>
      </w:tr>
    </w:tbl>
    <w:p w:rsidR="000603E4" w:rsidRDefault="000603E4" w:rsidP="000603E4">
      <w:pPr>
        <w:pStyle w:val="a4"/>
        <w:ind w:left="1713"/>
        <w:jc w:val="both"/>
      </w:pPr>
    </w:p>
    <w:p w:rsidR="008A59F9" w:rsidRPr="00F408E5" w:rsidRDefault="00F408E5" w:rsidP="008A59F9">
      <w:pPr>
        <w:pStyle w:val="a4"/>
        <w:numPr>
          <w:ilvl w:val="0"/>
          <w:numId w:val="3"/>
        </w:numPr>
        <w:jc w:val="both"/>
      </w:pPr>
      <w:r w:rsidRPr="000603E4">
        <w:rPr>
          <w:b/>
        </w:rPr>
        <w:t xml:space="preserve">График </w:t>
      </w:r>
      <w:r>
        <w:rPr>
          <w:b/>
        </w:rPr>
        <w:t>посещения</w:t>
      </w:r>
      <w:r w:rsidRPr="000603E4">
        <w:rPr>
          <w:b/>
        </w:rPr>
        <w:t xml:space="preserve"> </w:t>
      </w:r>
      <w:r>
        <w:rPr>
          <w:b/>
        </w:rPr>
        <w:t xml:space="preserve">столовой </w:t>
      </w:r>
      <w:proofErr w:type="gramStart"/>
      <w:r w:rsidRPr="000603E4">
        <w:rPr>
          <w:b/>
        </w:rPr>
        <w:t>обучающи</w:t>
      </w:r>
      <w:r>
        <w:rPr>
          <w:b/>
        </w:rPr>
        <w:t>ми</w:t>
      </w:r>
      <w:r w:rsidRPr="000603E4">
        <w:rPr>
          <w:b/>
        </w:rPr>
        <w:t>ся</w:t>
      </w:r>
      <w:proofErr w:type="gramEnd"/>
      <w:r w:rsidRPr="000603E4">
        <w:rPr>
          <w:b/>
        </w:rPr>
        <w:t xml:space="preserve"> ГБОУ Школа № 268</w:t>
      </w:r>
    </w:p>
    <w:p w:rsidR="00F408E5" w:rsidRPr="00F408E5" w:rsidRDefault="00F408E5" w:rsidP="00F408E5">
      <w:pPr>
        <w:pStyle w:val="a4"/>
        <w:jc w:val="both"/>
      </w:pPr>
    </w:p>
    <w:tbl>
      <w:tblPr>
        <w:tblStyle w:val="a5"/>
        <w:tblW w:w="0" w:type="auto"/>
        <w:tblInd w:w="720" w:type="dxa"/>
        <w:tblLook w:val="04A0"/>
      </w:tblPr>
      <w:tblGrid>
        <w:gridCol w:w="2365"/>
        <w:gridCol w:w="4394"/>
      </w:tblGrid>
      <w:tr w:rsidR="00F408E5" w:rsidTr="00F408E5">
        <w:tc>
          <w:tcPr>
            <w:tcW w:w="2365" w:type="dxa"/>
          </w:tcPr>
          <w:p w:rsidR="00F408E5" w:rsidRPr="00F408E5" w:rsidRDefault="00F408E5" w:rsidP="00F408E5">
            <w:pPr>
              <w:pStyle w:val="a4"/>
              <w:ind w:left="0"/>
              <w:jc w:val="center"/>
              <w:rPr>
                <w:b/>
              </w:rPr>
            </w:pPr>
            <w:r w:rsidRPr="00F408E5">
              <w:rPr>
                <w:b/>
              </w:rPr>
              <w:t>Время</w:t>
            </w:r>
          </w:p>
          <w:p w:rsidR="00F408E5" w:rsidRPr="00F408E5" w:rsidRDefault="00F408E5" w:rsidP="00F408E5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F408E5" w:rsidRPr="00F408E5" w:rsidRDefault="00F408E5" w:rsidP="00F408E5">
            <w:pPr>
              <w:pStyle w:val="a4"/>
              <w:ind w:left="0"/>
              <w:jc w:val="center"/>
              <w:rPr>
                <w:b/>
              </w:rPr>
            </w:pPr>
            <w:r w:rsidRPr="00F408E5">
              <w:rPr>
                <w:b/>
              </w:rPr>
              <w:t>Классы</w:t>
            </w:r>
          </w:p>
        </w:tc>
      </w:tr>
      <w:tr w:rsidR="00F408E5" w:rsidTr="00F408E5">
        <w:tc>
          <w:tcPr>
            <w:tcW w:w="2365" w:type="dxa"/>
          </w:tcPr>
          <w:p w:rsidR="00F408E5" w:rsidRDefault="00F408E5" w:rsidP="00F408E5">
            <w:pPr>
              <w:pStyle w:val="a4"/>
              <w:ind w:left="0"/>
              <w:jc w:val="both"/>
            </w:pPr>
            <w:r>
              <w:t>08.40-08.55</w:t>
            </w:r>
          </w:p>
        </w:tc>
        <w:tc>
          <w:tcPr>
            <w:tcW w:w="4394" w:type="dxa"/>
          </w:tcPr>
          <w:p w:rsidR="00F408E5" w:rsidRDefault="00F408E5" w:rsidP="00F408E5">
            <w:pPr>
              <w:pStyle w:val="a4"/>
              <w:ind w:left="0"/>
              <w:jc w:val="center"/>
            </w:pPr>
            <w:r>
              <w:t>2а, 2б,2в завтрак</w:t>
            </w:r>
          </w:p>
        </w:tc>
      </w:tr>
      <w:tr w:rsidR="00F408E5" w:rsidTr="00F408E5">
        <w:tc>
          <w:tcPr>
            <w:tcW w:w="2365" w:type="dxa"/>
          </w:tcPr>
          <w:p w:rsidR="00F408E5" w:rsidRDefault="00F408E5" w:rsidP="00F408E5">
            <w:pPr>
              <w:pStyle w:val="a4"/>
              <w:ind w:left="0"/>
              <w:jc w:val="both"/>
            </w:pPr>
            <w:r>
              <w:t>09.00-09.15</w:t>
            </w:r>
          </w:p>
        </w:tc>
        <w:tc>
          <w:tcPr>
            <w:tcW w:w="4394" w:type="dxa"/>
          </w:tcPr>
          <w:p w:rsidR="00F408E5" w:rsidRDefault="00F408E5" w:rsidP="00F408E5">
            <w:pPr>
              <w:pStyle w:val="a4"/>
              <w:ind w:left="0"/>
              <w:jc w:val="center"/>
            </w:pPr>
            <w:r>
              <w:t>1а,1б,1в завтрак</w:t>
            </w:r>
          </w:p>
        </w:tc>
      </w:tr>
      <w:tr w:rsidR="00F408E5" w:rsidTr="00F408E5">
        <w:tc>
          <w:tcPr>
            <w:tcW w:w="2365" w:type="dxa"/>
          </w:tcPr>
          <w:p w:rsidR="00F408E5" w:rsidRDefault="00F408E5" w:rsidP="00F408E5">
            <w:pPr>
              <w:pStyle w:val="a4"/>
              <w:ind w:left="0"/>
              <w:jc w:val="both"/>
            </w:pPr>
            <w:r>
              <w:t>09.50-10.05</w:t>
            </w:r>
          </w:p>
        </w:tc>
        <w:tc>
          <w:tcPr>
            <w:tcW w:w="4394" w:type="dxa"/>
          </w:tcPr>
          <w:p w:rsidR="00F408E5" w:rsidRDefault="00F408E5" w:rsidP="00F408E5">
            <w:pPr>
              <w:pStyle w:val="a4"/>
              <w:ind w:left="0"/>
              <w:jc w:val="center"/>
            </w:pPr>
            <w:r>
              <w:t>3а,3б,3в завтрак</w:t>
            </w:r>
          </w:p>
        </w:tc>
      </w:tr>
      <w:tr w:rsidR="00F408E5" w:rsidTr="00F408E5">
        <w:tc>
          <w:tcPr>
            <w:tcW w:w="2365" w:type="dxa"/>
          </w:tcPr>
          <w:p w:rsidR="00F408E5" w:rsidRDefault="00F408E5" w:rsidP="00F408E5">
            <w:pPr>
              <w:pStyle w:val="a4"/>
              <w:ind w:left="0"/>
              <w:jc w:val="both"/>
            </w:pPr>
            <w:r>
              <w:t>10.40-10.55</w:t>
            </w:r>
          </w:p>
        </w:tc>
        <w:tc>
          <w:tcPr>
            <w:tcW w:w="4394" w:type="dxa"/>
          </w:tcPr>
          <w:p w:rsidR="00F408E5" w:rsidRDefault="00F408E5" w:rsidP="00F408E5">
            <w:pPr>
              <w:pStyle w:val="a4"/>
              <w:ind w:left="0"/>
              <w:jc w:val="center"/>
            </w:pPr>
            <w:r>
              <w:t>4а,4б,4в, 4г завтрак</w:t>
            </w:r>
          </w:p>
        </w:tc>
      </w:tr>
      <w:tr w:rsidR="00F408E5" w:rsidTr="00F408E5">
        <w:tc>
          <w:tcPr>
            <w:tcW w:w="2365" w:type="dxa"/>
          </w:tcPr>
          <w:p w:rsidR="00F408E5" w:rsidRDefault="00F408E5" w:rsidP="00F408E5">
            <w:pPr>
              <w:pStyle w:val="a4"/>
              <w:ind w:left="0"/>
              <w:jc w:val="both"/>
            </w:pPr>
            <w:r>
              <w:t>11.45-12.10</w:t>
            </w:r>
          </w:p>
        </w:tc>
        <w:tc>
          <w:tcPr>
            <w:tcW w:w="4394" w:type="dxa"/>
          </w:tcPr>
          <w:p w:rsidR="00F408E5" w:rsidRDefault="00F408E5" w:rsidP="00F408E5">
            <w:pPr>
              <w:pStyle w:val="a4"/>
              <w:ind w:left="0"/>
              <w:jc w:val="center"/>
            </w:pPr>
            <w:r>
              <w:t>1а,1б,1в обед</w:t>
            </w:r>
          </w:p>
        </w:tc>
      </w:tr>
      <w:tr w:rsidR="00F408E5" w:rsidTr="00F408E5">
        <w:tc>
          <w:tcPr>
            <w:tcW w:w="2365" w:type="dxa"/>
          </w:tcPr>
          <w:p w:rsidR="00F408E5" w:rsidRDefault="00F408E5" w:rsidP="00F408E5">
            <w:pPr>
              <w:pStyle w:val="a4"/>
              <w:ind w:left="0"/>
              <w:jc w:val="both"/>
            </w:pPr>
            <w:r>
              <w:t>12.20-12.40</w:t>
            </w:r>
          </w:p>
        </w:tc>
        <w:tc>
          <w:tcPr>
            <w:tcW w:w="4394" w:type="dxa"/>
          </w:tcPr>
          <w:p w:rsidR="00F408E5" w:rsidRDefault="00F408E5" w:rsidP="00F408E5">
            <w:pPr>
              <w:pStyle w:val="a4"/>
              <w:ind w:left="0"/>
              <w:jc w:val="center"/>
            </w:pPr>
            <w:r>
              <w:t>льготные категории 5-11 классы</w:t>
            </w:r>
          </w:p>
        </w:tc>
      </w:tr>
      <w:tr w:rsidR="00F408E5" w:rsidTr="00F408E5">
        <w:tc>
          <w:tcPr>
            <w:tcW w:w="2365" w:type="dxa"/>
          </w:tcPr>
          <w:p w:rsidR="00F408E5" w:rsidRDefault="00F408E5" w:rsidP="00F408E5">
            <w:pPr>
              <w:pStyle w:val="a4"/>
              <w:ind w:left="0"/>
              <w:jc w:val="both"/>
            </w:pPr>
            <w:r>
              <w:t>13.30-14.30</w:t>
            </w:r>
          </w:p>
        </w:tc>
        <w:tc>
          <w:tcPr>
            <w:tcW w:w="4394" w:type="dxa"/>
          </w:tcPr>
          <w:p w:rsidR="00F408E5" w:rsidRDefault="00F408E5" w:rsidP="00F408E5">
            <w:pPr>
              <w:pStyle w:val="a4"/>
              <w:ind w:left="0"/>
              <w:jc w:val="center"/>
            </w:pPr>
            <w:r>
              <w:t>обед 2-4 классы</w:t>
            </w:r>
          </w:p>
        </w:tc>
      </w:tr>
    </w:tbl>
    <w:p w:rsidR="00F408E5" w:rsidRDefault="00F408E5" w:rsidP="00F408E5">
      <w:pPr>
        <w:jc w:val="both"/>
      </w:pPr>
    </w:p>
    <w:p w:rsidR="00F408E5" w:rsidRPr="00E46073" w:rsidRDefault="00F408E5" w:rsidP="00F408E5">
      <w:pPr>
        <w:pStyle w:val="a4"/>
        <w:numPr>
          <w:ilvl w:val="0"/>
          <w:numId w:val="3"/>
        </w:numPr>
        <w:jc w:val="both"/>
      </w:pPr>
      <w:r w:rsidRPr="000603E4">
        <w:rPr>
          <w:b/>
        </w:rPr>
        <w:t xml:space="preserve">График </w:t>
      </w:r>
      <w:r>
        <w:rPr>
          <w:b/>
        </w:rPr>
        <w:t>посещения</w:t>
      </w:r>
      <w:r w:rsidRPr="000603E4">
        <w:rPr>
          <w:b/>
        </w:rPr>
        <w:t xml:space="preserve"> </w:t>
      </w:r>
      <w:r>
        <w:rPr>
          <w:b/>
        </w:rPr>
        <w:t xml:space="preserve">буфета столовой </w:t>
      </w:r>
      <w:proofErr w:type="gramStart"/>
      <w:r w:rsidRPr="000603E4">
        <w:rPr>
          <w:b/>
        </w:rPr>
        <w:t>обучающи</w:t>
      </w:r>
      <w:r>
        <w:rPr>
          <w:b/>
        </w:rPr>
        <w:t>ми</w:t>
      </w:r>
      <w:r w:rsidRPr="000603E4">
        <w:rPr>
          <w:b/>
        </w:rPr>
        <w:t>ся</w:t>
      </w:r>
      <w:proofErr w:type="gramEnd"/>
      <w:r w:rsidRPr="000603E4">
        <w:rPr>
          <w:b/>
        </w:rPr>
        <w:t xml:space="preserve"> ГБОУ Школа № 268</w:t>
      </w:r>
    </w:p>
    <w:p w:rsidR="00E46073" w:rsidRPr="00E46073" w:rsidRDefault="00E46073" w:rsidP="00E46073">
      <w:pPr>
        <w:pStyle w:val="a4"/>
        <w:jc w:val="both"/>
      </w:pPr>
    </w:p>
    <w:tbl>
      <w:tblPr>
        <w:tblStyle w:val="a5"/>
        <w:tblW w:w="0" w:type="auto"/>
        <w:tblInd w:w="720" w:type="dxa"/>
        <w:tblLook w:val="04A0"/>
      </w:tblPr>
      <w:tblGrid>
        <w:gridCol w:w="2365"/>
        <w:gridCol w:w="4394"/>
      </w:tblGrid>
      <w:tr w:rsidR="00C973FE" w:rsidRPr="009A4B9A" w:rsidTr="002A2130">
        <w:trPr>
          <w:trHeight w:val="268"/>
        </w:trPr>
        <w:tc>
          <w:tcPr>
            <w:tcW w:w="2365" w:type="dxa"/>
          </w:tcPr>
          <w:p w:rsidR="00C973FE" w:rsidRPr="009A4B9A" w:rsidRDefault="00C973FE" w:rsidP="002A2130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9A4B9A">
              <w:rPr>
                <w:b/>
                <w:sz w:val="26"/>
                <w:szCs w:val="26"/>
              </w:rPr>
              <w:t>Время</w:t>
            </w:r>
          </w:p>
          <w:p w:rsidR="00C973FE" w:rsidRPr="009A4B9A" w:rsidRDefault="00C973FE" w:rsidP="002A2130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C973FE" w:rsidRPr="009A4B9A" w:rsidRDefault="00C973FE" w:rsidP="002A2130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  <w:r w:rsidRPr="009A4B9A">
              <w:rPr>
                <w:b/>
                <w:sz w:val="26"/>
                <w:szCs w:val="26"/>
              </w:rPr>
              <w:t>Классы</w:t>
            </w:r>
          </w:p>
        </w:tc>
      </w:tr>
      <w:tr w:rsidR="00C973FE" w:rsidRPr="009A4B9A" w:rsidTr="002A2130">
        <w:tc>
          <w:tcPr>
            <w:tcW w:w="2365" w:type="dxa"/>
          </w:tcPr>
          <w:p w:rsidR="00C973FE" w:rsidRPr="009A4B9A" w:rsidRDefault="00C973FE" w:rsidP="002A2130">
            <w:pPr>
              <w:jc w:val="both"/>
              <w:rPr>
                <w:sz w:val="26"/>
                <w:szCs w:val="26"/>
              </w:rPr>
            </w:pPr>
            <w:r w:rsidRPr="009A4B9A">
              <w:rPr>
                <w:sz w:val="26"/>
                <w:szCs w:val="26"/>
              </w:rPr>
              <w:t>09.15-09.30</w:t>
            </w:r>
          </w:p>
        </w:tc>
        <w:tc>
          <w:tcPr>
            <w:tcW w:w="4394" w:type="dxa"/>
          </w:tcPr>
          <w:p w:rsidR="00C973FE" w:rsidRPr="009A4B9A" w:rsidRDefault="00C973FE" w:rsidP="002A213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9A4B9A">
              <w:rPr>
                <w:sz w:val="26"/>
                <w:szCs w:val="26"/>
              </w:rPr>
              <w:t>10а, 10б</w:t>
            </w:r>
            <w:r>
              <w:rPr>
                <w:sz w:val="26"/>
                <w:szCs w:val="26"/>
              </w:rPr>
              <w:t>,</w:t>
            </w:r>
            <w:r w:rsidRPr="009A4B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11а, 11б</w:t>
            </w:r>
          </w:p>
        </w:tc>
      </w:tr>
      <w:tr w:rsidR="00C973FE" w:rsidRPr="009A4B9A" w:rsidTr="002A2130">
        <w:tc>
          <w:tcPr>
            <w:tcW w:w="2365" w:type="dxa"/>
          </w:tcPr>
          <w:p w:rsidR="00C973FE" w:rsidRPr="009A4B9A" w:rsidRDefault="00C973FE" w:rsidP="002A2130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A4B9A">
              <w:rPr>
                <w:sz w:val="26"/>
                <w:szCs w:val="26"/>
              </w:rPr>
              <w:t>10.15-10.3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C973FE" w:rsidRPr="009A4B9A" w:rsidRDefault="00C973FE" w:rsidP="002A213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9A4B9A">
              <w:rPr>
                <w:sz w:val="26"/>
                <w:szCs w:val="26"/>
              </w:rPr>
              <w:t>8а, 8б, 8в</w:t>
            </w:r>
            <w:r>
              <w:rPr>
                <w:sz w:val="26"/>
                <w:szCs w:val="26"/>
              </w:rPr>
              <w:t>,</w:t>
            </w:r>
            <w:r w:rsidRPr="009A4B9A">
              <w:rPr>
                <w:sz w:val="26"/>
                <w:szCs w:val="26"/>
              </w:rPr>
              <w:t xml:space="preserve"> 9а, 9б, 9в, </w:t>
            </w:r>
          </w:p>
        </w:tc>
      </w:tr>
      <w:tr w:rsidR="00C973FE" w:rsidRPr="009A4B9A" w:rsidTr="002A2130">
        <w:tc>
          <w:tcPr>
            <w:tcW w:w="2365" w:type="dxa"/>
          </w:tcPr>
          <w:p w:rsidR="00C973FE" w:rsidRPr="009A4B9A" w:rsidRDefault="00C973FE" w:rsidP="002A2130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A4B9A">
              <w:rPr>
                <w:sz w:val="26"/>
                <w:szCs w:val="26"/>
              </w:rPr>
              <w:t>11.20-11.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4394" w:type="dxa"/>
          </w:tcPr>
          <w:p w:rsidR="00C973FE" w:rsidRPr="009A4B9A" w:rsidRDefault="00C973FE" w:rsidP="002A213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9A4B9A">
              <w:rPr>
                <w:sz w:val="26"/>
                <w:szCs w:val="26"/>
              </w:rPr>
              <w:t>5а, 5б, 5в, 6а, 6б, 6в</w:t>
            </w:r>
          </w:p>
        </w:tc>
      </w:tr>
      <w:tr w:rsidR="00C973FE" w:rsidRPr="009A4B9A" w:rsidTr="002A2130">
        <w:tc>
          <w:tcPr>
            <w:tcW w:w="2365" w:type="dxa"/>
          </w:tcPr>
          <w:p w:rsidR="00C973FE" w:rsidRPr="009A4B9A" w:rsidRDefault="00C973FE" w:rsidP="002A2130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9A4B9A">
              <w:rPr>
                <w:sz w:val="26"/>
                <w:szCs w:val="26"/>
              </w:rPr>
              <w:t>12.2</w:t>
            </w:r>
            <w:r>
              <w:rPr>
                <w:sz w:val="26"/>
                <w:szCs w:val="26"/>
              </w:rPr>
              <w:t>5</w:t>
            </w:r>
            <w:r w:rsidRPr="009A4B9A">
              <w:rPr>
                <w:sz w:val="26"/>
                <w:szCs w:val="26"/>
              </w:rPr>
              <w:t>-12.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4394" w:type="dxa"/>
          </w:tcPr>
          <w:p w:rsidR="00C973FE" w:rsidRPr="009A4B9A" w:rsidRDefault="00C973FE" w:rsidP="002A213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9A4B9A">
              <w:rPr>
                <w:sz w:val="26"/>
                <w:szCs w:val="26"/>
              </w:rPr>
              <w:t xml:space="preserve">7а,7б, 7в, </w:t>
            </w:r>
          </w:p>
        </w:tc>
      </w:tr>
      <w:tr w:rsidR="00C973FE" w:rsidRPr="009A4B9A" w:rsidTr="002A2130">
        <w:tc>
          <w:tcPr>
            <w:tcW w:w="2365" w:type="dxa"/>
          </w:tcPr>
          <w:p w:rsidR="00C973FE" w:rsidRPr="009A4B9A" w:rsidRDefault="00C973FE" w:rsidP="002A2130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13.20 -13.30</w:t>
            </w:r>
          </w:p>
        </w:tc>
        <w:tc>
          <w:tcPr>
            <w:tcW w:w="4394" w:type="dxa"/>
          </w:tcPr>
          <w:p w:rsidR="00C973FE" w:rsidRPr="009A4B9A" w:rsidRDefault="00C973FE" w:rsidP="002A213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 w:rsidRPr="009A4B9A">
              <w:rPr>
                <w:sz w:val="26"/>
                <w:szCs w:val="26"/>
              </w:rPr>
              <w:t>10а, 10б</w:t>
            </w:r>
            <w:r>
              <w:rPr>
                <w:sz w:val="26"/>
                <w:szCs w:val="26"/>
              </w:rPr>
              <w:t>,</w:t>
            </w:r>
            <w:r w:rsidRPr="009A4B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11а, 11б</w:t>
            </w:r>
          </w:p>
        </w:tc>
      </w:tr>
      <w:tr w:rsidR="00C973FE" w:rsidRPr="009A4B9A" w:rsidTr="002A2130">
        <w:tc>
          <w:tcPr>
            <w:tcW w:w="2365" w:type="dxa"/>
          </w:tcPr>
          <w:p w:rsidR="00C973FE" w:rsidRDefault="00C973FE" w:rsidP="002A2130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14.15-14.25</w:t>
            </w:r>
          </w:p>
        </w:tc>
        <w:tc>
          <w:tcPr>
            <w:tcW w:w="4394" w:type="dxa"/>
          </w:tcPr>
          <w:p w:rsidR="00C973FE" w:rsidRPr="009A4B9A" w:rsidRDefault="00C973FE" w:rsidP="002A213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Дополнительное время</w:t>
            </w:r>
          </w:p>
        </w:tc>
      </w:tr>
      <w:tr w:rsidR="00C973FE" w:rsidRPr="009A4B9A" w:rsidTr="002A2130">
        <w:tc>
          <w:tcPr>
            <w:tcW w:w="2365" w:type="dxa"/>
          </w:tcPr>
          <w:p w:rsidR="00C973FE" w:rsidRDefault="00C973FE" w:rsidP="002A2130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15.10-16.00</w:t>
            </w:r>
          </w:p>
        </w:tc>
        <w:tc>
          <w:tcPr>
            <w:tcW w:w="4394" w:type="dxa"/>
          </w:tcPr>
          <w:p w:rsidR="00C973FE" w:rsidRPr="009A4B9A" w:rsidRDefault="00C973FE" w:rsidP="002A2130">
            <w:pPr>
              <w:pStyle w:val="a4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Дополнительное время</w:t>
            </w:r>
          </w:p>
        </w:tc>
      </w:tr>
    </w:tbl>
    <w:p w:rsidR="00F408E5" w:rsidRPr="00E46073" w:rsidRDefault="00F408E5" w:rsidP="00E46073">
      <w:pPr>
        <w:pStyle w:val="a4"/>
        <w:jc w:val="both"/>
        <w:rPr>
          <w:b/>
        </w:rPr>
      </w:pPr>
    </w:p>
    <w:p w:rsidR="00E46073" w:rsidRPr="00E46073" w:rsidRDefault="00E46073" w:rsidP="00E46073">
      <w:pPr>
        <w:pStyle w:val="a4"/>
        <w:numPr>
          <w:ilvl w:val="0"/>
          <w:numId w:val="3"/>
        </w:numPr>
        <w:jc w:val="both"/>
        <w:rPr>
          <w:b/>
        </w:rPr>
      </w:pPr>
      <w:r w:rsidRPr="00E46073">
        <w:rPr>
          <w:b/>
        </w:rPr>
        <w:t>Расписание работы ГПД 1-4 классов</w:t>
      </w:r>
    </w:p>
    <w:tbl>
      <w:tblPr>
        <w:tblStyle w:val="a5"/>
        <w:tblW w:w="6804" w:type="dxa"/>
        <w:tblInd w:w="675" w:type="dxa"/>
        <w:tblLayout w:type="fixed"/>
        <w:tblLook w:val="04A0"/>
      </w:tblPr>
      <w:tblGrid>
        <w:gridCol w:w="2410"/>
        <w:gridCol w:w="4394"/>
      </w:tblGrid>
      <w:tr w:rsidR="00E46073" w:rsidRPr="00E72BA7" w:rsidTr="00E46073">
        <w:trPr>
          <w:trHeight w:val="881"/>
        </w:trPr>
        <w:tc>
          <w:tcPr>
            <w:tcW w:w="2410" w:type="dxa"/>
            <w:vAlign w:val="center"/>
          </w:tcPr>
          <w:p w:rsidR="00E46073" w:rsidRPr="00E46073" w:rsidRDefault="00E46073" w:rsidP="004F6D8F">
            <w:pPr>
              <w:jc w:val="center"/>
            </w:pPr>
            <w:r w:rsidRPr="00E46073">
              <w:t xml:space="preserve"> Группы ГПД</w:t>
            </w:r>
          </w:p>
        </w:tc>
        <w:tc>
          <w:tcPr>
            <w:tcW w:w="4394" w:type="dxa"/>
            <w:vAlign w:val="center"/>
          </w:tcPr>
          <w:p w:rsidR="00E46073" w:rsidRPr="00E46073" w:rsidRDefault="00E46073" w:rsidP="004F6D8F">
            <w:pPr>
              <w:jc w:val="center"/>
            </w:pPr>
            <w:r w:rsidRPr="00E46073">
              <w:t>Время работы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t>1а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12.25 – 18.25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t>1б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12.25 – 18.25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t>1в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12.25 – 18.25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lastRenderedPageBreak/>
              <w:t>2а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12.35 – 18.35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t>2б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12.35 – 18.35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t>2в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12.35 – 18.35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t>3а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12.35 – 18.35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t>3б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12.35 – 18.35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t>3в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12.35 – 18.35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t>4а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12.35 – 18.35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t>4б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12.35 – 18.35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t>4в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12.35 – 18.35</w:t>
            </w:r>
          </w:p>
        </w:tc>
      </w:tr>
      <w:tr w:rsidR="00E46073" w:rsidRPr="00E72BA7" w:rsidTr="00E46073">
        <w:tc>
          <w:tcPr>
            <w:tcW w:w="2410" w:type="dxa"/>
          </w:tcPr>
          <w:p w:rsidR="00E46073" w:rsidRPr="00E46073" w:rsidRDefault="00E46073" w:rsidP="004F6D8F">
            <w:pPr>
              <w:jc w:val="center"/>
            </w:pPr>
            <w:r w:rsidRPr="00E46073">
              <w:t>4г</w:t>
            </w:r>
          </w:p>
        </w:tc>
        <w:tc>
          <w:tcPr>
            <w:tcW w:w="4394" w:type="dxa"/>
          </w:tcPr>
          <w:p w:rsidR="00E46073" w:rsidRPr="00E46073" w:rsidRDefault="00E46073" w:rsidP="004F6D8F">
            <w:pPr>
              <w:jc w:val="center"/>
            </w:pPr>
            <w:r w:rsidRPr="00E46073">
              <w:t>12.35 – 18.35</w:t>
            </w:r>
          </w:p>
        </w:tc>
      </w:tr>
    </w:tbl>
    <w:p w:rsidR="00E46073" w:rsidRDefault="00E46073" w:rsidP="00E46073">
      <w:pPr>
        <w:pStyle w:val="a4"/>
        <w:jc w:val="both"/>
      </w:pPr>
    </w:p>
    <w:p w:rsidR="00E46073" w:rsidRDefault="00E46073" w:rsidP="00E46073">
      <w:pPr>
        <w:pStyle w:val="a4"/>
        <w:numPr>
          <w:ilvl w:val="0"/>
          <w:numId w:val="3"/>
        </w:numPr>
        <w:jc w:val="both"/>
      </w:pPr>
      <w:r w:rsidRPr="00E46073">
        <w:rPr>
          <w:b/>
        </w:rPr>
        <w:t>Пропуск</w:t>
      </w:r>
      <w:r>
        <w:t xml:space="preserve"> посетителей к администрации устанавливается </w:t>
      </w:r>
      <w:r w:rsidRPr="00E46073">
        <w:rPr>
          <w:b/>
        </w:rPr>
        <w:t>только по предварительной записи</w:t>
      </w:r>
      <w:r>
        <w:t xml:space="preserve"> по телефону 589-27-05 согласно режиму приема посетителей.</w:t>
      </w:r>
    </w:p>
    <w:p w:rsidR="00E46073" w:rsidRPr="008A59F9" w:rsidRDefault="00E46073" w:rsidP="00E46073">
      <w:pPr>
        <w:ind w:left="360"/>
        <w:jc w:val="both"/>
      </w:pPr>
    </w:p>
    <w:sectPr w:rsidR="00E46073" w:rsidRPr="008A59F9" w:rsidSect="00EE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069"/>
    <w:multiLevelType w:val="hybridMultilevel"/>
    <w:tmpl w:val="EA6261C4"/>
    <w:lvl w:ilvl="0" w:tplc="99F4A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4928"/>
    <w:multiLevelType w:val="hybridMultilevel"/>
    <w:tmpl w:val="85BCE84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A0AAF"/>
    <w:multiLevelType w:val="hybridMultilevel"/>
    <w:tmpl w:val="795EA316"/>
    <w:lvl w:ilvl="0" w:tplc="99F4A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71416"/>
    <w:multiLevelType w:val="hybridMultilevel"/>
    <w:tmpl w:val="FCD88752"/>
    <w:lvl w:ilvl="0" w:tplc="99F4A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3E4"/>
    <w:rsid w:val="000603E4"/>
    <w:rsid w:val="0069008B"/>
    <w:rsid w:val="007B10C6"/>
    <w:rsid w:val="008A59F9"/>
    <w:rsid w:val="00C973FE"/>
    <w:rsid w:val="00CD232D"/>
    <w:rsid w:val="00D62588"/>
    <w:rsid w:val="00E46073"/>
    <w:rsid w:val="00E46983"/>
    <w:rsid w:val="00EE1575"/>
    <w:rsid w:val="00F4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3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603E4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603E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3</cp:revision>
  <dcterms:created xsi:type="dcterms:W3CDTF">2020-08-20T08:22:00Z</dcterms:created>
  <dcterms:modified xsi:type="dcterms:W3CDTF">2020-08-20T11:41:00Z</dcterms:modified>
</cp:coreProperties>
</file>