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D1" w:rsidRPr="001258DB" w:rsidRDefault="005B2D20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pacing w:val="40"/>
          <w:sz w:val="40"/>
          <w:szCs w:val="40"/>
        </w:rPr>
      </w:pPr>
      <w:bookmarkStart w:id="0" w:name="_GoBack"/>
      <w:bookmarkEnd w:id="0"/>
      <w:r w:rsidRPr="001258DB">
        <w:rPr>
          <w:rFonts w:ascii="Times New Roman" w:hAnsi="Times New Roman" w:cs="Times New Roman"/>
          <w:b/>
          <w:noProof/>
          <w:color w:val="244061" w:themeColor="accent1" w:themeShade="80"/>
          <w:spacing w:val="4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1AF50754" wp14:editId="4526ED6B">
            <wp:simplePos x="0" y="0"/>
            <wp:positionH relativeFrom="column">
              <wp:posOffset>-75565</wp:posOffset>
            </wp:positionH>
            <wp:positionV relativeFrom="paragraph">
              <wp:posOffset>-40640</wp:posOffset>
            </wp:positionV>
            <wp:extent cx="1828800" cy="1128395"/>
            <wp:effectExtent l="0" t="0" r="0" b="0"/>
            <wp:wrapSquare wrapText="bothSides"/>
            <wp:docPr id="1026" name="Picture 2" descr="http://www.nevnews.ru/media/img/header/splash/nevnews.ru/logo-right.png?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nevnews.ru/media/img/header/splash/nevnews.ru/logo-right.png?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283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8DB">
        <w:rPr>
          <w:rFonts w:ascii="Times New Roman" w:hAnsi="Times New Roman" w:cs="Times New Roman"/>
          <w:b/>
          <w:color w:val="244061" w:themeColor="accent1" w:themeShade="80"/>
          <w:spacing w:val="40"/>
          <w:sz w:val="40"/>
          <w:szCs w:val="40"/>
        </w:rPr>
        <w:t xml:space="preserve">Администрация Невского района Санкт-Петербурга </w:t>
      </w:r>
    </w:p>
    <w:p w:rsidR="006C4FD1" w:rsidRDefault="005B2D20">
      <w:pPr>
        <w:jc w:val="center"/>
        <w:rPr>
          <w:rFonts w:ascii="Times New Roman" w:hAnsi="Times New Roman" w:cs="Times New Roman"/>
          <w:b/>
          <w:spacing w:val="40"/>
          <w:sz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1200331</wp:posOffset>
                </wp:positionH>
                <wp:positionV relativeFrom="paragraph">
                  <wp:posOffset>108620</wp:posOffset>
                </wp:positionV>
                <wp:extent cx="9384761" cy="1085221"/>
                <wp:effectExtent l="0" t="0" r="0" b="63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4761" cy="1085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4FD1" w:rsidRDefault="005B2D20" w:rsidP="00125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ПЛАН</w:t>
                            </w:r>
                          </w:p>
                          <w:p w:rsidR="006C4FD1" w:rsidRDefault="005B2D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ПРОВЕДЕНИЯ В НЕВСКОМ РАЙОНЕ САНКТ-ПЕТЕРБУРГА В 2019 ГОДУ МЕРОПРИЯТИЙ, ПОСВЯЩЕННЫХ ДНЮ НАРОДНОГО ЕДИНСТВА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94.5pt;margin-top:8.55pt;width:738.95pt;height:8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" filled="f" stroked="f">
                <v:textbox>
                  <w:txbxContent>
                    <w:p w:rsidR="006C4FD1" w:rsidRDefault="005B2D20" w:rsidP="00125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ПЛАН</w:t>
                      </w:r>
                    </w:p>
                    <w:p w:rsidR="006C4FD1" w:rsidRDefault="005B2D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ПРОВЕДЕНИЯ В НЕВСКОМ РАЙОНЕ САНКТ-ПЕТЕРБУРГА В 2019 ГОДУ МЕРОПРИЯТИЙ, ПОСВЯЩЕННЫХ ДНЮ НАРОДНОГО ЕДИНСТВА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6C4FD1" w:rsidRDefault="006C4FD1">
      <w:pPr>
        <w:jc w:val="center"/>
        <w:rPr>
          <w:rFonts w:ascii="Times New Roman" w:hAnsi="Times New Roman" w:cs="Times New Roman"/>
          <w:b/>
          <w:color w:val="0070C0"/>
          <w:spacing w:val="40"/>
          <w:sz w:val="32"/>
        </w:rPr>
      </w:pPr>
    </w:p>
    <w:p w:rsidR="006C4FD1" w:rsidRDefault="006C4FD1">
      <w:pPr>
        <w:jc w:val="center"/>
        <w:rPr>
          <w:rFonts w:ascii="Times New Roman" w:hAnsi="Times New Roman" w:cs="Times New Roman"/>
          <w:b/>
          <w:color w:val="0070C0"/>
          <w:spacing w:val="40"/>
          <w:sz w:val="32"/>
        </w:rPr>
      </w:pPr>
    </w:p>
    <w:p w:rsidR="006C4FD1" w:rsidRPr="001258DB" w:rsidRDefault="006C4FD1">
      <w:pPr>
        <w:spacing w:after="0"/>
        <w:jc w:val="center"/>
        <w:rPr>
          <w:rFonts w:ascii="Times New Roman" w:hAnsi="Times New Roman" w:cs="Times New Roman"/>
          <w:b/>
          <w:color w:val="0070C0"/>
          <w:spacing w:val="40"/>
          <w:sz w:val="20"/>
          <w:szCs w:val="20"/>
        </w:rPr>
      </w:pP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7327"/>
        <w:gridCol w:w="3838"/>
        <w:gridCol w:w="7770"/>
      </w:tblGrid>
      <w:tr w:rsidR="006C4FD1" w:rsidRPr="001258DB" w:rsidTr="00125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4FD1" w:rsidRPr="001258DB" w:rsidRDefault="005B2D20">
            <w:pPr>
              <w:jc w:val="center"/>
              <w:rPr>
                <w:rFonts w:ascii="Times New Roman" w:hAnsi="Times New Roman" w:cs="Times New Roman"/>
                <w:b w:val="0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  <w:t>Дата</w:t>
            </w:r>
          </w:p>
        </w:tc>
        <w:tc>
          <w:tcPr>
            <w:tcW w:w="17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4FD1" w:rsidRPr="001258DB" w:rsidRDefault="005B2D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  <w:t>Название мероприятия</w:t>
            </w:r>
          </w:p>
        </w:tc>
        <w:tc>
          <w:tcPr>
            <w:tcW w:w="8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4FD1" w:rsidRPr="001258DB" w:rsidRDefault="005B2D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  <w:t>Структурное подразделение</w:t>
            </w:r>
          </w:p>
          <w:p w:rsidR="006C4FD1" w:rsidRPr="001258DB" w:rsidRDefault="005B2D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  <w:t>(учреждение)</w:t>
            </w:r>
          </w:p>
        </w:tc>
        <w:tc>
          <w:tcPr>
            <w:tcW w:w="180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4FD1" w:rsidRPr="001258DB" w:rsidRDefault="005B2D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  <w:t>Место и время проведения</w:t>
            </w:r>
          </w:p>
        </w:tc>
      </w:tr>
      <w:tr w:rsidR="006C4FD1" w:rsidRPr="001258DB" w:rsidTr="00125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tcBorders>
              <w:left w:val="none" w:sz="0" w:space="0" w:color="auto"/>
              <w:right w:val="none" w:sz="0" w:space="0" w:color="auto"/>
            </w:tcBorders>
          </w:tcPr>
          <w:p w:rsidR="006C4FD1" w:rsidRPr="001258DB" w:rsidRDefault="005B2D20">
            <w:pPr>
              <w:pStyle w:val="a4"/>
              <w:rPr>
                <w:rFonts w:ascii="Times New Roman" w:hAnsi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/>
                <w:color w:val="17365D" w:themeColor="text2" w:themeShade="BF"/>
                <w:sz w:val="34"/>
                <w:szCs w:val="34"/>
              </w:rPr>
              <w:t>01.11.2019</w:t>
            </w:r>
          </w:p>
          <w:p w:rsidR="006C4FD1" w:rsidRPr="001258DB" w:rsidRDefault="005B2D20">
            <w:pPr>
              <w:pStyle w:val="a4"/>
              <w:rPr>
                <w:rFonts w:ascii="Times New Roman" w:hAnsi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/>
                <w:color w:val="17365D" w:themeColor="text2" w:themeShade="BF"/>
                <w:sz w:val="34"/>
                <w:szCs w:val="34"/>
              </w:rPr>
              <w:t>пятница</w:t>
            </w:r>
          </w:p>
        </w:tc>
        <w:tc>
          <w:tcPr>
            <w:tcW w:w="1701" w:type="pct"/>
            <w:tcBorders>
              <w:left w:val="none" w:sz="0" w:space="0" w:color="auto"/>
              <w:right w:val="none" w:sz="0" w:space="0" w:color="auto"/>
            </w:tcBorders>
          </w:tcPr>
          <w:p w:rsidR="006C4FD1" w:rsidRPr="001258DB" w:rsidRDefault="005B2D20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/>
                <w:color w:val="17365D" w:themeColor="text2" w:themeShade="BF"/>
                <w:sz w:val="34"/>
                <w:szCs w:val="34"/>
              </w:rPr>
              <w:t>Литературно-музыкальная программа «Возьмемся за руки, друзья!», посвященная Дню народного единства и 90-летию со дня рождения Булата Окуджавы</w:t>
            </w:r>
          </w:p>
        </w:tc>
        <w:tc>
          <w:tcPr>
            <w:tcW w:w="891" w:type="pct"/>
            <w:tcBorders>
              <w:left w:val="none" w:sz="0" w:space="0" w:color="auto"/>
              <w:right w:val="none" w:sz="0" w:space="0" w:color="auto"/>
            </w:tcBorders>
          </w:tcPr>
          <w:p w:rsidR="006C4FD1" w:rsidRPr="001258DB" w:rsidRDefault="005B2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  <w:t>Отдел культуры</w:t>
            </w:r>
          </w:p>
          <w:p w:rsidR="006C4FD1" w:rsidRPr="001258DB" w:rsidRDefault="005B2D20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/>
                <w:color w:val="17365D" w:themeColor="text2" w:themeShade="BF"/>
                <w:sz w:val="34"/>
                <w:szCs w:val="34"/>
              </w:rPr>
              <w:t xml:space="preserve">СПб ГБУ «Невская ЦБС» </w:t>
            </w:r>
          </w:p>
        </w:tc>
        <w:tc>
          <w:tcPr>
            <w:tcW w:w="1804" w:type="pct"/>
            <w:tcBorders>
              <w:left w:val="none" w:sz="0" w:space="0" w:color="auto"/>
              <w:right w:val="none" w:sz="0" w:space="0" w:color="auto"/>
            </w:tcBorders>
          </w:tcPr>
          <w:p w:rsidR="006C4FD1" w:rsidRPr="001258DB" w:rsidRDefault="005B2D20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/>
                <w:b/>
                <w:color w:val="17365D" w:themeColor="text2" w:themeShade="BF"/>
                <w:sz w:val="34"/>
                <w:szCs w:val="34"/>
              </w:rPr>
              <w:t>14.00</w:t>
            </w:r>
          </w:p>
          <w:p w:rsidR="006C4FD1" w:rsidRPr="001258DB" w:rsidRDefault="005B2D20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/>
                <w:color w:val="17365D" w:themeColor="text2" w:themeShade="BF"/>
                <w:sz w:val="34"/>
                <w:szCs w:val="34"/>
              </w:rPr>
              <w:t xml:space="preserve">Детская библиотека </w:t>
            </w:r>
            <w:r w:rsidRPr="001258DB">
              <w:rPr>
                <w:rFonts w:ascii="Times New Roman" w:hAnsi="Times New Roman"/>
                <w:color w:val="17365D" w:themeColor="text2" w:themeShade="BF"/>
                <w:sz w:val="34"/>
                <w:szCs w:val="34"/>
              </w:rPr>
              <w:br/>
              <w:t xml:space="preserve">№ 10 им. Н. Носова СПб ГБУ «Невская ЦБС»  </w:t>
            </w:r>
          </w:p>
          <w:p w:rsidR="006C4FD1" w:rsidRPr="001258DB" w:rsidRDefault="005B2D20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/>
                <w:color w:val="17365D" w:themeColor="text2" w:themeShade="BF"/>
                <w:sz w:val="34"/>
                <w:szCs w:val="34"/>
              </w:rPr>
              <w:t>(Октябрьская наб., д. 70, корп. 1)</w:t>
            </w:r>
          </w:p>
        </w:tc>
      </w:tr>
      <w:tr w:rsidR="006C4FD1" w:rsidRPr="001258DB" w:rsidTr="001258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:rsidR="006C4FD1" w:rsidRPr="001258DB" w:rsidRDefault="005B2D20">
            <w:pPr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  <w:t>01.11.2019</w:t>
            </w:r>
          </w:p>
          <w:p w:rsidR="006C4FD1" w:rsidRPr="001258DB" w:rsidRDefault="005B2D20">
            <w:pPr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  <w:t>пятница</w:t>
            </w:r>
          </w:p>
        </w:tc>
        <w:tc>
          <w:tcPr>
            <w:tcW w:w="1701" w:type="pct"/>
          </w:tcPr>
          <w:p w:rsidR="006C4FD1" w:rsidRPr="001258DB" w:rsidRDefault="005B2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  <w:t>Концерт творческих коллективов ГБУ ДО «ПДДТ» Невского района Санкт-Петербурга «В единстве наша сила»</w:t>
            </w:r>
          </w:p>
          <w:p w:rsidR="006C4FD1" w:rsidRPr="001258DB" w:rsidRDefault="006C4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</w:pPr>
          </w:p>
        </w:tc>
        <w:tc>
          <w:tcPr>
            <w:tcW w:w="891" w:type="pct"/>
          </w:tcPr>
          <w:p w:rsidR="006C4FD1" w:rsidRPr="001258DB" w:rsidRDefault="005B2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  <w:t xml:space="preserve">Отдел образования ГБУ ДО «ПДДТ» Невского района Санкт-Петербурга </w:t>
            </w:r>
          </w:p>
        </w:tc>
        <w:tc>
          <w:tcPr>
            <w:tcW w:w="1804" w:type="pct"/>
          </w:tcPr>
          <w:p w:rsidR="006C4FD1" w:rsidRPr="001258DB" w:rsidRDefault="005B2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b/>
                <w:color w:val="17365D" w:themeColor="text2" w:themeShade="BF"/>
                <w:sz w:val="34"/>
                <w:szCs w:val="34"/>
              </w:rPr>
              <w:t>18.00</w:t>
            </w:r>
          </w:p>
          <w:p w:rsidR="006C4FD1" w:rsidRPr="001258DB" w:rsidRDefault="005B2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  <w:t>ГБУ ДО «ПДДТ» Невского района Санкт-Петербурга (ул. Новоселов, 59, литер А)</w:t>
            </w:r>
          </w:p>
          <w:p w:rsidR="006C4FD1" w:rsidRPr="001258DB" w:rsidRDefault="005B2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  <w:t xml:space="preserve"> театральный зал</w:t>
            </w:r>
          </w:p>
        </w:tc>
      </w:tr>
      <w:tr w:rsidR="006C4FD1" w:rsidRPr="001258DB" w:rsidTr="00125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tcBorders>
              <w:left w:val="none" w:sz="0" w:space="0" w:color="auto"/>
              <w:right w:val="none" w:sz="0" w:space="0" w:color="auto"/>
            </w:tcBorders>
          </w:tcPr>
          <w:p w:rsidR="006C4FD1" w:rsidRPr="001258DB" w:rsidRDefault="005B2D20">
            <w:pPr>
              <w:pStyle w:val="a4"/>
              <w:rPr>
                <w:rFonts w:ascii="Times New Roman" w:hAnsi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/>
                <w:color w:val="17365D" w:themeColor="text2" w:themeShade="BF"/>
                <w:sz w:val="34"/>
                <w:szCs w:val="34"/>
              </w:rPr>
              <w:t>02.11.2019</w:t>
            </w:r>
          </w:p>
          <w:p w:rsidR="006C4FD1" w:rsidRPr="001258DB" w:rsidRDefault="005B2D20">
            <w:pPr>
              <w:pStyle w:val="a4"/>
              <w:rPr>
                <w:rFonts w:ascii="Times New Roman" w:hAnsi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/>
                <w:color w:val="17365D" w:themeColor="text2" w:themeShade="BF"/>
                <w:sz w:val="34"/>
                <w:szCs w:val="34"/>
              </w:rPr>
              <w:t>суббота</w:t>
            </w:r>
          </w:p>
        </w:tc>
        <w:tc>
          <w:tcPr>
            <w:tcW w:w="1701" w:type="pct"/>
            <w:tcBorders>
              <w:left w:val="none" w:sz="0" w:space="0" w:color="auto"/>
              <w:right w:val="none" w:sz="0" w:space="0" w:color="auto"/>
            </w:tcBorders>
          </w:tcPr>
          <w:p w:rsidR="006C4FD1" w:rsidRPr="001258DB" w:rsidRDefault="005B2D20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/>
                <w:color w:val="17365D" w:themeColor="text2" w:themeShade="BF"/>
                <w:sz w:val="34"/>
                <w:szCs w:val="34"/>
              </w:rPr>
              <w:t>Соревнования по баскетболу, посвященные Дню народного единства</w:t>
            </w:r>
          </w:p>
        </w:tc>
        <w:tc>
          <w:tcPr>
            <w:tcW w:w="891" w:type="pct"/>
            <w:tcBorders>
              <w:left w:val="none" w:sz="0" w:space="0" w:color="auto"/>
              <w:right w:val="none" w:sz="0" w:space="0" w:color="auto"/>
            </w:tcBorders>
          </w:tcPr>
          <w:p w:rsidR="006C4FD1" w:rsidRPr="001258DB" w:rsidRDefault="005B2D20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/>
                <w:color w:val="17365D" w:themeColor="text2" w:themeShade="BF"/>
                <w:sz w:val="34"/>
                <w:szCs w:val="34"/>
              </w:rPr>
              <w:t>Отдел МПВОО</w:t>
            </w:r>
          </w:p>
          <w:p w:rsidR="006C4FD1" w:rsidRPr="001258DB" w:rsidRDefault="005B2D20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/>
                <w:color w:val="17365D" w:themeColor="text2" w:themeShade="BF"/>
                <w:sz w:val="34"/>
                <w:szCs w:val="34"/>
              </w:rPr>
              <w:t>Подростково-молодежный клуб «Невский»</w:t>
            </w:r>
          </w:p>
        </w:tc>
        <w:tc>
          <w:tcPr>
            <w:tcW w:w="1804" w:type="pct"/>
            <w:tcBorders>
              <w:left w:val="none" w:sz="0" w:space="0" w:color="auto"/>
              <w:right w:val="none" w:sz="0" w:space="0" w:color="auto"/>
            </w:tcBorders>
          </w:tcPr>
          <w:p w:rsidR="006C4FD1" w:rsidRPr="001258DB" w:rsidRDefault="005B2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b/>
                <w:color w:val="17365D" w:themeColor="text2" w:themeShade="BF"/>
                <w:sz w:val="34"/>
                <w:szCs w:val="34"/>
              </w:rPr>
              <w:t>11.00</w:t>
            </w:r>
          </w:p>
          <w:p w:rsidR="006C4FD1" w:rsidRPr="001258DB" w:rsidRDefault="005B2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  <w:t>Российский колледж традиционной культуры</w:t>
            </w:r>
          </w:p>
          <w:p w:rsidR="006C4FD1" w:rsidRPr="001258DB" w:rsidRDefault="005B2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  <w:t>(Дальневосточный пр., д.51, к.2)</w:t>
            </w:r>
          </w:p>
        </w:tc>
      </w:tr>
      <w:tr w:rsidR="006C4FD1" w:rsidRPr="001258DB" w:rsidTr="001258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:rsidR="006C4FD1" w:rsidRPr="001258DB" w:rsidRDefault="005B2D20">
            <w:pPr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  <w:t>02.11.2019</w:t>
            </w:r>
          </w:p>
          <w:p w:rsidR="006C4FD1" w:rsidRPr="001258DB" w:rsidRDefault="005B2D20">
            <w:pPr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  <w:t>суббота</w:t>
            </w:r>
          </w:p>
        </w:tc>
        <w:tc>
          <w:tcPr>
            <w:tcW w:w="1701" w:type="pct"/>
          </w:tcPr>
          <w:p w:rsidR="006C4FD1" w:rsidRPr="001258DB" w:rsidRDefault="005B2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  <w:t>Заключительное мероприятие фестиваля  «Наследие народных мастеров» для детей младшего школьного возраста, посвященное Дню юных мастеров и Дню народного единства</w:t>
            </w:r>
          </w:p>
        </w:tc>
        <w:tc>
          <w:tcPr>
            <w:tcW w:w="891" w:type="pct"/>
          </w:tcPr>
          <w:p w:rsidR="006C4FD1" w:rsidRPr="001258DB" w:rsidRDefault="005B2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  <w:t>Отдел культуры</w:t>
            </w:r>
          </w:p>
          <w:p w:rsidR="006C4FD1" w:rsidRPr="001258DB" w:rsidRDefault="005B2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  <w:t>СПб ГБУ «Дом культуры «Рыбацкий»</w:t>
            </w:r>
          </w:p>
        </w:tc>
        <w:tc>
          <w:tcPr>
            <w:tcW w:w="1804" w:type="pct"/>
          </w:tcPr>
          <w:p w:rsidR="006C4FD1" w:rsidRPr="001258DB" w:rsidRDefault="005B2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b/>
                <w:color w:val="17365D" w:themeColor="text2" w:themeShade="BF"/>
                <w:sz w:val="34"/>
                <w:szCs w:val="34"/>
              </w:rPr>
              <w:t xml:space="preserve">13.00 </w:t>
            </w:r>
          </w:p>
          <w:p w:rsidR="006C4FD1" w:rsidRPr="001258DB" w:rsidRDefault="005B2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  <w:t>ТК «Парад» (Прибрежная ул., д. 18-20)</w:t>
            </w:r>
            <w:r w:rsidRPr="001258DB">
              <w:rPr>
                <w:rFonts w:ascii="Times New Roman" w:hAnsi="Times New Roman" w:cs="Times New Roman"/>
                <w:b/>
                <w:color w:val="17365D" w:themeColor="text2" w:themeShade="BF"/>
                <w:sz w:val="34"/>
                <w:szCs w:val="34"/>
              </w:rPr>
              <w:t xml:space="preserve"> </w:t>
            </w:r>
          </w:p>
          <w:p w:rsidR="006C4FD1" w:rsidRPr="001258DB" w:rsidRDefault="006C4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</w:pPr>
          </w:p>
        </w:tc>
      </w:tr>
      <w:tr w:rsidR="006C4FD1" w:rsidRPr="001258DB" w:rsidTr="00125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tcBorders>
              <w:left w:val="none" w:sz="0" w:space="0" w:color="auto"/>
              <w:right w:val="none" w:sz="0" w:space="0" w:color="auto"/>
            </w:tcBorders>
          </w:tcPr>
          <w:p w:rsidR="006C4FD1" w:rsidRPr="001258DB" w:rsidRDefault="005B2D20">
            <w:pPr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  <w:t>03.11.2019</w:t>
            </w:r>
          </w:p>
          <w:p w:rsidR="006C4FD1" w:rsidRPr="001258DB" w:rsidRDefault="005B2D20">
            <w:pPr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  <w:t>воскресенье</w:t>
            </w:r>
          </w:p>
        </w:tc>
        <w:tc>
          <w:tcPr>
            <w:tcW w:w="1701" w:type="pct"/>
            <w:tcBorders>
              <w:left w:val="none" w:sz="0" w:space="0" w:color="auto"/>
              <w:right w:val="none" w:sz="0" w:space="0" w:color="auto"/>
            </w:tcBorders>
          </w:tcPr>
          <w:p w:rsidR="006C4FD1" w:rsidRPr="001258DB" w:rsidRDefault="005B2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  <w:t>Концерт «Радость святая» Народного коллектива ансамбля народной песни «Отрада», посвященный Дню народного единства</w:t>
            </w:r>
          </w:p>
        </w:tc>
        <w:tc>
          <w:tcPr>
            <w:tcW w:w="891" w:type="pct"/>
            <w:tcBorders>
              <w:left w:val="none" w:sz="0" w:space="0" w:color="auto"/>
              <w:right w:val="none" w:sz="0" w:space="0" w:color="auto"/>
            </w:tcBorders>
          </w:tcPr>
          <w:p w:rsidR="006C4FD1" w:rsidRPr="001258DB" w:rsidRDefault="005B2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  <w:t>Отдел культуры</w:t>
            </w:r>
          </w:p>
          <w:p w:rsidR="006C4FD1" w:rsidRPr="001258DB" w:rsidRDefault="005B2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  <w:t xml:space="preserve">СПб ГБУ «Культурный центр «Троицкий»  </w:t>
            </w:r>
          </w:p>
        </w:tc>
        <w:tc>
          <w:tcPr>
            <w:tcW w:w="1804" w:type="pct"/>
            <w:tcBorders>
              <w:left w:val="none" w:sz="0" w:space="0" w:color="auto"/>
              <w:right w:val="none" w:sz="0" w:space="0" w:color="auto"/>
            </w:tcBorders>
          </w:tcPr>
          <w:p w:rsidR="006C4FD1" w:rsidRPr="001258DB" w:rsidRDefault="005B2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b/>
                <w:color w:val="17365D" w:themeColor="text2" w:themeShade="BF"/>
                <w:sz w:val="34"/>
                <w:szCs w:val="34"/>
              </w:rPr>
              <w:t>15.00</w:t>
            </w:r>
          </w:p>
          <w:p w:rsidR="006C4FD1" w:rsidRPr="001258DB" w:rsidRDefault="005B2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  <w:t xml:space="preserve">СПб ГБУ «Культурный центр «Троицкий»  </w:t>
            </w:r>
          </w:p>
          <w:p w:rsidR="006C4FD1" w:rsidRPr="001258DB" w:rsidRDefault="005B2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  <w:t>(пр. Обуховской Обороны, д. 223)</w:t>
            </w:r>
          </w:p>
        </w:tc>
      </w:tr>
      <w:tr w:rsidR="006C4FD1" w:rsidRPr="001258DB" w:rsidTr="001258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:rsidR="006C4FD1" w:rsidRPr="001258DB" w:rsidRDefault="005B2D20">
            <w:pPr>
              <w:pStyle w:val="a4"/>
              <w:rPr>
                <w:rFonts w:ascii="Times New Roman" w:hAnsi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/>
                <w:color w:val="17365D" w:themeColor="text2" w:themeShade="BF"/>
                <w:sz w:val="34"/>
                <w:szCs w:val="34"/>
              </w:rPr>
              <w:t>04.11.2019</w:t>
            </w:r>
          </w:p>
          <w:p w:rsidR="006C4FD1" w:rsidRPr="001258DB" w:rsidRDefault="005B2D20">
            <w:pPr>
              <w:pStyle w:val="a4"/>
              <w:rPr>
                <w:rFonts w:ascii="Times New Roman" w:hAnsi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/>
                <w:color w:val="17365D" w:themeColor="text2" w:themeShade="BF"/>
                <w:sz w:val="34"/>
                <w:szCs w:val="34"/>
              </w:rPr>
              <w:t>понедельник</w:t>
            </w:r>
          </w:p>
        </w:tc>
        <w:tc>
          <w:tcPr>
            <w:tcW w:w="1701" w:type="pct"/>
          </w:tcPr>
          <w:p w:rsidR="006C4FD1" w:rsidRPr="001258DB" w:rsidRDefault="005B2D20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/>
                <w:color w:val="17365D" w:themeColor="text2" w:themeShade="BF"/>
                <w:sz w:val="34"/>
                <w:szCs w:val="34"/>
              </w:rPr>
              <w:t>Открытый районный турнир по самбо памяти С.Д. Степанова</w:t>
            </w:r>
          </w:p>
        </w:tc>
        <w:tc>
          <w:tcPr>
            <w:tcW w:w="891" w:type="pct"/>
          </w:tcPr>
          <w:p w:rsidR="006C4FD1" w:rsidRPr="001258DB" w:rsidRDefault="005B2D20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/>
                <w:color w:val="17365D" w:themeColor="text2" w:themeShade="BF"/>
                <w:sz w:val="34"/>
                <w:szCs w:val="34"/>
              </w:rPr>
              <w:t>Отдел МПВОО</w:t>
            </w:r>
          </w:p>
          <w:p w:rsidR="006C4FD1" w:rsidRPr="001258DB" w:rsidRDefault="005B2D20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/>
                <w:color w:val="17365D" w:themeColor="text2" w:themeShade="BF"/>
                <w:sz w:val="34"/>
                <w:szCs w:val="34"/>
              </w:rPr>
              <w:t>Подростково-молодежный клуб «Невский»</w:t>
            </w:r>
          </w:p>
        </w:tc>
        <w:tc>
          <w:tcPr>
            <w:tcW w:w="1804" w:type="pct"/>
          </w:tcPr>
          <w:p w:rsidR="006C4FD1" w:rsidRPr="001258DB" w:rsidRDefault="005B2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b/>
                <w:color w:val="17365D" w:themeColor="text2" w:themeShade="BF"/>
                <w:sz w:val="34"/>
                <w:szCs w:val="34"/>
              </w:rPr>
              <w:t>11.00</w:t>
            </w:r>
          </w:p>
          <w:p w:rsidR="006C4FD1" w:rsidRPr="001258DB" w:rsidRDefault="005B2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  <w:t xml:space="preserve">ЦФКСиЗ Невкого района </w:t>
            </w:r>
          </w:p>
          <w:p w:rsidR="006C4FD1" w:rsidRPr="001258DB" w:rsidRDefault="005B2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  <w:t>(Железнодорожный пр., д.32)</w:t>
            </w:r>
          </w:p>
        </w:tc>
      </w:tr>
      <w:tr w:rsidR="006C4FD1" w:rsidRPr="001258DB" w:rsidTr="00125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tcBorders>
              <w:left w:val="none" w:sz="0" w:space="0" w:color="auto"/>
              <w:right w:val="none" w:sz="0" w:space="0" w:color="auto"/>
            </w:tcBorders>
          </w:tcPr>
          <w:p w:rsidR="006C4FD1" w:rsidRPr="001258DB" w:rsidRDefault="005B2D20">
            <w:pPr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  <w:t>04.11.2019</w:t>
            </w:r>
          </w:p>
          <w:p w:rsidR="006C4FD1" w:rsidRPr="001258DB" w:rsidRDefault="005B2D20">
            <w:pPr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  <w:t>понедельник</w:t>
            </w:r>
          </w:p>
        </w:tc>
        <w:tc>
          <w:tcPr>
            <w:tcW w:w="1701" w:type="pct"/>
            <w:tcBorders>
              <w:left w:val="none" w:sz="0" w:space="0" w:color="auto"/>
              <w:right w:val="none" w:sz="0" w:space="0" w:color="auto"/>
            </w:tcBorders>
          </w:tcPr>
          <w:p w:rsidR="006C4FD1" w:rsidRPr="001258DB" w:rsidRDefault="005B2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  <w:t>Концерт творческих коллективов Народного коллектива оркестра народных инструментов и хора русской песни им. А.А. Эповой, посвящённый Дню народного единства</w:t>
            </w:r>
          </w:p>
        </w:tc>
        <w:tc>
          <w:tcPr>
            <w:tcW w:w="891" w:type="pct"/>
            <w:tcBorders>
              <w:left w:val="none" w:sz="0" w:space="0" w:color="auto"/>
              <w:right w:val="none" w:sz="0" w:space="0" w:color="auto"/>
            </w:tcBorders>
          </w:tcPr>
          <w:p w:rsidR="006C4FD1" w:rsidRPr="001258DB" w:rsidRDefault="005B2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  <w:t>Отдел культуры</w:t>
            </w:r>
          </w:p>
          <w:p w:rsidR="006C4FD1" w:rsidRPr="001258DB" w:rsidRDefault="005B2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  <w:t xml:space="preserve">СПб ГБУ «Культурный центр «Троицкий»  </w:t>
            </w:r>
          </w:p>
          <w:p w:rsidR="006C4FD1" w:rsidRPr="001258DB" w:rsidRDefault="006C4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</w:pPr>
          </w:p>
        </w:tc>
        <w:tc>
          <w:tcPr>
            <w:tcW w:w="1804" w:type="pct"/>
            <w:tcBorders>
              <w:left w:val="none" w:sz="0" w:space="0" w:color="auto"/>
              <w:right w:val="none" w:sz="0" w:space="0" w:color="auto"/>
            </w:tcBorders>
          </w:tcPr>
          <w:p w:rsidR="006C4FD1" w:rsidRPr="001258DB" w:rsidRDefault="005B2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b/>
                <w:color w:val="17365D" w:themeColor="text2" w:themeShade="BF"/>
                <w:sz w:val="34"/>
                <w:szCs w:val="34"/>
              </w:rPr>
              <w:t>15.00</w:t>
            </w:r>
          </w:p>
          <w:p w:rsidR="006C4FD1" w:rsidRPr="001258DB" w:rsidRDefault="005B2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  <w:t xml:space="preserve">СПб ГБУ «Культурный центр «Троицкий»  </w:t>
            </w:r>
          </w:p>
          <w:p w:rsidR="006C4FD1" w:rsidRPr="001258DB" w:rsidRDefault="005B2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  <w:t>(пр. Обуховской Обороны, д. 223)</w:t>
            </w:r>
          </w:p>
        </w:tc>
      </w:tr>
      <w:tr w:rsidR="006C4FD1" w:rsidRPr="001258DB" w:rsidTr="001258DB">
        <w:trPr>
          <w:trHeight w:val="1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:rsidR="006C4FD1" w:rsidRPr="001258DB" w:rsidRDefault="005B2D20">
            <w:pPr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  <w:t>06.11.2019</w:t>
            </w:r>
          </w:p>
          <w:p w:rsidR="006C4FD1" w:rsidRPr="001258DB" w:rsidRDefault="005B2D20">
            <w:pPr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  <w:t>среда</w:t>
            </w:r>
          </w:p>
        </w:tc>
        <w:tc>
          <w:tcPr>
            <w:tcW w:w="1701" w:type="pct"/>
          </w:tcPr>
          <w:p w:rsidR="006C4FD1" w:rsidRPr="001258DB" w:rsidRDefault="005B2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  <w:t>Фестиваль «Сплоченная семья – единая Россия»</w:t>
            </w:r>
          </w:p>
        </w:tc>
        <w:tc>
          <w:tcPr>
            <w:tcW w:w="891" w:type="pct"/>
          </w:tcPr>
          <w:p w:rsidR="006C4FD1" w:rsidRPr="001258DB" w:rsidRDefault="005B2D20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/>
                <w:color w:val="17365D" w:themeColor="text2" w:themeShade="BF"/>
                <w:sz w:val="34"/>
                <w:szCs w:val="34"/>
              </w:rPr>
              <w:t>Отдел МПВОО</w:t>
            </w:r>
          </w:p>
          <w:p w:rsidR="006C4FD1" w:rsidRPr="001258DB" w:rsidRDefault="005B2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  <w:t>Подростково-молодежный клуб «Невский»</w:t>
            </w:r>
          </w:p>
        </w:tc>
        <w:tc>
          <w:tcPr>
            <w:tcW w:w="1804" w:type="pct"/>
          </w:tcPr>
          <w:p w:rsidR="006C4FD1" w:rsidRPr="001258DB" w:rsidRDefault="005B2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b/>
                <w:color w:val="17365D" w:themeColor="text2" w:themeShade="BF"/>
                <w:sz w:val="34"/>
                <w:szCs w:val="34"/>
              </w:rPr>
              <w:t>18.00</w:t>
            </w:r>
          </w:p>
          <w:p w:rsidR="006C4FD1" w:rsidRPr="001258DB" w:rsidRDefault="005B2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  <w:t xml:space="preserve">Подростково-молодежный клуб «Кругозор» </w:t>
            </w:r>
          </w:p>
          <w:p w:rsidR="006C4FD1" w:rsidRPr="001258DB" w:rsidRDefault="005B2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</w:pPr>
            <w:r w:rsidRPr="001258DB"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</w:rPr>
              <w:t>(Дальневосточный пр., д.42)</w:t>
            </w:r>
          </w:p>
        </w:tc>
      </w:tr>
    </w:tbl>
    <w:p w:rsidR="006C4FD1" w:rsidRDefault="006C4FD1">
      <w:pPr>
        <w:rPr>
          <w:color w:val="0070C0"/>
        </w:rPr>
      </w:pPr>
    </w:p>
    <w:sectPr w:rsidR="006C4FD1" w:rsidSect="001258DB">
      <w:pgSz w:w="23814" w:h="16839" w:orient="landscape" w:code="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D1"/>
    <w:rsid w:val="001258DB"/>
    <w:rsid w:val="0054203E"/>
    <w:rsid w:val="005B2D20"/>
    <w:rsid w:val="006C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6BC49-19C9-44AB-B0B6-E30E0A44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Надия Габдуловна</dc:creator>
  <cp:lastModifiedBy>Шарапова Марина Сергеевна</cp:lastModifiedBy>
  <cp:revision>2</cp:revision>
  <cp:lastPrinted>2019-10-28T11:28:00Z</cp:lastPrinted>
  <dcterms:created xsi:type="dcterms:W3CDTF">2019-10-29T05:13:00Z</dcterms:created>
  <dcterms:modified xsi:type="dcterms:W3CDTF">2019-10-29T05:13:00Z</dcterms:modified>
</cp:coreProperties>
</file>