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C3" w:rsidRDefault="0044549F" w:rsidP="00CC4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Перечень</w:t>
      </w:r>
      <w:r w:rsidR="00CC47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документов, необходимых для</w:t>
      </w:r>
      <w:r w:rsidR="00157CC3"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предоставления,</w:t>
      </w:r>
      <w:r w:rsidR="00157CC3"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оплаты </w:t>
      </w:r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части или </w:t>
      </w:r>
      <w:r w:rsidR="00157CC3"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полной стоимости путевки в организации отдыха</w:t>
      </w:r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детей и молодежи</w:t>
      </w:r>
      <w:r w:rsidR="00157CC3"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</w:t>
      </w:r>
      <w:r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их </w:t>
      </w:r>
      <w:r w:rsidR="00157CC3" w:rsidRPr="00A948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оздоровления</w:t>
      </w:r>
    </w:p>
    <w:p w:rsidR="00CC47A9" w:rsidRPr="00A9484F" w:rsidRDefault="00CC47A9" w:rsidP="00A94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420"/>
        <w:gridCol w:w="5490"/>
      </w:tblGrid>
      <w:tr w:rsidR="0044549F" w:rsidRPr="00A9484F" w:rsidTr="00CC47A9">
        <w:trPr>
          <w:trHeight w:val="563"/>
        </w:trPr>
        <w:tc>
          <w:tcPr>
            <w:tcW w:w="5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A9484F" w:rsidRDefault="00157CC3" w:rsidP="00A9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484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A9484F" w:rsidRDefault="00157CC3" w:rsidP="00A9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484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Категория детей </w:t>
            </w:r>
            <w:r w:rsidRPr="00A948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A9484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A9484F" w:rsidRDefault="00157CC3" w:rsidP="00A9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484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Документы</w:t>
            </w:r>
          </w:p>
        </w:tc>
      </w:tr>
      <w:tr w:rsidR="0044549F" w:rsidRPr="00A9484F" w:rsidTr="00CC47A9">
        <w:tc>
          <w:tcPr>
            <w:tcW w:w="5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A9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CC47A9" w:rsidP="00A9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Дети, оставшиеся без попечения родителей </w:t>
            </w:r>
          </w:p>
        </w:tc>
        <w:tc>
          <w:tcPr>
            <w:tcW w:w="5953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если, исполнение обязанностей опекуна или попечителя возложено на организацию для детей-сирот и детей, оставшихся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попечения родителей);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 ребенка, заявителя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 в случае если, исполнение обязанностей опекуна или попечителя возложено на организацию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детей-сирот и детей, оставшихся без попечения родителей);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в паспорте ребенка, достигшего 14 лет, о регистрации ребенка по месту жительства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</w:t>
            </w: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№ 8); свидетельство о регистрации по месту пребывания (форма № 3); выписка из домовой (поквартирной)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книги, выданная уполномоченным органом (действительна в течение 30 дней со дня ее выдачи)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регистрации ребенка в жилых помещениях частного жилищного фонда, принадлежащих физическим или юридическим лицам на праве собственности); решение суда об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A9484F" w:rsidRPr="00842CD6" w:rsidRDefault="00A9484F" w:rsidP="00A948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образованию, Комитету по социальной политике или администрациям районов Санкт-Петербурга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предоставляется руководителем организации для детей-сирот и детей,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оставшихся</w:t>
            </w:r>
          </w:p>
          <w:p w:rsidR="00157CC3" w:rsidRPr="00CC47A9" w:rsidRDefault="00A9484F" w:rsidP="00CC47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без попечения родителей, в Комиссию по организации отдыха детей и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молодежи и их оздоровления).</w:t>
            </w:r>
            <w:bookmarkStart w:id="0" w:name="_GoBack"/>
            <w:bookmarkEnd w:id="0"/>
          </w:p>
        </w:tc>
      </w:tr>
      <w:tr w:rsidR="0044549F" w:rsidRPr="00157CC3" w:rsidTr="00CC47A9">
        <w:tc>
          <w:tcPr>
            <w:tcW w:w="5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5953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A9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Лица из числа детей-сирот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 детей, оставшихся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без попечения родителей, обучающихся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 государственных образовательных учреждениях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 образовательной программе среднего общего образования,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их направления организованными группами в организации отдыха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Дети-инвалиды, а также лица, сопровождающие детей-инвалидов,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если такие дети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 медицинским показаниям нуждаются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 постоянном уходе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 помощи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484F" w:rsidRPr="00842CD6" w:rsidRDefault="00A9484F" w:rsidP="00A9484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115" w:after="0" w:line="25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Паспорт заявителя или временное удостоверение личности гражданина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Российской Федерации, выдаваемое на период оформления паспорта;</w:t>
            </w:r>
          </w:p>
          <w:p w:rsidR="00A9484F" w:rsidRPr="00842CD6" w:rsidRDefault="00A9484F" w:rsidP="00A9484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120" w:after="0" w:line="250" w:lineRule="exact"/>
              <w:ind w:right="8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свидетельство о рождении, паспорт ребенка или временное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  <w:t>удостоверение личности гражданина Российской Федерации,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выдаваемое на период оформления паспорта;</w:t>
            </w:r>
          </w:p>
          <w:p w:rsidR="00A9484F" w:rsidRPr="00842CD6" w:rsidRDefault="00A9484F" w:rsidP="00A9484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110" w:after="0" w:line="254" w:lineRule="exact"/>
              <w:ind w:right="8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страховой номер индивидуального лицевого счета в системе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обязательного пенсионного страхования ребенка, заявителя;</w:t>
            </w:r>
          </w:p>
          <w:p w:rsidR="00A9484F" w:rsidRPr="00842CD6" w:rsidRDefault="00A9484F" w:rsidP="00A9484F">
            <w:pPr>
              <w:shd w:val="clear" w:color="auto" w:fill="FFFFFF"/>
              <w:tabs>
                <w:tab w:val="left" w:pos="134"/>
              </w:tabs>
              <w:spacing w:before="120" w:line="250" w:lineRule="exact"/>
              <w:ind w:left="67" w:right="2016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отметка в паспорте ребенка, достигшего 14 лет,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 регистрации ребенка по месту жительства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Санкт-Петербурге; справка о регистрации по месту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жительства (форма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№ 9 действительна в течение 30 дней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 дня ее выдачи); свидетельство о регистрации по месту жительства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форма № 8); свидетельство о регистрации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 месту пребывания (форма № 3); выписка из домовой (поквартирной)</w:t>
            </w:r>
          </w:p>
          <w:p w:rsidR="00A9484F" w:rsidRPr="00842CD6" w:rsidRDefault="00A9484F" w:rsidP="00A9484F">
            <w:pPr>
              <w:shd w:val="clear" w:color="auto" w:fill="FFFFFF"/>
              <w:spacing w:before="5"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книги, выданная уполномоченным органом (действительна в течение 30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дней со дня ее выдачи)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при регистрации ребенка в жилых помещениях частного жилищного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фонда, принадлежащих физическим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или юридическим лицам на праве собственности); решение суда об</w:t>
            </w:r>
          </w:p>
          <w:p w:rsidR="00A9484F" w:rsidRPr="00842CD6" w:rsidRDefault="00A9484F" w:rsidP="00A9484F">
            <w:pPr>
              <w:shd w:val="clear" w:color="auto" w:fill="FFFFFF"/>
              <w:spacing w:before="5" w:line="25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установлении места жительства;</w:t>
            </w:r>
          </w:p>
          <w:p w:rsidR="00A9484F" w:rsidRPr="00842CD6" w:rsidRDefault="00A9484F" w:rsidP="00A9484F">
            <w:pPr>
              <w:shd w:val="clear" w:color="auto" w:fill="FFFFFF"/>
              <w:tabs>
                <w:tab w:val="left" w:pos="134"/>
              </w:tabs>
              <w:spacing w:before="106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документы (свидетельство о браке, свидетельство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4"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 расторжении брака и другие), подтверждающие изменение фамилии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родителя (законного представителя) (в случае изменения фамилии);</w:t>
            </w:r>
          </w:p>
          <w:p w:rsidR="00A9484F" w:rsidRPr="00842CD6" w:rsidRDefault="00A9484F" w:rsidP="00A9484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before="110" w:after="0" w:line="254" w:lineRule="exact"/>
              <w:ind w:left="14" w:right="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документ, подтверждающий наличие инвалидности, выданный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федеральным государственным учреждением медико-социальной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экспертизы;</w:t>
            </w:r>
          </w:p>
          <w:p w:rsidR="00A9484F" w:rsidRPr="00842CD6" w:rsidRDefault="00A9484F" w:rsidP="00A9484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before="120" w:after="0" w:line="250" w:lineRule="exact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заключение лечебно-профилактического учреждения, оказывающего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  <w:t>первичную медико-санитарную помощь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форма № 079/у, утвержденная приказом Министерства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здравоохранения Российской Федерации от 15.12.2014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№ 834н, заполненная в соответствии с приказом Министерства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здравоохранения Российской Федерации</w:t>
            </w:r>
          </w:p>
          <w:p w:rsidR="00A9484F" w:rsidRPr="00842CD6" w:rsidRDefault="00A9484F" w:rsidP="00A9484F">
            <w:pPr>
              <w:shd w:val="clear" w:color="auto" w:fill="FFFFFF"/>
              <w:spacing w:line="250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 13.06.2018 №327н);</w:t>
            </w:r>
          </w:p>
          <w:p w:rsidR="00A9484F" w:rsidRPr="00842CD6" w:rsidRDefault="00A9484F" w:rsidP="00A9484F">
            <w:pPr>
              <w:shd w:val="clear" w:color="auto" w:fill="FFFFFF"/>
              <w:tabs>
                <w:tab w:val="left" w:pos="134"/>
              </w:tabs>
              <w:spacing w:before="115" w:line="250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индивидуальная программа реабилитации или реабилитации ребенка-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инвалида, выданная федеральным государственным учреждением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842CD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медико-социальной экспертизы.</w:t>
            </w:r>
          </w:p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- жертвы вооруженных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 межнациональных конфликтов, экологических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 техногенных катастроф, стихийных бедствий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информация, предоставленная территориальными органами внутренних дел, подтверждающая, что ребенок стал жертвой вооруженных и межнациональных конфликтов,</w:t>
            </w:r>
          </w:p>
          <w:p w:rsidR="00157CC3" w:rsidRPr="00842CD6" w:rsidRDefault="00A9484F" w:rsidP="00A9484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или информация, предоставленная территориальными органами МЧС России, подтверждающая, что ребенок пострадал от экологических и техногенных катастроф,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стихийных бедствий.</w:t>
            </w: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из семей беженцев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 вынужденных переселенцев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удостоверение вынужденного переселенца</w:t>
            </w:r>
          </w:p>
          <w:p w:rsidR="00157CC3" w:rsidRPr="00842CD6" w:rsidRDefault="00A9484F" w:rsidP="00A9484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удостоверение беженца, выданное органами Федеральной миграционной службы.</w:t>
            </w: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Дети, состоящие на учете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 органах внутренних дел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A9484F" w:rsidRPr="00842CD6" w:rsidRDefault="00A9484F" w:rsidP="00A948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484F" w:rsidRPr="00842CD6" w:rsidRDefault="00A9484F" w:rsidP="00A9484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- жертвы насилия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</w:t>
            </w:r>
          </w:p>
          <w:p w:rsidR="00157CC3" w:rsidRPr="00842CD6" w:rsidRDefault="00851B3F" w:rsidP="00851B3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Комиссию по организации отдыха детей и молодежи и их оздоровления).</w:t>
            </w: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44549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или с помощью семьи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851B3F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удостоверение личности гражданина Российской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форма № 8); свидетельство о регистрации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по месту пребывания (форма № 3); выписка из домовой (поквартирной)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книги, выданная уполномоченным органом (действительна в течение 30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дней со дня ее выдачи)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при регистрации ребенка в жилых помещениях частного жилищного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фонда, принадлежащих физическим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или юридическим лицам на праве собственности); решение суда об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установлении места жительства;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документы (свидетельство о браке, свидетельство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851B3F" w:rsidRPr="00842CD6" w:rsidRDefault="00851B3F" w:rsidP="00851B3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44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44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44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shd w:val="clear" w:color="auto" w:fill="auto"/>
            <w:vAlign w:val="center"/>
            <w:hideMark/>
          </w:tcPr>
          <w:p w:rsidR="0044549F" w:rsidRPr="00842CD6" w:rsidRDefault="0044549F" w:rsidP="0044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44549F" w:rsidRPr="00842CD6" w:rsidRDefault="0044549F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Дети из спортивных и(или) творческих коллективов в случае их направления организованными группами в организации </w:t>
            </w:r>
            <w:proofErr w:type="gramStart"/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отдыха  детей</w:t>
            </w:r>
            <w:proofErr w:type="gramEnd"/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молодежи и их оздоровления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Паспорт Представителя или временное удостоверение личности гражданина Российской Федерации, выдаваемое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страховой номер индивидуального лицевого счета в системе обязательного пенсионного страхования ребенка, родителя (законного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представителя);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в Санкт-Петербурге; справка о регистрации по месту жительства (форма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№ 9 действительна в течение 30 дней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со дня ее выдачи); свидетельство о регистрации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форма № 8); свидетельство о регистрации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по месту пребывания (форма № 3); выписка из домовой (поквартирной)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книги, выданная уполномоченным органом (действительна в течение 30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дней со дня ее выдачи)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при регистрации ребенка в жилых помещениях частного жилищного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фонда, принадлежащих физическим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или юридическим лицам на праве собственности); решение суда об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установлении места жительства;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документы(</w:t>
            </w:r>
            <w:proofErr w:type="gramEnd"/>
            <w:r w:rsidRPr="00842CD6">
              <w:rPr>
                <w:rFonts w:ascii="Times New Roman" w:eastAsia="Times New Roman" w:hAnsi="Times New Roman" w:cs="Times New Roman"/>
                <w:color w:val="000000"/>
              </w:rPr>
              <w:t>свидетельство о браке, свидетельство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о расторжении брака и другие), подтверждающие изменение фамилии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родителя (законного представителя) (в случае изменения фамилии);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воспитание в приемную семью, в случае нахождения ребенка в приемной семье;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документы, подтверждающие зачисление ребенка,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не достигшего возраста 6 лет и 6 месяцев, в образовательную организацию для обучения по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доверенность от родителей (законных представителей)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получение Представителем сертификата на оплату части стоимости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путевок для детей из спортивных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и(или) творческих коллективов в случае их направления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организованными группами в организации отдыха детей</w:t>
            </w:r>
          </w:p>
          <w:p w:rsidR="0044549F" w:rsidRPr="00842CD6" w:rsidRDefault="00851B3F" w:rsidP="00851B3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молодежи и их оздоровления.</w:t>
            </w:r>
          </w:p>
        </w:tc>
      </w:tr>
      <w:tr w:rsidR="0044549F" w:rsidRPr="00157CC3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44549F" w:rsidP="0044549F">
            <w:pPr>
              <w:spacing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11</w:t>
            </w:r>
            <w:r w:rsidR="00157CC3"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со дня ее выдачи); свидетельство о регистрации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дней со дня ее выдачи)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57CC3" w:rsidRPr="00842CD6" w:rsidRDefault="00851B3F" w:rsidP="00851B3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отдыха детей и молодежи и их оздоровления, или справка, выданная центром занятости; трудовая книжка.</w:t>
            </w: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44549F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  <w:r w:rsidR="00157CC3"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из неполных семей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гражданин;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справка от судебного пристава о том, что родители (один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из родителей) уклоняются (уклоняется) от уплаты алиментов,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 3 последних календарных месяца, предшествующих месяцу подачи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заявления о предоставлении, оплате части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полной стоимости путевки в организации отдыха детей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молодежи и их оздоровления; решение суда (судебный приказ) 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взыскании алиментов не исполняется; справка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том, что сведения об отце ребенка внесены в запись акта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рождении на основании заявления матери ребенка (справка формы №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0-25);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смерти одного из родителей; определение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постановление) суда о признании лица безвестно отсутствующим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умершим); решение суда</w:t>
            </w:r>
          </w:p>
          <w:p w:rsidR="00157CC3" w:rsidRPr="00842CD6" w:rsidRDefault="00851B3F" w:rsidP="00851B3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лишении родительских прав (ограничении в родительских правах).</w:t>
            </w:r>
          </w:p>
          <w:p w:rsidR="00851B3F" w:rsidRPr="00842CD6" w:rsidRDefault="00851B3F" w:rsidP="00851B3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44549F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  <w:r w:rsidR="00157CC3"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</w:rPr>
              <w:t>дней со дня ее выдачи)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установлении места жительства; о расторжении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брака и другие), подтверждающие изменение фамилии родителя (законного представителя) (в случае изменения фамилии);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удостоверение «Многодетная семья Санкт-Петербурга», свидетельство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многодетной семьи в Санкт-Петербурге</w:t>
            </w:r>
          </w:p>
          <w:p w:rsidR="00157CC3" w:rsidRPr="00842CD6" w:rsidRDefault="00851B3F" w:rsidP="00851B3F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свидетельства о рождении детей.</w:t>
            </w: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44549F" w:rsidRPr="00157CC3" w:rsidTr="00CC47A9">
        <w:tc>
          <w:tcPr>
            <w:tcW w:w="0" w:type="auto"/>
            <w:shd w:val="clear" w:color="auto" w:fill="auto"/>
            <w:vAlign w:val="center"/>
            <w:hideMark/>
          </w:tcPr>
          <w:p w:rsidR="0044549F" w:rsidRPr="00842CD6" w:rsidRDefault="0044549F" w:rsidP="0044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9" w:type="dxa"/>
            <w:shd w:val="clear" w:color="auto" w:fill="auto"/>
            <w:vAlign w:val="center"/>
            <w:hideMark/>
          </w:tcPr>
          <w:p w:rsidR="0044549F" w:rsidRPr="00842CD6" w:rsidRDefault="0044549F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Дети работающих граждан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 воспитание в приемную семью, в случае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нахождения ребенка в приемной семье;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документы, подтверждающие зачисление ребенка,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:rsidR="0044549F" w:rsidRPr="00842CD6" w:rsidRDefault="00851B3F" w:rsidP="00851B3F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справка с места работы родителя (законного представителя) (действительна в течение 30 дней со дня ее выдачи).</w:t>
            </w:r>
          </w:p>
        </w:tc>
      </w:tr>
      <w:tr w:rsidR="0044549F" w:rsidRPr="00842CD6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44549F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lastRenderedPageBreak/>
              <w:t>15</w:t>
            </w:r>
            <w:r w:rsidR="00157CC3"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br/>
              <w:t>не менее 3 лет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851B3F" w:rsidRPr="00842CD6" w:rsidRDefault="00851B3F" w:rsidP="00851B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DE6AC5" w:rsidRPr="00842CD6" w:rsidRDefault="00851B3F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</w:t>
            </w:r>
            <w:r w:rsidR="00DE6AC5"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 регистрации ребенка по месту жительства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57CC3" w:rsidRPr="00842CD6" w:rsidRDefault="00DE6AC5" w:rsidP="00DE6AC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выписка о внесении сведений в реестр добровольных пожарных, выданная территориальными органами МЧС России.</w:t>
            </w:r>
          </w:p>
        </w:tc>
      </w:tr>
      <w:tr w:rsidR="0044549F" w:rsidRPr="00842CD6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44549F" w:rsidRPr="00842CD6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44549F" w:rsidRPr="00842CD6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44549F" w:rsidRPr="00842CD6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44549F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>16</w:t>
            </w:r>
            <w:r w:rsidR="00157CC3"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44549F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>Дети, находящиеся </w:t>
            </w:r>
            <w:r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br/>
              <w:t xml:space="preserve">в образовательных организациях для обучающихся с </w:t>
            </w:r>
            <w:proofErr w:type="spellStart"/>
            <w:r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>девиантным</w:t>
            </w:r>
            <w:proofErr w:type="spellEnd"/>
            <w:r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 и закрытого типа)</w:t>
            </w: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информация о нахождении обучающихся с </w:t>
            </w:r>
            <w:proofErr w:type="spellStart"/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девиантным</w:t>
            </w:r>
            <w:proofErr w:type="spellEnd"/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</w:t>
            </w:r>
          </w:p>
          <w:p w:rsidR="00157CC3" w:rsidRPr="00842CD6" w:rsidRDefault="00DE6AC5" w:rsidP="00DE6AC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образованию (предоставляется руководителем специального учебно-воспитательного учреждения открытого и закрытого типа в Комиссию по организации отдыха детей и молодежи и их оздоровления).</w:t>
            </w:r>
          </w:p>
        </w:tc>
      </w:tr>
      <w:tr w:rsidR="0044549F" w:rsidRPr="00842CD6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44549F" w:rsidRPr="00842CD6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44549F" w:rsidRPr="00842CD6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44549F" w:rsidRPr="00842CD6" w:rsidTr="00CC47A9">
        <w:tc>
          <w:tcPr>
            <w:tcW w:w="572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44549F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>17</w:t>
            </w:r>
            <w:r w:rsidR="00157CC3"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 xml:space="preserve">Дети, страдающие заболеванием </w:t>
            </w:r>
            <w:proofErr w:type="spellStart"/>
            <w:r w:rsidRPr="00842CD6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  <w:t>целиакия</w:t>
            </w:r>
            <w:proofErr w:type="spellEnd"/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страховой номер индивидуального лицевого счета в системе обязательного пенсионного страхования ребенка, заявителя;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отметка в паспорте ребенка, достигшего 14 лет, о регистрации ребенка по месту жительства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Санкт-Петербурге; справка о регистрации по месту жительства (форма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 9 действительна в течение 30 дней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дня ее выдачи); свидетельство о регистрации по месту жительства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№ 8); свидетельство о регистрации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месту пребывания (форма № 3); выписка из домовой (поквартирной)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книги, выданная уполномоченным органом (действительна в течение 30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 со дня ее выдачи)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регистрации ребенка в жилых помещениях частного жилищного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фонда, принадлежащих физическим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или юридическим лицам на праве собственности); решение суда об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установлении места жительства;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документы (свидетельство о браке, свидетельство</w:t>
            </w:r>
          </w:p>
          <w:p w:rsidR="00DE6AC5" w:rsidRPr="00842CD6" w:rsidRDefault="00DE6AC5" w:rsidP="00DE6A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157CC3" w:rsidRPr="00842CD6" w:rsidRDefault="00DE6AC5" w:rsidP="00DE6AC5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  <w:r w:rsidRPr="00842CD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справка о наличии у ребенка, не являющегося инвалидом, заболевания </w:t>
            </w:r>
            <w:proofErr w:type="spellStart"/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целиакия</w:t>
            </w:r>
            <w:proofErr w:type="spellEnd"/>
            <w:r w:rsidRPr="00842C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(форма, утвержденная распоряжением Комитета по здравоохранению от 12.05.2014 № 173-р), выданная учреждением здравоохранения</w:t>
            </w:r>
          </w:p>
        </w:tc>
      </w:tr>
      <w:tr w:rsidR="0044549F" w:rsidRPr="00842CD6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44549F" w:rsidRPr="00842CD6" w:rsidTr="00CC47A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44549F" w:rsidRPr="00842CD6" w:rsidTr="00CC47A9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  <w:vAlign w:val="center"/>
            <w:hideMark/>
          </w:tcPr>
          <w:p w:rsidR="00157CC3" w:rsidRPr="00842CD6" w:rsidRDefault="00157CC3" w:rsidP="00157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57CC3" w:rsidRPr="00842CD6" w:rsidRDefault="00157CC3" w:rsidP="00157CC3">
            <w:pPr>
              <w:spacing w:after="100" w:afterAutospacing="1" w:line="300" w:lineRule="atLeast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</w:tbl>
    <w:p w:rsidR="00DE6AC5" w:rsidRDefault="00157CC3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CD6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br/>
      </w:r>
      <w:r w:rsidRPr="00157CC3">
        <w:rPr>
          <w:rFonts w:ascii="Segoe UI" w:eastAsia="Times New Roman" w:hAnsi="Segoe UI" w:cs="Segoe UI"/>
          <w:b/>
          <w:bCs/>
          <w:color w:val="222222"/>
          <w:sz w:val="21"/>
          <w:lang w:eastAsia="ru-RU"/>
        </w:rPr>
        <w:t> </w:t>
      </w:r>
      <w:r w:rsidR="00DE6AC5">
        <w:rPr>
          <w:rFonts w:ascii="Times New Roman" w:eastAsia="Times New Roman" w:hAnsi="Times New Roman" w:cs="Times New Roman"/>
          <w:color w:val="000000"/>
          <w:sz w:val="25"/>
          <w:szCs w:val="25"/>
        </w:rPr>
        <w:t>Примечание: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Документы, прилагаемые к заявлению, после копирования (сканирования) возвращаются заявителю, за исключением следующих документов: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справки о регистрации по месту жительства (форма № 9 действительна в течение 30 дней со дня ее выдачи);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выписки из домовой (поквартирной) книги, выданная уполномоченным органом (действительна в течение 30 дней со дня ее выдачи) (при регистрации ребенка в жилых помещениях частного жилищного фонда, принадлежащих физическим или юридическим лицам на праве собственности);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заключения лечебно-профилактического учреждения, оказывающего первичную медико-санитарную помощь (форма № 079/у, утвержденная приказом Министерства здравоохранения Российской Федерации от 15.12.2014 № 834н, заполненная в соответствии с приказом Министерства здравоохранения Российской Федерации от!3.06.2018№327н);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решения о постановке ребенка на учет в органы внутренних дел (предоставляется органами внутренних дел в Комиссию по организации отдыха детей и молодежи и их оздоровления);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</w:t>
      </w:r>
      <w:r w:rsidRPr="00DE6AC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и техногенных катастроф, стихийных бедствий;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информации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информации о нахождении обучающихся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 в Комиссию по организации отдыха детей и молодежи и их оздоровления);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документов, подтверждающих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доверенности от родителей (законных представителей) на получение Представителем сертификата на оплату части стоимости путевок для детей из спортивных и(или) творческих коллективов в случае их направления организованными группами в организации отдыха детей и молодежи и их оздоровления;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справки с места работы родителя (законного представителя) (действительна в течение 30 дней со дня ее выдачи).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 автоматизированной  информационной  системе  «Электронный социальный регистр населения Санкт-Петербурга» и других информационных базах данных исполнительных органов государственной власти Санкт-Петербурга.</w:t>
      </w:r>
    </w:p>
    <w:p w:rsidR="00DE6AC5" w:rsidRDefault="00DE6AC5" w:rsidP="00DE6A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   полной    стоимости    путевки    в    организации    отдыха    детей    и    молодежи и   их   оздоровления   вместо   документов,   подтверждающих   регистрацию   по   месту жительства   или   месту   пребывания,   предъявляют   справку   о   постановке   на   учет в    Санкт-Петербургском    государственном    казенном    учреждении    «Центр    учета и социального обслуживания граждан Российской Федерации без определенного места жительства».</w:t>
      </w:r>
    </w:p>
    <w:p w:rsidR="00157CC3" w:rsidRPr="00157CC3" w:rsidRDefault="00DE6AC5" w:rsidP="00DE6AC5">
      <w:pPr>
        <w:spacing w:after="0" w:afterAutospacing="1" w:line="300" w:lineRule="atLeast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представленных документах не допускаются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неудостоверенные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sectPr w:rsidR="00157CC3" w:rsidRPr="00157CC3" w:rsidSect="00CC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7A61BA"/>
    <w:lvl w:ilvl="0">
      <w:numFmt w:val="bullet"/>
      <w:lvlText w:val="*"/>
      <w:lvlJc w:val="left"/>
    </w:lvl>
  </w:abstractNum>
  <w:abstractNum w:abstractNumId="1">
    <w:nsid w:val="12835B33"/>
    <w:multiLevelType w:val="multilevel"/>
    <w:tmpl w:val="132A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E608F"/>
    <w:multiLevelType w:val="multilevel"/>
    <w:tmpl w:val="5420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85725"/>
    <w:multiLevelType w:val="multilevel"/>
    <w:tmpl w:val="CDF0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32522"/>
    <w:multiLevelType w:val="multilevel"/>
    <w:tmpl w:val="7A4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9217B"/>
    <w:multiLevelType w:val="multilevel"/>
    <w:tmpl w:val="0A0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D68D8"/>
    <w:multiLevelType w:val="multilevel"/>
    <w:tmpl w:val="0A70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D4D36"/>
    <w:multiLevelType w:val="multilevel"/>
    <w:tmpl w:val="AA0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CC3"/>
    <w:rsid w:val="00085458"/>
    <w:rsid w:val="00157CC3"/>
    <w:rsid w:val="001821CF"/>
    <w:rsid w:val="001C1B50"/>
    <w:rsid w:val="003315BA"/>
    <w:rsid w:val="00431AEE"/>
    <w:rsid w:val="0044549F"/>
    <w:rsid w:val="005A4C7F"/>
    <w:rsid w:val="006B0D19"/>
    <w:rsid w:val="00796C84"/>
    <w:rsid w:val="0081460F"/>
    <w:rsid w:val="00842CD6"/>
    <w:rsid w:val="00851B3F"/>
    <w:rsid w:val="00870D78"/>
    <w:rsid w:val="008B6493"/>
    <w:rsid w:val="009E15FC"/>
    <w:rsid w:val="00A14CB9"/>
    <w:rsid w:val="00A67CA8"/>
    <w:rsid w:val="00A9484F"/>
    <w:rsid w:val="00CC47A9"/>
    <w:rsid w:val="00D22250"/>
    <w:rsid w:val="00DE6AC5"/>
    <w:rsid w:val="00FC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47C3C-0AF1-445E-A070-D1687581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B9"/>
  </w:style>
  <w:style w:type="paragraph" w:styleId="1">
    <w:name w:val="heading 1"/>
    <w:basedOn w:val="a"/>
    <w:next w:val="a"/>
    <w:link w:val="10"/>
    <w:uiPriority w:val="9"/>
    <w:qFormat/>
    <w:rsid w:val="00085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57C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7C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7CC3"/>
    <w:rPr>
      <w:b/>
      <w:bCs/>
    </w:rPr>
  </w:style>
  <w:style w:type="paragraph" w:styleId="a4">
    <w:name w:val="Normal (Web)"/>
    <w:basedOn w:val="a"/>
    <w:uiPriority w:val="99"/>
    <w:unhideWhenUsed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CC3"/>
  </w:style>
  <w:style w:type="paragraph" w:customStyle="1" w:styleId="consplustitle">
    <w:name w:val="consplustitle"/>
    <w:basedOn w:val="a"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7CC3"/>
    <w:rPr>
      <w:color w:val="0000FF"/>
      <w:u w:val="single"/>
    </w:rPr>
  </w:style>
  <w:style w:type="paragraph" w:customStyle="1" w:styleId="listparagraph">
    <w:name w:val="listparagraph"/>
    <w:basedOn w:val="a"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5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r">
    <w:name w:val="marker"/>
    <w:basedOn w:val="a0"/>
    <w:rsid w:val="00157CC3"/>
  </w:style>
  <w:style w:type="character" w:customStyle="1" w:styleId="10">
    <w:name w:val="Заголовок 1 Знак"/>
    <w:basedOn w:val="a0"/>
    <w:link w:val="1"/>
    <w:uiPriority w:val="9"/>
    <w:rsid w:val="00085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an2">
    <w:name w:val="span2"/>
    <w:basedOn w:val="a0"/>
    <w:rsid w:val="00085458"/>
  </w:style>
  <w:style w:type="paragraph" w:styleId="a6">
    <w:name w:val="List Paragraph"/>
    <w:basedOn w:val="a"/>
    <w:uiPriority w:val="34"/>
    <w:qFormat/>
    <w:rsid w:val="007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68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4597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Милешина Елена Игоревна</cp:lastModifiedBy>
  <cp:revision>8</cp:revision>
  <dcterms:created xsi:type="dcterms:W3CDTF">2019-02-27T15:20:00Z</dcterms:created>
  <dcterms:modified xsi:type="dcterms:W3CDTF">2022-03-14T12:09:00Z</dcterms:modified>
</cp:coreProperties>
</file>