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8" w:rsidRPr="00FF7B58" w:rsidRDefault="00FF7B58" w:rsidP="00FF7B58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herit" w:eastAsia="Times New Roman" w:hAnsi="inherit" w:cs="Arial"/>
          <w:b/>
          <w:iCs/>
          <w:color w:val="252525"/>
          <w:kern w:val="36"/>
          <w:sz w:val="48"/>
          <w:szCs w:val="48"/>
          <w:lang w:eastAsia="ru-RU"/>
        </w:rPr>
      </w:pPr>
      <w:r w:rsidRPr="00FF7B58">
        <w:rPr>
          <w:rFonts w:ascii="inherit" w:eastAsia="Times New Roman" w:hAnsi="inherit" w:cs="Arial"/>
          <w:b/>
          <w:iCs/>
          <w:color w:val="252525"/>
          <w:kern w:val="36"/>
          <w:sz w:val="48"/>
          <w:szCs w:val="48"/>
          <w:lang w:eastAsia="ru-RU"/>
        </w:rPr>
        <w:t>Контактная информация</w:t>
      </w:r>
    </w:p>
    <w:p w:rsidR="00FF7B58" w:rsidRDefault="00FF7B58" w:rsidP="00FF7B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</w:pPr>
    </w:p>
    <w:p w:rsidR="00FF7B58" w:rsidRDefault="00FF7B58" w:rsidP="00FF7B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FF7B58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КОНСУЛЬТАЦИИ</w:t>
      </w:r>
      <w:r w:rsidRPr="00FF7B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 по вопросам проведения и сдачи государственной (и</w:t>
      </w: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тоговой) аттестации в ГБОУ Школе  № 268  проводит заместитель</w:t>
      </w:r>
      <w:r w:rsidRPr="00FF7B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директора п</w:t>
      </w: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о учебно-воспитательной работе </w:t>
      </w:r>
    </w:p>
    <w:p w:rsidR="00FF7B58" w:rsidRPr="00FF7B58" w:rsidRDefault="00FF7B58" w:rsidP="00FF7B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252525"/>
          <w:sz w:val="32"/>
          <w:szCs w:val="32"/>
          <w:lang w:eastAsia="ru-RU"/>
        </w:rPr>
      </w:pPr>
      <w:r w:rsidRPr="00FF7B58">
        <w:rPr>
          <w:rFonts w:ascii="Times New Roman" w:eastAsia="Times New Roman" w:hAnsi="Times New Roman" w:cs="Times New Roman"/>
          <w:b/>
          <w:iCs/>
          <w:color w:val="252525"/>
          <w:sz w:val="32"/>
          <w:szCs w:val="32"/>
          <w:lang w:eastAsia="ru-RU"/>
        </w:rPr>
        <w:t>Тро</w:t>
      </w:r>
      <w:r>
        <w:rPr>
          <w:rFonts w:ascii="Times New Roman" w:eastAsia="Times New Roman" w:hAnsi="Times New Roman" w:cs="Times New Roman"/>
          <w:b/>
          <w:iCs/>
          <w:color w:val="252525"/>
          <w:sz w:val="32"/>
          <w:szCs w:val="32"/>
          <w:lang w:eastAsia="ru-RU"/>
        </w:rPr>
        <w:t>ицкая Алла Валентиновна</w:t>
      </w:r>
      <w:r w:rsidRPr="00FF7B58">
        <w:rPr>
          <w:rFonts w:ascii="Times New Roman" w:eastAsia="Times New Roman" w:hAnsi="Times New Roman" w:cs="Times New Roman"/>
          <w:b/>
          <w:iCs/>
          <w:color w:val="252525"/>
          <w:sz w:val="32"/>
          <w:szCs w:val="32"/>
          <w:lang w:eastAsia="ru-RU"/>
        </w:rPr>
        <w:t xml:space="preserve"> </w:t>
      </w:r>
    </w:p>
    <w:p w:rsidR="00FF7B58" w:rsidRDefault="00FF7B58" w:rsidP="00FF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FF7B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вторник с 16:00 до 18:00</w:t>
      </w:r>
    </w:p>
    <w:p w:rsidR="00FF7B58" w:rsidRPr="00FF7B58" w:rsidRDefault="00FF7B58" w:rsidP="00FF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четверг  с  10.00 до 14.00</w:t>
      </w:r>
      <w:bookmarkStart w:id="0" w:name="_GoBack"/>
      <w:bookmarkEnd w:id="0"/>
    </w:p>
    <w:p w:rsidR="00FF7B58" w:rsidRDefault="00FF7B58" w:rsidP="00FF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тел. 589-29-55</w:t>
      </w:r>
    </w:p>
    <w:p w:rsidR="00FF7B58" w:rsidRDefault="00FF7B58" w:rsidP="00FF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мобильный телефон 8-981-130-52-82</w:t>
      </w:r>
    </w:p>
    <w:p w:rsidR="00FF7B58" w:rsidRPr="00FF7B58" w:rsidRDefault="00FF7B58" w:rsidP="00FF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электронная почта </w:t>
      </w:r>
      <w:r w:rsidRPr="00FF7B5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en-US" w:eastAsia="ru-RU"/>
        </w:rPr>
        <w:t>allatroickaya@mail.ru</w:t>
      </w:r>
    </w:p>
    <w:p w:rsidR="008A590C" w:rsidRDefault="008A590C"/>
    <w:sectPr w:rsidR="008A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F39"/>
    <w:multiLevelType w:val="multilevel"/>
    <w:tmpl w:val="510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E"/>
    <w:rsid w:val="001F4CCE"/>
    <w:rsid w:val="008A590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2020-05-08T07:06:00Z</dcterms:created>
  <dcterms:modified xsi:type="dcterms:W3CDTF">2020-05-08T07:15:00Z</dcterms:modified>
</cp:coreProperties>
</file>