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3"/>
      </w:tblGrid>
      <w:tr w:rsidR="00687A4A" w:rsidRPr="00FA7F34" w:rsidTr="00687A4A">
        <w:tc>
          <w:tcPr>
            <w:tcW w:w="15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A4A" w:rsidRDefault="00687A4A" w:rsidP="00687A4A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FA7F34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Календарный план воспитательной работы </w:t>
            </w:r>
            <w:r w:rsidR="00937BC0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ГБОУ Школа № 268 Невского района Санкт-Петербурга</w:t>
            </w:r>
          </w:p>
          <w:p w:rsidR="00687A4A" w:rsidRPr="00FA7F34" w:rsidRDefault="00687A4A" w:rsidP="00687A4A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tbl>
            <w:tblPr>
              <w:tblW w:w="14312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559"/>
              <w:gridCol w:w="2835"/>
              <w:gridCol w:w="5528"/>
            </w:tblGrid>
            <w:tr w:rsidR="00687A4A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687A4A" w:rsidRDefault="00687A4A" w:rsidP="00687A4A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7A4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Дела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687A4A" w:rsidRDefault="00687A4A" w:rsidP="00687A4A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7A4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687A4A" w:rsidRDefault="00687A4A" w:rsidP="00687A4A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7A4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Сроки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687A4A" w:rsidRDefault="00687A4A" w:rsidP="00687A4A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87A4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87A4A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687A4A" w:rsidP="00687A4A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Основные школьные дела</w:t>
                  </w:r>
                </w:p>
              </w:tc>
            </w:tr>
            <w:tr w:rsidR="00687A4A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687A4A" w:rsidP="00687A4A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14082" w:rsidRPr="009859A9" w:rsidTr="00A42EBB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14082" w:rsidRPr="00914082" w:rsidRDefault="00914082" w:rsidP="00914082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1408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 образовательного календаря</w:t>
                  </w:r>
                </w:p>
              </w:tc>
            </w:tr>
            <w:tr w:rsidR="00914082" w:rsidRPr="009859A9" w:rsidTr="00A42EBB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14082" w:rsidRPr="00A42EBB" w:rsidRDefault="00914082" w:rsidP="00914082">
                  <w:pPr>
                    <w:spacing w:after="0"/>
                    <w:ind w:left="3"/>
                    <w:rPr>
                      <w:rFonts w:ascii="Times New Roman" w:hAnsi="Times New Roman" w:cs="Times New Roman"/>
                    </w:rPr>
                  </w:pPr>
                  <w:r w:rsidRPr="00A42EBB">
                    <w:rPr>
                      <w:rFonts w:ascii="Times New Roman" w:hAnsi="Times New Roman" w:cs="Times New Roman"/>
                    </w:rPr>
                    <w:t xml:space="preserve">Всероссийская акция </w:t>
                  </w:r>
                </w:p>
                <w:p w:rsidR="00914082" w:rsidRPr="00A42EBB" w:rsidRDefault="00914082" w:rsidP="00A12593">
                  <w:pPr>
                    <w:spacing w:after="0"/>
                    <w:ind w:left="3"/>
                    <w:rPr>
                      <w:rFonts w:ascii="Times New Roman" w:hAnsi="Times New Roman" w:cs="Times New Roman"/>
                    </w:rPr>
                  </w:pPr>
                  <w:r w:rsidRPr="00A42EBB">
                    <w:rPr>
                      <w:rFonts w:ascii="Times New Roman" w:hAnsi="Times New Roman" w:cs="Times New Roman"/>
                    </w:rPr>
                    <w:t xml:space="preserve">«Мы — граждане России!»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14082" w:rsidRPr="00914082" w:rsidRDefault="00A42EBB" w:rsidP="00A42EB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14082" w:rsidRPr="00914082" w:rsidRDefault="00A42EBB" w:rsidP="00914082">
                  <w:pPr>
                    <w:spacing w:after="0"/>
                    <w:ind w:left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календарю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14082" w:rsidRPr="00A42EBB" w:rsidRDefault="00A42EBB" w:rsidP="00A42EB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42EBB">
                    <w:rPr>
                      <w:rFonts w:ascii="Times New Roman" w:hAnsi="Times New Roman" w:cs="Times New Roman"/>
                    </w:rPr>
                    <w:t>Заместитель директора по ВР</w:t>
                  </w:r>
                </w:p>
                <w:p w:rsidR="00A42EBB" w:rsidRPr="00A42EBB" w:rsidRDefault="00A42EBB" w:rsidP="00A42EB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42EBB"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  <w:p w:rsidR="00A42EBB" w:rsidRPr="00914082" w:rsidRDefault="00A42EBB" w:rsidP="00A42EB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42EBB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687A4A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3061E7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61E7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Всероссийские открытые онлайн-уроки</w:t>
                  </w:r>
                </w:p>
                <w:p w:rsidR="00A42EBB" w:rsidRPr="003061E7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42EBB" w:rsidRPr="00A42EBB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https</w:t>
                  </w: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://</w:t>
                  </w:r>
                  <w:proofErr w:type="spellStart"/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трансляции.институтвоспитания.рф</w:t>
                  </w:r>
                  <w:proofErr w:type="spellEnd"/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 календарю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A42EBB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A42EBB" w:rsidRPr="00A42EBB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87A4A" w:rsidRPr="009859A9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687A4A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A42EBB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Проект «Без срока давности». Всероссийский конкурс сочинений «Без срока давности»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 календарю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A42EBB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A42EBB" w:rsidRPr="00A42EBB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87A4A" w:rsidRPr="009859A9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687A4A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A42EBB" w:rsidP="00687A4A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Всероссийская неделя безопасности дорожного движения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58251A" w:rsidP="00687A4A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A42EBB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A42EBB" w:rsidRPr="00A42EBB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87A4A" w:rsidRPr="009859A9" w:rsidRDefault="00A42EBB" w:rsidP="00A42EB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687A4A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58251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251A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Международная просветительско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58251A">
                    <w:rPr>
                      <w:rFonts w:ascii="Times New Roman" w:eastAsia="Times New Roman" w:hAnsi="Times New Roman" w:cs="Times New Roman"/>
                      <w:lang w:eastAsia="ru-RU"/>
                    </w:rPr>
                    <w:t>патриотическая акция «Диктант Победы»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687A4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58251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8251A" w:rsidRPr="00A42EBB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58251A" w:rsidRPr="00A42EBB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87A4A" w:rsidRPr="009859A9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687A4A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8251A" w:rsidRPr="0058251A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25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Международная акция </w:t>
                  </w:r>
                </w:p>
                <w:p w:rsidR="00687A4A" w:rsidRPr="009859A9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251A">
                    <w:rPr>
                      <w:rFonts w:ascii="Times New Roman" w:eastAsia="Times New Roman" w:hAnsi="Times New Roman" w:cs="Times New Roman"/>
                      <w:lang w:eastAsia="ru-RU"/>
                    </w:rPr>
                    <w:t>«Георгиевская ленточка»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687A4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7A4A" w:rsidRPr="009859A9" w:rsidRDefault="0058251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8251A" w:rsidRPr="00A42EBB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58251A" w:rsidRPr="00A42EBB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87A4A" w:rsidRPr="009859A9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8251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251A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Акция «Международный субботник»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8251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8251A" w:rsidRPr="00A42EBB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58251A" w:rsidRPr="00A42EBB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A42EBB" w:rsidRPr="009859A9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8251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8251A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Международная акция «Свеча памяти»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8251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8251A" w:rsidRPr="00A42EBB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58251A" w:rsidRPr="00A42EBB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A42EBB" w:rsidRPr="009859A9" w:rsidRDefault="0058251A" w:rsidP="0058251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56644E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56644E" w:rsidRDefault="0056644E" w:rsidP="0056644E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Мероприятия календаря воспитательной работы</w:t>
                  </w:r>
                </w:p>
              </w:tc>
            </w:tr>
            <w:tr w:rsidR="0056644E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56644E" w:rsidRDefault="0056644E" w:rsidP="0056644E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6644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Сентябрь 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знаний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12593" w:rsidRPr="00A42EBB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A12593" w:rsidRPr="00A42EBB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A42EBB" w:rsidRPr="009859A9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окончания Второй мировой войны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12593" w:rsidRPr="00A42EBB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A12593" w:rsidRPr="00A42EBB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A42EBB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2EB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A12593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  <w:p w:rsidR="00A12593" w:rsidRPr="009859A9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истории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солидарности в борьбе с терроризмом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12593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A12593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A42EBB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210 лет со дня Бородинского сражения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07.09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12593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A12593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A42EBB" w:rsidRPr="009859A9" w:rsidRDefault="00A12593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истории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12593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A12593" w:rsidRDefault="00A12593" w:rsidP="00A12593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A42EBB" w:rsidRPr="009859A9" w:rsidRDefault="00A12593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165 лет со дня рождения русского ученого, писателя Константина Эдуардовича Циолковского (1857-1935)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A42EBB" w:rsidRPr="009859A9" w:rsidRDefault="002B5D4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естественно-научного цикла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56644E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работника дошкольного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56644E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 начальной школы</w:t>
                  </w:r>
                </w:p>
                <w:p w:rsidR="00A42EBB" w:rsidRPr="009859A9" w:rsidRDefault="00A42EB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6644E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56644E" w:rsidRDefault="0056644E" w:rsidP="0056644E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Октябрь 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644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Международный день пожилых людей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A42EBB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A42EBB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6644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Международный день музыки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42EBB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A42EBB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музыки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учителя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отца в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библиотекой</w:t>
                  </w:r>
                </w:p>
              </w:tc>
            </w:tr>
            <w:tr w:rsidR="00B80499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B80499" w:rsidRPr="00B80499" w:rsidRDefault="00B80499" w:rsidP="00B80499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Ноябрь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народного единства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04.11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памяти погибших при исполнении служебных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обязанностей сотрудников органов внутренних дел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08.11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начала Нюрнбергского процесса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20.11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истории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матери в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27.11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День Государственного герба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30.11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B80499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B80499" w:rsidRPr="00B80499" w:rsidRDefault="00B80499" w:rsidP="00B80499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Декабрь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неизвестного солдата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Международный день инвалидов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добровольца (волонтера) в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Международный день художника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Героев Отечества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09.12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принятия Федеральных конституционных законов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B80499">
                    <w:rPr>
                      <w:rFonts w:ascii="Times New Roman" w:eastAsia="Times New Roman" w:hAnsi="Times New Roman" w:cs="Times New Roman"/>
                      <w:lang w:eastAsia="ru-RU"/>
                    </w:rPr>
                    <w:t>о Государственных символах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049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B80499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B80499" w:rsidRPr="00B80499" w:rsidRDefault="00B80499" w:rsidP="00B80499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Январь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российского студенчества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25.01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День полного освобождения Ленинграда от фашистской блокады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27.01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 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Совет старшеклассников 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освобождения Красной армией крупнейшего «лагеря смерти»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Аушвиц-Биркенау</w:t>
                  </w:r>
                  <w:proofErr w:type="spellEnd"/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(Освенцима) — День памяти жертв Холокоста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27.01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Default="002B5D4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D93871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D93871" w:rsidRPr="00D93871" w:rsidRDefault="00D93871" w:rsidP="00D93871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Февраль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российской науки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естественно-научного цикла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памяти о россиянах, исполнявших служебный долг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пределами Отечества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Международный день родного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защитника Отечества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D93871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D93871" w:rsidRPr="00D93871" w:rsidRDefault="00D93871" w:rsidP="00D93871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Март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200 </w:t>
                  </w: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лет со дня рождения Константина Дмитриевича Ушинского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03.03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Международный женский день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08.03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воссоединения Крыма с Россией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18.03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Всемирный день театра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27.03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D93871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D93871" w:rsidRPr="00D93871" w:rsidRDefault="00D93871" w:rsidP="00D93871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Апрель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космонавтики, 65 лет со дня запуска СССР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первого искусственного спутника Земли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12.04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памяти о геноциде советского народа нацистами и их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пособниками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в годы Великой Отечественной войны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19.04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Default="002B5D4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истории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Всемирный день Земли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22.04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естественно-научного цикла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российского парламентаризма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27.04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истории и обществознания</w:t>
                  </w:r>
                </w:p>
              </w:tc>
            </w:tr>
            <w:tr w:rsidR="00D93871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D93871" w:rsidRPr="00D93871" w:rsidRDefault="00D93871" w:rsidP="00D93871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Май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Праздник Весны и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01.05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Победы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09.05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Педагоги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детских общественных организаций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19.05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 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93871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38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24.05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1D4DF9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1D4DF9" w:rsidRPr="001D4DF9" w:rsidRDefault="001D4DF9" w:rsidP="001D4DF9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Июнь 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DF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защиты детей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01.06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Руководитель ДОЛ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DF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русского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06.06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Руководитель ДОЛ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DF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12.06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Руководитель ДОЛ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DF9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 памяти и скорби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22.06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Руководитель ДОЛ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4DF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День молодежи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D4DF9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27.06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Руководитель ДОЛ</w:t>
                  </w:r>
                </w:p>
              </w:tc>
            </w:tr>
            <w:tr w:rsidR="00DA3812" w:rsidRPr="009859A9" w:rsidTr="003061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DA3812" w:rsidRPr="00DA3812" w:rsidRDefault="00DB6300" w:rsidP="00DA3812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="00DA381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ероприятия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 проводимые в Невском районе Санкт-Петербурга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3061E7" w:rsidRDefault="003061E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61E7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конкурс детского творчества «</w:t>
                  </w:r>
                  <w:hyperlink r:id="rId6" w:history="1">
                    <w:r w:rsidRPr="00AD046C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Дорога и мы</w:t>
                    </w:r>
                  </w:hyperlink>
                  <w:r w:rsidRPr="003061E7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D046C" w:rsidP="00AD046C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1-9</w:t>
                  </w:r>
                  <w:r w:rsidR="00B34FCE">
                    <w:rPr>
                      <w:rFonts w:ascii="Times New Roman" w:eastAsia="Times New Roman" w:hAnsi="Times New Roman" w:cs="Times New Roman"/>
                      <w:lang w:eastAsia="ru-RU"/>
                    </w:rPr>
                    <w:t>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A24DD" w:rsidP="001A24DD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="003061E7" w:rsidRPr="003061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ентябрь-ноябрь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1A24DD" w:rsidRPr="00AA3AE3" w:rsidRDefault="001A24DD" w:rsidP="001A24DD">
                  <w:pPr>
                    <w:spacing w:after="0" w:line="204" w:lineRule="atLeast"/>
                    <w:contextualSpacing/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Открытый городской конкурс детско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юношеского </w:t>
                  </w:r>
                  <w:proofErr w:type="spellStart"/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>фототворчества</w:t>
                  </w:r>
                  <w:proofErr w:type="spellEnd"/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proofErr w:type="spellStart"/>
                  <w:r w:rsidR="00AA3AE3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="00AA3AE3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"https://disk.yandex.ru/i/Hy_3A17UDi3dBw" </w:instrText>
                  </w:r>
                  <w:r w:rsidR="00AA3AE3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AA3AE3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>Фотокросс</w:t>
                  </w:r>
                  <w:proofErr w:type="spellEnd"/>
                  <w:r w:rsidRPr="00AA3AE3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 xml:space="preserve">: </w:t>
                  </w:r>
                </w:p>
                <w:p w:rsidR="0056644E" w:rsidRPr="009859A9" w:rsidRDefault="001A24DD" w:rsidP="001A24DD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A3AE3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>необычное в повседневном</w:t>
                  </w:r>
                  <w:r w:rsidR="00AA3AE3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A3AE3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A24DD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A24DD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Открытый городской конкурс иллюстраций «</w:t>
                  </w:r>
                  <w:hyperlink r:id="rId7" w:history="1">
                    <w:r w:rsidRPr="00AA3AE3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Наш любимый Петербург</w:t>
                    </w:r>
                  </w:hyperlink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A3AE3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A24DD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Сентябрь-март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A24DD" w:rsidP="001A24DD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районный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конкурс </w:t>
                  </w:r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детского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творчества «</w:t>
                  </w:r>
                  <w:hyperlink r:id="rId8" w:history="1">
                    <w:r w:rsidRPr="007C1603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Грани профессий</w:t>
                    </w:r>
                  </w:hyperlink>
                  <w:r w:rsidRPr="001A24DD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7C1603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A24DD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2B5D41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 </w:t>
                  </w:r>
                </w:p>
                <w:p w:rsidR="0056644E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  <w:p w:rsidR="002B5D41" w:rsidRPr="009859A9" w:rsidRDefault="002B5D41" w:rsidP="002B5D4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технологии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</w:t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этап </w:t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регионально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 </w:t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фестиваля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конкурса чтецов (для начинающих) «</w:t>
                  </w:r>
                  <w:hyperlink r:id="rId9" w:history="1">
                    <w:r w:rsidRPr="00AA3AE3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Мудрости начало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A3AE3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начальной школы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</w:t>
                  </w:r>
                  <w:proofErr w:type="spellStart"/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профориентационный</w:t>
                  </w:r>
                  <w:proofErr w:type="spellEnd"/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конкурс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среди команд</w:t>
                  </w:r>
                  <w:proofErr w:type="gramEnd"/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обучающихся 5-7-х классов общеобразовательных учреждений Невского района Санкт-Петербурга интеллектуальном марафоне «</w:t>
                  </w:r>
                  <w:hyperlink r:id="rId10" w:history="1">
                    <w:r w:rsidRPr="007C1603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Профессии от А до Я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7C1603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Кощуг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М.Ю.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Открытый районный турнир по футболу «</w:t>
                  </w:r>
                  <w:hyperlink r:id="rId11" w:history="1">
                    <w:r w:rsidRPr="007C1603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ШКОЛА 20 ПРИГЛАШАЕТ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7C1603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Районная историко-краеведческая конференция учащихся образовательных учреждений Невского района «</w:t>
                  </w:r>
                  <w:hyperlink r:id="rId12" w:history="1">
                    <w:r w:rsidRPr="0018786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Война. Блокада. Ленинград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8786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Октябрь-декабрь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  <w:p w:rsidR="004B0678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истории</w:t>
                  </w:r>
                </w:p>
                <w:p w:rsidR="004B0678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Открытый районный конкурс «</w:t>
                  </w:r>
                  <w:hyperlink r:id="rId13" w:history="1">
                    <w:r w:rsidRPr="002D2937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На все руки мастер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», посвященном Дню юных мастеров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D293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Открытый районный конкурс чтецкого искусства </w:t>
                  </w:r>
                  <w:hyperlink r:id="rId14" w:history="1">
                    <w:r w:rsidRPr="00441AB2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«Вдохновлённые Родиной»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41AB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4B0678" w:rsidRPr="009859A9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</w:t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Конкурс-выставка </w:t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по изобразительному искусству «</w:t>
                  </w:r>
                  <w:hyperlink r:id="rId15" w:history="1">
                    <w:r w:rsidRPr="00DD03F0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Сказки народов мира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D03F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конкурс «</w:t>
                  </w:r>
                  <w:hyperlink r:id="rId16" w:history="1">
                    <w:r w:rsidRPr="00DD03F0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Мы на старте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!»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D03F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  <w:p w:rsidR="004B0678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конкурс по профилактике правонарушений, безнадзорности и наркозависимости «</w:t>
                  </w:r>
                  <w:hyperlink r:id="rId17" w:history="1">
                    <w:r w:rsidRPr="00DD03F0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Шути, улыбайся, здоровья набирайся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D03F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7,9,10-е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Октябрь-декабрь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Социальный педагог</w:t>
                  </w:r>
                </w:p>
                <w:p w:rsidR="004B0678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Районная научно-практическая конференция «</w:t>
                  </w:r>
                  <w:hyperlink r:id="rId18" w:history="1">
                    <w:r w:rsidRPr="00A305F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Школьный музей как модель сохранения исторической памяти о Великой Отечественной войне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8786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Default="0018786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школьного музея</w:t>
                  </w:r>
                </w:p>
                <w:p w:rsidR="00187865" w:rsidRDefault="0018786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истории</w:t>
                  </w:r>
                </w:p>
                <w:p w:rsidR="00187865" w:rsidRPr="009859A9" w:rsidRDefault="0018786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FF62E2" w:rsidRPr="00FF62E2" w:rsidRDefault="00FF62E2" w:rsidP="00FF62E2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Районная историко-краеведческая конференция учащихся 5-7 классов образовательных </w:t>
                  </w:r>
                </w:p>
                <w:p w:rsidR="0056644E" w:rsidRPr="009859A9" w:rsidRDefault="00FF62E2" w:rsidP="00FF62E2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учреждений Невского района «</w:t>
                  </w:r>
                  <w:hyperlink r:id="rId19" w:history="1">
                    <w:r w:rsidRPr="0018786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Старт в науку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18786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Ноябрь-январь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187865" w:rsidRPr="00187865" w:rsidRDefault="00187865" w:rsidP="0018786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786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школьного музея</w:t>
                  </w:r>
                </w:p>
                <w:p w:rsidR="00187865" w:rsidRPr="00187865" w:rsidRDefault="00187865" w:rsidP="0018786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7865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истории</w:t>
                  </w:r>
                </w:p>
                <w:p w:rsidR="0056644E" w:rsidRPr="009859A9" w:rsidRDefault="00187865" w:rsidP="0018786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87865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FF62E2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Открытый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районный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конкурс </w:t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семейного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творчества «</w:t>
                  </w:r>
                  <w:hyperlink r:id="rId20" w:history="1">
                    <w:r w:rsidRPr="002E67A0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Новогоднее волшебство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E67A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этап VII городского фестиваля-конкурса чтецов «</w:t>
                  </w:r>
                  <w:hyperlink r:id="rId21" w:history="1">
                    <w:r w:rsidRPr="002E67A0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Ветры горы разрушают – слово народы подымает</w:t>
                    </w:r>
                  </w:hyperlink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 ко дню памяти А.С. Пушкина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E67A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FF62E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Районная игра «</w:t>
                  </w:r>
                  <w:proofErr w:type="spellStart"/>
                  <w:r w:rsidR="002E67A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="002E67A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"https://disk.yandex.ru/d/QC9dTapzJuvaMw" </w:instrText>
                  </w:r>
                  <w:r w:rsidR="002E67A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2E67A0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>Экоша</w:t>
                  </w:r>
                  <w:proofErr w:type="spellEnd"/>
                  <w:r w:rsidR="002E67A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  <w:r w:rsidRPr="00FF62E2">
                    <w:rPr>
                      <w:rFonts w:ascii="Times New Roman" w:eastAsia="Times New Roman" w:hAnsi="Times New Roman" w:cs="Times New Roman"/>
                      <w:lang w:eastAsia="ru-RU"/>
                    </w:rPr>
                    <w:t>» эколого-биологической направленности для учащихся школ и дополнительного образования Невского района Санкт-Петербурга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E67A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5-8-е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естественно-научного цикла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конкурс видеороликов «</w:t>
                  </w:r>
                  <w:hyperlink r:id="rId22" w:history="1">
                    <w:r w:rsidRPr="002E67A0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Из жизни домашних питомцев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E67A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1-8-е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  <w:p w:rsidR="004B0678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Ежегодный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районный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этап </w:t>
                  </w: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ре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гионального фестиваля-конкурса </w:t>
                  </w: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исполнительского мастерства чтецов «</w:t>
                  </w:r>
                  <w:hyperlink r:id="rId23" w:history="1">
                    <w:r w:rsidRPr="002E67A0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Мой малый – мой огромный мир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E67A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конкурс чтецов «</w:t>
                  </w:r>
                  <w:hyperlink r:id="rId24" w:history="1">
                    <w:r w:rsidRPr="002E67A0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Сердце память хранит: «Знайте, помнят живые о Вас!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 в рамках районного героико-патриотического проекта «Забвению не подлежит…» (маленьким героям большой войны посвящается)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E67A0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B0678" w:rsidRDefault="004B0678" w:rsidP="004B0678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4B0678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конкурс «</w:t>
                  </w:r>
                  <w:hyperlink r:id="rId25" w:history="1">
                    <w:r w:rsidRPr="000976BA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Моя семья – территория здоровья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0976B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городской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конкурс </w:t>
                  </w: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начального научно-технического творчества «</w:t>
                  </w:r>
                  <w:hyperlink r:id="rId26" w:history="1">
                    <w:r w:rsidRPr="000976BA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Наука: первые шаги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0976B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1-6-е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Декабрь-январь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естественно-научного цикла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A50A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Районный этап регионального конкурса патриотической песни среди воспитанников и обучающихся образовательных организаций Невского района Санкт-Петербурга «</w:t>
                  </w:r>
                  <w:hyperlink r:id="rId27" w:history="1">
                    <w:r w:rsidRPr="000976BA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Я люблю тебя, Россия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!»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0976B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Декабрь-январь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музыки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конкурс детского творчества «</w:t>
                  </w:r>
                  <w:hyperlink r:id="rId28" w:history="1">
                    <w:r w:rsidRPr="000976BA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Кем быть?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0976B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691F87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Совет старшеклассников 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A50A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</w:t>
                  </w:r>
                  <w:proofErr w:type="spellStart"/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профориентационный</w:t>
                  </w:r>
                  <w:proofErr w:type="spellEnd"/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конкурс среди обучающихся 7-8-х классов общеобразовательных учреждений Невского района Санкт-Петербурга «</w:t>
                  </w:r>
                  <w:hyperlink r:id="rId29" w:history="1">
                    <w:r w:rsidRPr="000976BA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Парад профессий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41AB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7-8-е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Школьный пресс-центр 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Районные детско-юношеские соревнования «</w:t>
                  </w:r>
                  <w:hyperlink r:id="rId30" w:history="1">
                    <w:r w:rsidRPr="00AD046C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Безопасное колесо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 среди образовательных учреждений Невского района Санкт-Петербурга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D046C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4-6-е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C07E6D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1" w:history="1">
                    <w:r w:rsidR="006A50AB" w:rsidRPr="000976BA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Районный конкурс сценариев спортивного праздника ко Дню защитника Отечества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41AB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Январь-март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II Открытый городской конкурс выразительного чтения «</w:t>
                  </w:r>
                  <w:hyperlink r:id="rId32" w:history="1">
                    <w:r w:rsidRPr="002C025A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Время читать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», приуроченный к Всемирному дню чтения вслух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C025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Январь-март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Default="002C025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  <w:p w:rsidR="002C025A" w:rsidRPr="009859A9" w:rsidRDefault="002C025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A50AB" w:rsidRPr="006A50AB" w:rsidRDefault="006A50AB" w:rsidP="006A50A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Открытый городской конкурс презентаций и видеороликов </w:t>
                  </w:r>
                  <w:hyperlink r:id="rId33" w:history="1">
                    <w:r w:rsidRPr="00B848A4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«900 шагов к Победе»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посвящённого Блокаде Ленинграда в годы </w:t>
                  </w:r>
                </w:p>
                <w:p w:rsidR="0056644E" w:rsidRPr="009859A9" w:rsidRDefault="006A50AB" w:rsidP="006A50A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Великой Отечественной войны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48A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Заведующий музеем 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  <w:p w:rsidR="0056644E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Открытый районный конкурс-</w:t>
                  </w:r>
                  <w:proofErr w:type="spellStart"/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клаузура</w:t>
                  </w:r>
                  <w:proofErr w:type="spellEnd"/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hyperlink r:id="rId34" w:history="1">
                    <w:r w:rsidRPr="00B848A4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Создание тематического образа нетрадиционными способами. Демонстрация моделей</w:t>
                    </w:r>
                  </w:hyperlink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48A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4-10-е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технологии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Районный Фестиваль </w:t>
                  </w:r>
                  <w:hyperlink r:id="rId35" w:history="1">
                    <w:r w:rsidRPr="00B848A4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«Волонтеры чтения»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48A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A50AB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A50AB" w:rsidRPr="006A50AB" w:rsidRDefault="006A50AB" w:rsidP="006A50A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50A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Районная выставка-конкурс детского изобразительного и материально-</w:t>
                  </w:r>
                </w:p>
                <w:p w:rsidR="006A50AB" w:rsidRPr="00B848A4" w:rsidRDefault="006A50AB" w:rsidP="006A50AB">
                  <w:pPr>
                    <w:spacing w:after="0" w:line="204" w:lineRule="atLeast"/>
                    <w:contextualSpacing/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художественного творчества </w:t>
                  </w:r>
                  <w:r w:rsidR="00B848A4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="00B848A4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"https://disk.yandex.ru/i/IjQaQ3G0aXFqew" </w:instrText>
                  </w:r>
                  <w:r w:rsidR="00B848A4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848A4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 xml:space="preserve">«Культура, </w:t>
                  </w:r>
                </w:p>
                <w:p w:rsidR="0056644E" w:rsidRPr="009859A9" w:rsidRDefault="006A50AB" w:rsidP="006A50AB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848A4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>традиции и творчество детей»</w:t>
                  </w:r>
                  <w:r w:rsidR="00B848A4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48A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C07B8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691F87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ИЗО 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технологии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C07B8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7B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конкурс </w:t>
                  </w:r>
                  <w:hyperlink r:id="rId36" w:history="1">
                    <w:r w:rsidRPr="00B848A4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«Моё будущее – здоровье, ответственность, успех!»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48A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C07B8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07B8A" w:rsidRPr="00C07B8A" w:rsidRDefault="00C07B8A" w:rsidP="00C07B8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7B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конкурс по профилактике правонарушений, безнадзорности и </w:t>
                  </w:r>
                </w:p>
                <w:p w:rsidR="0056644E" w:rsidRPr="009859A9" w:rsidRDefault="00C07B8A" w:rsidP="00C07B8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7B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наркозависимости </w:t>
                  </w:r>
                  <w:hyperlink r:id="rId37" w:history="1">
                    <w:r w:rsidRPr="00B848A4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«Будь здоров, играя»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48A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C07B8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Социальный педагог</w:t>
                  </w:r>
                </w:p>
                <w:p w:rsidR="0056644E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этап пятой региональной военно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спортивной игры </w:t>
                  </w:r>
                  <w:hyperlink r:id="rId38" w:history="1">
                    <w:r w:rsidRPr="00B848A4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</w:t>
                    </w:r>
                    <w:proofErr w:type="spellStart"/>
                    <w:r w:rsidRPr="00B848A4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Зарничка</w:t>
                    </w:r>
                    <w:proofErr w:type="spellEnd"/>
                    <w:r w:rsidRPr="00B848A4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»</w:t>
                    </w:r>
                  </w:hyperlink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среди обучающихся и участников Российского движения школьников Невского района Санкт-Петербурга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848A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 финал детско-юношеской оборонно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спортивной игры </w:t>
                  </w:r>
                  <w:hyperlink r:id="rId39" w:history="1">
                    <w:r w:rsidRPr="006C6F3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«Зарница-2023»</w:t>
                    </w:r>
                  </w:hyperlink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среди обучающихся образовательных учреждений Невского района Санкт-Петербурга, посвященном 78-й годовщине Победы советского народа в Великой Отечественной войне 1941</w:t>
                  </w:r>
                  <w:r w:rsidR="002C025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1945 годов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C6F3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Ежегодная городская научно-практическая конференция проектных и исследовательских работ учащихся начальной школы </w:t>
                  </w:r>
                  <w:hyperlink r:id="rId40" w:history="1">
                    <w:r w:rsidRPr="006C6F3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 xml:space="preserve">«Невская </w:t>
                    </w:r>
                    <w:proofErr w:type="spellStart"/>
                    <w:r w:rsidRPr="006C6F3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проектория</w:t>
                    </w:r>
                    <w:proofErr w:type="spellEnd"/>
                    <w:r w:rsidRPr="006C6F3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C6F3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Февраль-апрель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91F87" w:rsidRDefault="00691F87" w:rsidP="00691F87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691F87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начальной школы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Открытый районный интеллектуальный марафон младших школьников «</w:t>
                  </w:r>
                  <w:hyperlink r:id="rId41" w:history="1">
                    <w:r w:rsidRPr="002C025A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Игры разума</w:t>
                    </w:r>
                  </w:hyperlink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C025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2C025A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начальной школы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тур открытой региональной олимпиады по профориентации </w:t>
                  </w:r>
                  <w:hyperlink r:id="rId42" w:history="1">
                    <w:r w:rsidRPr="006C6F3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«Мы выбираем путь»</w:t>
                    </w:r>
                  </w:hyperlink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для обучающихся 8-9 классов общеобразовательных учреждений Невского района Санкт-Петербурга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C6F3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8-9-е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Открытый районный турнир по настольному теннису </w:t>
                  </w:r>
                  <w:hyperlink r:id="rId43" w:history="1">
                    <w:r w:rsidRPr="006C6F3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«ПЕДАГОГИ VS УЧЕНИКИ»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C6F3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6-9-е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конкурс по профилактике наркозависимости и формированию здорового образа жизни </w:t>
                  </w:r>
                  <w:hyperlink r:id="rId44" w:history="1">
                    <w:r w:rsidRPr="00D225F6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«Здоровое будущее»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225F6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Февраль-апрель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Социальный педагог</w:t>
                  </w:r>
                </w:p>
                <w:p w:rsidR="0056644E" w:rsidRPr="009859A9" w:rsidRDefault="0056644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экологический конкурс </w:t>
                  </w: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hyperlink r:id="rId45" w:history="1">
                    <w:r w:rsidRPr="00AD046C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ПОД ЧИСТЫМ НЕБОМ</w:t>
                    </w:r>
                  </w:hyperlink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D046C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1-9-е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Default="00AD046C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технологии</w:t>
                  </w:r>
                </w:p>
                <w:p w:rsidR="00AD046C" w:rsidRDefault="00AD046C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AD046C" w:rsidRPr="009859A9" w:rsidRDefault="00AD046C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B26B64" w:rsidRPr="00D225F6" w:rsidRDefault="00B26B64" w:rsidP="00B26B64">
                  <w:pPr>
                    <w:spacing w:after="0" w:line="204" w:lineRule="atLeast"/>
                    <w:contextualSpacing/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конкурс-выставка детского прикладного творчества </w:t>
                  </w:r>
                  <w:r w:rsidR="00D225F6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="00D225F6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"https://disk.yandex.ru/i/2KY-VqtJYWvaUw" </w:instrText>
                  </w:r>
                  <w:r w:rsidR="00D225F6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D225F6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 xml:space="preserve">«Невская мозаика-2023» </w:t>
                  </w:r>
                </w:p>
                <w:p w:rsidR="0056644E" w:rsidRPr="009859A9" w:rsidRDefault="00B26B64" w:rsidP="00B26B6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25F6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>(Тема выставки – «Весна-Красна»)</w:t>
                  </w:r>
                  <w:r w:rsidR="00D225F6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225F6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технологии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конкурс изобразительного творчества </w:t>
                  </w:r>
                  <w:hyperlink r:id="rId46" w:history="1">
                    <w:r w:rsidRPr="00D225F6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«Он, как ты, ребенком был…»</w:t>
                    </w:r>
                  </w:hyperlink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рамках районного героико-патриотического проекта «Забвению не подлежит…» (Маленьким героям большой войны посвящается…)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225F6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конкурс литературного творчества </w:t>
                  </w:r>
                  <w:hyperlink r:id="rId47" w:history="1">
                    <w:r w:rsidRPr="00D225F6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«Я помню, я горжусь!»</w:t>
                    </w:r>
                  </w:hyperlink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рамках районного героико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патриотического проекта «Забвению не подлежит…» (маленьким героям большой войны посвящается)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D225F6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B26B64" w:rsidRPr="00D225F6" w:rsidRDefault="00B26B64" w:rsidP="00B26B64">
                  <w:pPr>
                    <w:spacing w:after="0" w:line="204" w:lineRule="atLeast"/>
                    <w:contextualSpacing/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Районный конкурс-фестиваль театрального творчества для обучающихся общеобразовательных учреждений </w:t>
                  </w:r>
                  <w:r w:rsidR="00D225F6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="00D225F6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"https://disk.yandex.ru/i/_zFmkhWHBGbO3Q" </w:instrText>
                  </w:r>
                  <w:r w:rsidR="00D225F6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D225F6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 xml:space="preserve">«Шаг на </w:t>
                  </w:r>
                </w:p>
                <w:p w:rsidR="0056644E" w:rsidRPr="009859A9" w:rsidRDefault="00B26B64" w:rsidP="00B26B6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25F6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>сцену»</w:t>
                  </w:r>
                  <w:r w:rsidR="00D225F6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41AB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Новицкая Е.Н.</w:t>
                  </w:r>
                </w:p>
                <w:p w:rsidR="00A9423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Корель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Т.М.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конкурс декоративно-прикладных и </w:t>
                  </w:r>
                  <w:proofErr w:type="spellStart"/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медиапродуктов</w:t>
                  </w:r>
                  <w:proofErr w:type="spellEnd"/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hyperlink r:id="rId48" w:history="1">
                    <w:r w:rsidRPr="00B34FCE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«По книжным страницам»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34FC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Default="00B34FC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  <w:p w:rsidR="00B34FCE" w:rsidRDefault="00B34FC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английского языка</w:t>
                  </w:r>
                </w:p>
                <w:p w:rsidR="00B34FCE" w:rsidRDefault="00B34FC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B34FCE" w:rsidRPr="009859A9" w:rsidRDefault="00B34FC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Открытый районный конкурс стихотворений собственного сочинения </w:t>
                  </w:r>
                  <w:hyperlink r:id="rId49" w:history="1">
                    <w:r w:rsidRPr="006C6F35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«Проба пера»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6C6F35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Открытый районный конкурс рисунка </w:t>
                  </w:r>
                  <w:hyperlink r:id="rId50" w:history="1">
                    <w:r w:rsidRPr="00441AB2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«История. Память. Искусство»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41AB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Апрель-июнь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Районный Конкурс рисунков </w:t>
                  </w:r>
                  <w:hyperlink r:id="rId51" w:history="1">
                    <w:r w:rsidRPr="00441AB2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«Цветы Победы»</w:t>
                    </w:r>
                  </w:hyperlink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>, посвященный 78 -й годовщине Победы в Великой Отечественной войне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41AB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Учитель ИЗО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B26B64" w:rsidRPr="00441AB2" w:rsidRDefault="00B26B64" w:rsidP="00B26B64">
                  <w:pPr>
                    <w:spacing w:after="0" w:line="204" w:lineRule="atLeast"/>
                    <w:contextualSpacing/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Районная бизнес-игра </w:t>
                  </w:r>
                  <w:proofErr w:type="gramStart"/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</w:r>
                  <w:r w:rsidR="00441AB2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="00441AB2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"https://disk.yandex.ru/i/43Ta_qoQhE4VDw" </w:instrText>
                  </w:r>
                  <w:r w:rsidR="00441AB2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441AB2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proofErr w:type="gramEnd"/>
                  <w:r w:rsidRPr="00441AB2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 xml:space="preserve">Знакомство </w:t>
                  </w:r>
                  <w:r w:rsidRPr="00441AB2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с </w:t>
                  </w:r>
                </w:p>
                <w:p w:rsidR="0056644E" w:rsidRPr="009859A9" w:rsidRDefault="00B26B64" w:rsidP="00B26B6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1AB2">
                    <w:rPr>
                      <w:rStyle w:val="ab"/>
                      <w:rFonts w:ascii="Times New Roman" w:eastAsia="Times New Roman" w:hAnsi="Times New Roman" w:cs="Times New Roman"/>
                      <w:lang w:eastAsia="ru-RU"/>
                    </w:rPr>
                    <w:t>предпринимателем»</w:t>
                  </w:r>
                  <w:r w:rsidR="00441AB2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41AB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56644E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6B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Районные соревнования </w:t>
                  </w:r>
                  <w:hyperlink r:id="rId52" w:history="1">
                    <w:r w:rsidRPr="00441AB2">
                      <w:rPr>
                        <w:rStyle w:val="ab"/>
                        <w:rFonts w:ascii="Times New Roman" w:eastAsia="Times New Roman" w:hAnsi="Times New Roman" w:cs="Times New Roman"/>
                        <w:lang w:eastAsia="ru-RU"/>
                      </w:rPr>
                      <w:t>«ОЛИМПИАДА 707»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441AB2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56644E" w:rsidRPr="009859A9" w:rsidRDefault="00B26B64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</w:t>
                  </w:r>
                </w:p>
                <w:p w:rsidR="0056644E" w:rsidRPr="009859A9" w:rsidRDefault="00A9423E" w:rsidP="00687A4A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441AB2" w:rsidRPr="009859A9" w:rsidTr="00441AB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441AB2" w:rsidRPr="00441AB2" w:rsidRDefault="00441AB2" w:rsidP="00441AB2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Мероприятия, проводимые в ГБОУ Школа № 268 Невского района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Поднятие государственного флага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Каждый понедельник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Исполнение государственного гимна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Каждый понедельник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Спуск государственного флага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Каждая пятница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 ВР</w:t>
                  </w:r>
                </w:p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День знаний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01.09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Посвящение в первоклассники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Последняя неделя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УВР НОО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День учителя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Международный день учителя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05.10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Руководители предметных кафедр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Классный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Школьный парламент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Школьный пресс-центр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День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05.10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Руководители предметных кафедр</w:t>
                  </w:r>
                </w:p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Классный руководители</w:t>
                  </w:r>
                </w:p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Школьный парламент</w:t>
                  </w:r>
                </w:p>
                <w:p w:rsidR="009436D4" w:rsidRP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Школьный пресс-центр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436D4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Посвящение в читатели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26.10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УВР НОО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Заведующий библиотекой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2-х классов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День матери в России (конкурс творческих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22.11-27.11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Новогодний калейдоскоп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(праздничная программа)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22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конкурс праздничного оформления дверей классных кабинетов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15.12-23.12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A9423E" w:rsidRDefault="00A9423E" w:rsidP="00A9423E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A9423E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2A4F5F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Масленица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836606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20</w:t>
                  </w:r>
                  <w:r w:rsidR="002A4F5F"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-26.02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2A4F5F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Рыцарский турнир,</w:t>
                  </w:r>
                  <w:r w:rsidRPr="009859A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 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посвященный Дню защитника Отечества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83660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</w:t>
                  </w:r>
                  <w:r w:rsidR="00836606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2A4F5F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Поздравление с Днем Защитника Отечества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22.02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2A4F5F" w:rsidRPr="009859A9" w:rsidRDefault="002A4F5F" w:rsidP="002A4F5F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83660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Благотворительная акция «Подари ребенку книгу»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Pr="00836606">
                    <w:rPr>
                      <w:rFonts w:ascii="Times New Roman" w:hAnsi="Times New Roman" w:cs="Times New Roman"/>
                    </w:rPr>
                    <w:t>.03–24.03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Замдиректора по ВР</w:t>
                  </w:r>
                </w:p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Руководитель кафедры «Русский язык и литература»</w:t>
                  </w:r>
                </w:p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Заведующий библиотекой</w:t>
                  </w:r>
                </w:p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Классные руководители 1–11-х классов</w:t>
                  </w:r>
                </w:p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Школьный парламент</w:t>
                  </w:r>
                </w:p>
              </w:tc>
            </w:tr>
            <w:tr w:rsidR="0083660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836606" w:rsidRDefault="00836606" w:rsidP="00836606">
                  <w:pPr>
                    <w:spacing w:after="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836606">
                    <w:rPr>
                      <w:rFonts w:ascii="Times New Roman" w:hAnsi="Times New Roman" w:cs="Times New Roman"/>
                    </w:rPr>
                    <w:t>онцерт к</w:t>
                  </w:r>
                </w:p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Международному женскому дню (Поздравление с Международным Женским днем)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836606" w:rsidRDefault="00836606" w:rsidP="00836606">
                  <w:pPr>
                    <w:spacing w:after="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836606" w:rsidRDefault="00836606" w:rsidP="00836606">
                  <w:pPr>
                    <w:spacing w:after="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</w:t>
                  </w:r>
                  <w:r w:rsidRPr="00836606">
                    <w:rPr>
                      <w:rFonts w:ascii="Times New Roman" w:hAnsi="Times New Roman" w:cs="Times New Roman"/>
                    </w:rPr>
                    <w:t>.03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Замдиректора по ВР</w:t>
                  </w:r>
                </w:p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Школьный парламент</w:t>
                  </w:r>
                </w:p>
                <w:p w:rsidR="00836606" w:rsidRPr="00836606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836606">
                    <w:rPr>
                      <w:rFonts w:ascii="Times New Roman" w:hAnsi="Times New Roman" w:cs="Times New Roman"/>
                    </w:rPr>
                    <w:t>Школьный пресс-центр</w:t>
                  </w:r>
                </w:p>
              </w:tc>
            </w:tr>
            <w:tr w:rsidR="0083660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Уроки памяти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26.04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83660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Концерт, посвященный Дню Победы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.05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83660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Выпускной праздник начальной школы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26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.05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Школьный пресс-центр</w:t>
                  </w:r>
                </w:p>
              </w:tc>
            </w:tr>
            <w:tr w:rsidR="0083660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Последний звонок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9,11-е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22.05-26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.05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парламент</w:t>
                  </w:r>
                </w:p>
                <w:p w:rsidR="00836606" w:rsidRPr="009859A9" w:rsidRDefault="00836606" w:rsidP="0083660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Классное руководство</w:t>
                  </w:r>
                </w:p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Классный час «Разговор о важном»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Первая неделя сентября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коллективные творческие дела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Подготовка к участию в общешкольных ключевых делах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Согласно плану «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Основные 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школьные дела»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Изучение классного коллектива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Адаптация первоклассников, пятиклассников, десятиклассников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1,5,10-е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руководители, педагог-психолог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Шефство пятиклассников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1,5-е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1-х, 5-х классов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EE1D01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E1D01">
                    <w:rPr>
                      <w:rFonts w:ascii="Times New Roman" w:eastAsia="Batang" w:hAnsi="Times New Roman" w:cs="Times New Roman"/>
                      <w:kern w:val="2"/>
                      <w:lang w:eastAsia="ko-KR"/>
                    </w:rPr>
                    <w:t>Совместные классные поездки и экскурсии, посещение театров и музеев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5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–11-х классов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Тематические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мероприятия</w:t>
                  </w:r>
                  <w:r w:rsidRPr="009859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(по календарю образовательных событий)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О</w:t>
                  </w:r>
                  <w:r w:rsidRPr="000E0214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рганизация и поддержка участия класса в </w:t>
                  </w:r>
                  <w:r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тематических мероприятиях</w:t>
                  </w:r>
                  <w:r w:rsidRPr="000E0214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, оказание необходимой помощи детям в их подготовке, проведении и анализе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учебного года, согласно календарю образовательных событий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Заместитель директора по ВР</w:t>
                  </w:r>
                </w:p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Педагоги-организаторы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Индивидуальная работа с обучающимися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Индивидуальные беседы с обучающимися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 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Адаптация вновь прибывших обучающихся в классе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Ноябрь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, январь, апрель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Ведение портфолио с обучающимися 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 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1–9-х классов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Работа с учителями-предметниками в классе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 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физкультуры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английского языка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Педагоги внеурочной деятельности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 руководители 1–11-х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Родительский комитет класса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Администрация школы (по требованию)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родительские собрания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Администрация школы (по требованию)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Родительский комитет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Профилактические беседы с администрацией школы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 1–11-х классов</w:t>
                  </w:r>
                </w:p>
                <w:p w:rsidR="009436D4" w:rsidRPr="00EE1D01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Администрация школы (по требованию)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Школьный урок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Визуальные образы (предметно-эстетическая среда, наглядная агитация школьных стендов предметной направленности)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начальных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Учителя-предметники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Внутриклассное</w:t>
                  </w:r>
                  <w:proofErr w:type="spellEnd"/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шефство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начальных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Учителя-предметники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Игровые формы учебной деятельности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начальных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Учителя-предметники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УВР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Интерактивные формы учебной деятельности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2–11е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 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начальных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Учителя-предметники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УВР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Музейные уроки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 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начальных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Учителя-предметники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Заведующий музеем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40F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Использование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  <w:r w:rsidRPr="004040F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воспитательных возможност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ей содержания учебного предмета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начальных классов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Учителя-предметники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Информационные пятиминутки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года, согласно календарю образовательных событий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начальных классов</w:t>
                  </w:r>
                </w:p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Учителя-предметники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Предметная неделя физической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Предметная неделя математики и информатики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математики и информатики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Неделя начальной школы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начальной школы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Предметная неделя естественных наук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Декабрь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кафедры естественнонаучного цикла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Предметная неделя русского языка и литературы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Предметная неделя эстетического цикла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кафедры эстетического цикла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Предметная неделя английского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английского языка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Предметная неделя общественных наук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6-11-е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Учителя истории и обществознания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Внеурочная деятельность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403583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3583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Цикл внеурочных занятий для обучающихся «Разговор о важном».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ko-KR"/>
                    </w:rPr>
                    <w:t>Дополнительное изучение отдельных предметов</w:t>
                  </w: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.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«Мир вокруг нас»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«Информационный калейдоскоп»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«О</w:t>
                  </w:r>
                  <w:r w:rsidRPr="000E0214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рфография без правил»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r w:rsidRPr="00841B78"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«</w:t>
                  </w:r>
                  <w:r w:rsidRPr="000E0214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Занимательная логика»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r w:rsidRPr="00841B78"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«Умники и умницы»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r w:rsidRPr="00841B78"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«Основы проектной и исследовательской деятельности»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5, 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«Математическая грамматика»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7, 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Default="009436D4" w:rsidP="009436D4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«Клуб любителей словесности»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5, 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Default="009436D4" w:rsidP="009436D4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«Экологический клуб»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6, 8-е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Default="009436D4" w:rsidP="009436D4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«За страницами учебника (обществознание)»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Default="009436D4" w:rsidP="009436D4"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ko-KR"/>
                    </w:rPr>
                    <w:t>Формирование</w:t>
                  </w: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E0214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ko-KR"/>
                    </w:rPr>
                    <w:t>функциональной грамотности школьников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«Функциональная грамотность»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E0214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ko-KR"/>
                    </w:rPr>
                    <w:t>Профориентационная</w:t>
                  </w:r>
                  <w:proofErr w:type="spellEnd"/>
                  <w:r w:rsidRPr="000E0214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ko-KR"/>
                    </w:rPr>
                    <w:t xml:space="preserve"> работа/предпринимательство/финансовая грамотность.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«Своими руками»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«Мир профессий»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«Мир географических профессий»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«Познай себя»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5, 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ko-KR"/>
                    </w:rPr>
                    <w:t>Развитие личности и самореализация обучающихся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«Планета здоровья» (с элементами подвижных игр)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«Волшебная кисточка»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«Студия «Праздник»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Санкт-Петер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бург – город мировой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«Город мастеров»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5-7-е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«Готовимся к сдаче нормативов ГТО»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«Планета здоровья»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ko-KR"/>
                    </w:rPr>
                    <w:t>Деятельность ученических сообществ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«Юный инспектор движения»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«Издательская деятельность»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«Школа добрых дел»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5-9-е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 согласно расписанию ВУД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 курса ВУД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Внешкольные мероприятия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Экскурсии достопримечательностям города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836606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Участие в </w:t>
                  </w:r>
                  <w:r w:rsidR="00A125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олимпиадах,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конкурсах, соревнованиях, акциях всероссийского, городского, районного уровня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A12593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A12593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A12593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Заместители директора по УВР</w:t>
                  </w:r>
                </w:p>
                <w:p w:rsidR="00A12593" w:rsidRDefault="00A12593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директора пот ВР</w:t>
                  </w:r>
                </w:p>
                <w:p w:rsidR="00A12593" w:rsidRDefault="00A12593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Педагоги-организаторы</w:t>
                  </w:r>
                </w:p>
                <w:p w:rsidR="00A12593" w:rsidRDefault="00A12593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  <w:p w:rsidR="00A12593" w:rsidRPr="009859A9" w:rsidRDefault="00A12593" w:rsidP="00A12593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Организация предметно-пространственной среды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Государственные символы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Правила дорожного движения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Поздравляем (достижения учеников, учителей, дни рождения)!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Новости школы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Руководитель пресс-центра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Информационные стенды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Организатор спортивной деятельности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Руководитель пресс-центра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Афиши к мероприятиям школы/класса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Руководитель пресс-центра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Школьный пресс-центр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Городской субботник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Октябрь, 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756A61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Работа с родителями (законными представителями)</w:t>
                  </w:r>
                </w:p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В течение года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Общешкольный совет родителей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Не реже 2-х раз в год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Директор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Общешкольные родительские собрания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Не реже 2-х раз в год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Консультации с психологом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Индивидуальные встречи с администрацией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Администрация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0E0214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Родительский</w:t>
                  </w:r>
                  <w:r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E0214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лекторий</w:t>
                  </w:r>
                  <w:r w:rsidRPr="000E0214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, способствующий повышению педагогической культуры родителей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Согласно графику социальных партнеров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Заместитель директора по ВР</w:t>
                  </w:r>
                </w:p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Психолог</w:t>
                  </w:r>
                </w:p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0E021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</w:pPr>
                  <w:r w:rsidRPr="000E0214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Участие</w:t>
                  </w:r>
                  <w:r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E0214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>родителей в организации и проведении общешкольных ключевых дел и классных мероприятий; организация и проведение совместных праздников, экскурсионных походов, посещение театров, музеев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0E021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</w:pPr>
                  <w:r w:rsidRPr="000E0214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Совместные</w:t>
                  </w:r>
                  <w:r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E0214">
                    <w:rPr>
                      <w:rFonts w:ascii="Times New Roman" w:eastAsia="Batang" w:hAnsi="Times New Roman" w:cs="Times New Roman"/>
                      <w:bCs/>
                      <w:kern w:val="2"/>
                      <w:sz w:val="24"/>
                      <w:szCs w:val="24"/>
                      <w:lang w:eastAsia="ko-KR"/>
                    </w:rPr>
                    <w:t>собрания с детьми</w:t>
                  </w:r>
                  <w:r w:rsidRPr="000E0214">
                    <w:rPr>
                      <w:rFonts w:ascii="Times New Roman" w:eastAsia="Batang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 – форма работы, которая сплачивает родителей и детей, дает возможность увидеть своих детей «с другой стороны», их возможности и таланты, достижения в школьной жизни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Согласно плану ВР класса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Ярмарка курсов внеурочной деятельности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Сентябрь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УВР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«Проблемы адаптации»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1-е,5-е,10-е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Сентябрь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Родительские собрания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Родительские собрания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Родительские собрания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Декабрь 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Родительские собрания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Март 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Родительские собрания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Май 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0E0214" w:rsidRDefault="009436D4" w:rsidP="009436D4">
                  <w:pPr>
                    <w:shd w:val="clear" w:color="auto" w:fill="FFFFFF"/>
                    <w:spacing w:after="0" w:line="36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Самоуправление</w:t>
                  </w:r>
                </w:p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В течение года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Заседание школьного парламента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7-11-е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Каждая третья неделя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A9423E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Работа школьного правительства и рабочих групп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 отдельному графику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A9423E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Участие в планировании, организации, анализе школьных ключевых дел и иных мероприятий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соответствии с планом мероприятий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A9423E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Дежурство по школе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соответствии с графиком дежурства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A9423E" w:rsidRDefault="00A9423E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Выборы активов класса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1.09-15.09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A9423E" w:rsidRDefault="00A9423E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</w:t>
                  </w:r>
                </w:p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Организационное собрание Парламента, выборы Президента и состава Школьного правительства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7-11-е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20.09-27.09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A9423E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День школьного самоуправления в честь Дня учителя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05.10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A9423E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День школьного самоуправления в честь 8 марта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9-11-е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07.03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A9423E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 старшеклассников</w:t>
                  </w:r>
                </w:p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lastRenderedPageBreak/>
                    <w:t>Профилактика и безопасность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  <w:b/>
                    </w:rPr>
                    <w:t>Профилактика правонарушений, безнадзорности, бродяжничества среди обучающихся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Выявление обучающихся, длительное время не посещающих образовате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льные учреждения, принятие мер п</w:t>
                  </w: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о их возвращению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Организация вовлечения несовершеннолетних обучающихся в социально значимую деятельность (в том числе деятельность волонтерских и добровольческих организаций) и организованные формы досуга согласно Плану воспитательной работы ГБОУ Школа №268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Педагог-организатор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Заместитель 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Сбор информации о детях и семьях, состоящих на разных формах учета, формирование банка данных. Оформление карточек (характеристик) обучающихся, поставленных на учет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Заместитель 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Выявление и учет обучающихся, воспитанников, требующих повышенного педагогического внимания (группа риска)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pStyle w:val="msonormalbullet1gif"/>
                    <w:spacing w:after="120" w:afterAutospacing="0" w:line="204" w:lineRule="atLeast"/>
                    <w:contextualSpacing/>
                    <w:rPr>
                      <w:sz w:val="22"/>
                      <w:szCs w:val="22"/>
                    </w:rPr>
                  </w:pPr>
                  <w:r w:rsidRPr="009859A9">
                    <w:rPr>
                      <w:sz w:val="22"/>
                      <w:szCs w:val="22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pStyle w:val="msonormalbullet1gif"/>
                    <w:spacing w:after="120" w:afterAutospacing="0" w:line="204" w:lineRule="atLeast"/>
                    <w:contextualSpacing/>
                    <w:rPr>
                      <w:sz w:val="22"/>
                      <w:szCs w:val="22"/>
                    </w:rPr>
                  </w:pPr>
                  <w:r w:rsidRPr="009859A9">
                    <w:rPr>
                      <w:sz w:val="22"/>
                      <w:szCs w:val="22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pStyle w:val="msonormalbullet1gif"/>
                    <w:spacing w:after="120" w:afterAutospacing="0" w:line="204" w:lineRule="atLeast"/>
                    <w:contextualSpacing/>
                    <w:rPr>
                      <w:sz w:val="22"/>
                      <w:szCs w:val="22"/>
                    </w:rPr>
                  </w:pPr>
                  <w:r w:rsidRPr="009859A9">
                    <w:rPr>
                      <w:sz w:val="22"/>
                      <w:szCs w:val="22"/>
                    </w:rPr>
                    <w:t xml:space="preserve"> Педагог – психолог</w:t>
                  </w:r>
                </w:p>
                <w:p w:rsidR="009436D4" w:rsidRPr="009859A9" w:rsidRDefault="009436D4" w:rsidP="009436D4">
                  <w:pPr>
                    <w:pStyle w:val="msonormalbullet1gif"/>
                    <w:spacing w:after="120" w:afterAutospacing="0" w:line="204" w:lineRule="atLeast"/>
                    <w:contextualSpacing/>
                    <w:rPr>
                      <w:sz w:val="22"/>
                      <w:szCs w:val="22"/>
                    </w:rPr>
                  </w:pPr>
                  <w:r w:rsidRPr="009859A9">
                    <w:rPr>
                      <w:sz w:val="22"/>
                      <w:szCs w:val="22"/>
                    </w:rPr>
                    <w:t>Заместитель 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Сбор информации о занятости в каникулярное время обучающихся, состоящих на разных формах учета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Перед каникулами (в течение года)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Зам. 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proofErr w:type="gramStart"/>
                  <w:r w:rsidRPr="009859A9">
                    <w:rPr>
                      <w:rFonts w:ascii="Times New Roman" w:hAnsi="Times New Roman" w:cs="Times New Roman"/>
                    </w:rPr>
                    <w:t>с неблагополучными семьям</w:t>
                  </w:r>
                  <w:proofErr w:type="gramEnd"/>
                  <w:r w:rsidRPr="009859A9">
                    <w:rPr>
                      <w:rFonts w:ascii="Times New Roman" w:hAnsi="Times New Roman" w:cs="Times New Roman"/>
                    </w:rPr>
                    <w:t>, семьям учащимися труппы риска. Обследование условий жизни опекаемых детей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Оперативное информирование и предоставление материала по состоянию правонарушений среди обучающихся в ГБОУ Школа №268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Ежемесячно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Социальный педагог 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Проведение месячников, дней профилактики правонарушений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По плану (1 раз в четверть)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859A9">
                    <w:rPr>
                      <w:rFonts w:ascii="Times New Roman" w:hAnsi="Times New Roman" w:cs="Times New Roman"/>
                    </w:rPr>
                    <w:t>Мед.работник</w:t>
                  </w:r>
                  <w:proofErr w:type="spellEnd"/>
                  <w:r w:rsidRPr="009859A9">
                    <w:rPr>
                      <w:rFonts w:ascii="Times New Roman" w:hAnsi="Times New Roman" w:cs="Times New Roman"/>
                    </w:rPr>
                    <w:t xml:space="preserve"> школы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Дни инспектора в школе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По плану с Отделом полиции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Инспектор ПНД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Зам 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Проведение мероприятий, направленных на формирование позитивных социальных установок обучающихся,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Классные руководители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Педагог-организатор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Заместитель 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Контроль за посещением занятий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Еженедельно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Классные руководители 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Дополнительное образование. Организация работы по вовлечению учащихся в секции, кружки.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Проведение диагностических обследований по выявлению детей и подростков, склонных к асоциальному поведению, в том числе к межличностным конфликтам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Проведение консультаций для педагогов и классных руководителей по вопросам профилактики и раннего выявления девиантного поведения у несовершеннолетних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 – психолог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Заместитель 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Оформление стенда «Правовое воспитание»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Сбор информации о детях и семьях, состоящих на разных формах учета, формирование банка данных. Оформление карточек (характеристик) обучающихся, поставленных на учет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Заместитель директора по ВР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Изучение потребностей детей в дополнительном образовании на территории единого образовательного пространства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Сентябрь-октябрь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Заместитель 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Сбор информации о занятости обучающихся в кружках и секциях учреждений дополнительного образования (в том числе о состоящих на разных формах учета)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Сентябрь-октябрь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Обеспечение участия родителей/законных представителей в обучающих семинарах для родителей (законных представителей) несовершеннолетних детей по программе дополнительного образования «Основы детской психологии и педагогики» с возможностью получения родителями документа, подтверждающего прохождение курсов на базе СПб АППО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Организация проведения мероприятий по формированию правовой культуры обучающихся и их родителей (законных </w:t>
                  </w: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представителей) в рамках Месяца правовых знаний)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20 ноября - 20 декабря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Заместитель директора по УВР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Обеспечение участия родителей/законных представителей в обучающих семинарах для родителей несовершеннолетних по основам детской психологии и педагогике совместно с Общероссийским общественным движением «Народный Фронт «За Россию» на базе СПб АПП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Обеспечение участия родителей/законных представителей в обучающих семинарах для родителей (законных представителей) несовершеннолетних детей по программе дополнительного образования «Основы детской психологии и педагогики» с возможностью получения родителями документа, подтверждающего прохождение курсов на базе СПб АППО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Сбор информации о занятости обучающихся в кружках и секциях учреждений дополнительного образования (в том числе о состоящих на разных формах учета)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Классные руководители 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Обеспечение участия обучающихся в Городском конкурсе среди Клубов юных друзей правопорядка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Обеспечение участия родителей/законных представителей в обучающих семинарах для родителей несовершеннолетних по основам детской психологии и педагогике совместно с Общероссийским общественным движением «Народный Фронт «За Россию» на базе СПб АППО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Обеспечение участия родителей/законных представителей в обучающих семинарах для родителей (законных представителей) несовершеннолетних детей по программе дополнительного образования «Основы детской психологии и педагогики» с возможностью получения родителями документа, подтверждающего прохождение курсов на базе СПб АППО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Участие в Межрегиональной конференции для педагогов-психологов и социальных педагогов «Профилактика девиантного поведения несовершеннолетних: актуальные проблемы и перспективы» на базе СПБ АППО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 –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Участие в Межрегиональной научно-практическая </w:t>
                  </w:r>
                  <w:proofErr w:type="spellStart"/>
                  <w:r w:rsidRPr="009859A9">
                    <w:rPr>
                      <w:rFonts w:ascii="Times New Roman" w:hAnsi="Times New Roman" w:cs="Times New Roman"/>
                    </w:rPr>
                    <w:t>конференцим</w:t>
                  </w:r>
                  <w:proofErr w:type="spellEnd"/>
                  <w:r w:rsidRPr="009859A9">
                    <w:rPr>
                      <w:rFonts w:ascii="Times New Roman" w:hAnsi="Times New Roman" w:cs="Times New Roman"/>
                    </w:rPr>
                    <w:t xml:space="preserve"> для социальных педагогов образовательных учреждений Санкт-Петербурга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Проведение семинара - совещания «Профилактика правонарушений, беспризорности. Ранняя профилактика семейного неблагополучия. Профилактика терроризма и экстремизма»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 -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Изучение потребностей детей в дополнительном образовании на территории единого образовательного пространства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Апрель-май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Заместитель 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Обеспечение участия родителей/законных представителей в обучающих семинарах для родителей (законных представителей) несовершеннолетних детей по программе дополнительного образования «Основы </w:t>
                  </w: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детской психологии и педагогики» с возможностью получения родителями документа, подтверждающего прохождение курсов на базе СПб АППО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 – 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Организация летнего отдыха обучающихся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Май-Август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  <w:b/>
                    </w:rPr>
                    <w:t>Мероприятия по противодействию идеологии терроризма и экстремистских п</w:t>
                  </w:r>
                  <w:r>
                    <w:rPr>
                      <w:rFonts w:ascii="Times New Roman" w:hAnsi="Times New Roman" w:cs="Times New Roman"/>
                      <w:b/>
                    </w:rPr>
                    <w:t>роявлений среди несовершеннолетн</w:t>
                  </w:r>
                  <w:r w:rsidRPr="009859A9">
                    <w:rPr>
                      <w:rFonts w:ascii="Times New Roman" w:hAnsi="Times New Roman" w:cs="Times New Roman"/>
                      <w:b/>
                    </w:rPr>
                    <w:t>их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Выступление на педагогических советах, изучение педагогическим коллективом Федеральных нормативных документов в отношении противодействия терроризму среди </w:t>
                  </w:r>
                  <w:proofErr w:type="spellStart"/>
                  <w:r w:rsidRPr="009859A9">
                    <w:rPr>
                      <w:rFonts w:ascii="Times New Roman" w:hAnsi="Times New Roman" w:cs="Times New Roman"/>
                    </w:rPr>
                    <w:t>несоврешеннолетних</w:t>
                  </w:r>
                  <w:proofErr w:type="spellEnd"/>
                  <w:r w:rsidRPr="009859A9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1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Федеральный закон от 06.03.2006 № 35-ФЗ «О противодействии терроризму»;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1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Федеральный Закон № 114-ФЗ от 25.07.2002 года «О противодействии экстремистской деятельности»;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1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Федеральный закон от 19.06.2004 № 54-ФЗ «О собраниях, митингах, демонстрациях, шествиях и пикетированиях»;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1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Стратегия противодействия экстремизму в Российской Федерации до 2025 года, утвержденная Указом Президента Российской Федерации от 29 мая 2020 года № 344.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 xml:space="preserve">Проведение работы по разъяснению нормативных документов в отношении противодействия терроризму среди </w:t>
                  </w:r>
                  <w:proofErr w:type="spellStart"/>
                  <w:r w:rsidRPr="009859A9">
                    <w:rPr>
                      <w:rFonts w:ascii="Times New Roman" w:hAnsi="Times New Roman" w:cs="Times New Roman"/>
                    </w:rPr>
                    <w:t>несоврешеннолетних</w:t>
                  </w:r>
                  <w:proofErr w:type="spellEnd"/>
                  <w:r w:rsidRPr="009859A9">
                    <w:rPr>
                      <w:rFonts w:ascii="Times New Roman" w:hAnsi="Times New Roman" w:cs="Times New Roman"/>
                    </w:rPr>
                    <w:t xml:space="preserve"> для учащихся и родителей на классных часах и родительских собраниях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Проведение среди обучающихся мероприятий, направленных на повышение уровня их правовой грамотности в части знания законодательства о порядке проведения публичных мероприятий, а также видах ответственности за нарушение установленного порядка организации и проведения публичных мероприятий, негативных последствий для участников несанкционированных массовых мероприятий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 (совместно с представителями правоохранительных органов)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Проведение профилактических мероприятий с обучающимися и их родителями (законными представителями) по формированию законопослушного поведения, в том числе бесед о недопустимости участия детей и подростков в протестных акциях, публичных мероприятиях деструктивного характера, о негативных последствиях их участия в несогласованных акциях и митингах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 (совместно с представителями правоохранительных органов)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Оказание правовой и информационной помощи обучающимся и </w:t>
                  </w: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родителям/законным представителям в формате консультаций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Проведение мероприятий по антитеррористическому просвещению детей и молодежи в ГБОУ Школа №268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 (совместно с представителями правоохранительных органов)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Организация и проведение в ГОУ мероприятий, направленных на воспитание патриотизма у детей и подростков, на формирование у них общероссийской гражданской идентичности, гражданской ответственности, чувства гордости за историю России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 (совместно с представителями правоохранительных органов)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Проведение классных и общешкольных родительских собраний на темы: 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3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об усилении контроля за детьми во внеурочное время и о недопустимости участия в массовых акциях деструктивной направленности;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3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 профилактике экстремистских проявлений в молодежной среде;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3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«Безопасность вашего ребенка в школе и дома», «Информационная безопасность подростков»;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«Подростковая агрессивность: как себя вести, чтобы не было беды».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Проведение профилактических мероприятий с обучающимися: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4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по противодействию распространения заведомо ложных сообщений об актах терроризма;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4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по противодействию идеологии терроризма и экстремизма;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4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 правилах безопасного поведения школьников на улице, в школе и дома;</w:t>
                  </w:r>
                </w:p>
                <w:p w:rsidR="009436D4" w:rsidRPr="009859A9" w:rsidRDefault="009436D4" w:rsidP="009436D4">
                  <w:pPr>
                    <w:pStyle w:val="a8"/>
                    <w:numPr>
                      <w:ilvl w:val="0"/>
                      <w:numId w:val="4"/>
                    </w:numPr>
                    <w:spacing w:after="1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по выявлению и социализации обучающихся с отклоняющимся поведением (склонность к агрессии, суицидальные проявления, увлечение течениями «</w:t>
                  </w:r>
                  <w:proofErr w:type="spellStart"/>
                  <w:r w:rsidRPr="009859A9">
                    <w:rPr>
                      <w:rFonts w:ascii="Times New Roman" w:hAnsi="Times New Roman" w:cs="Times New Roman"/>
                    </w:rPr>
                    <w:t>колумбайн</w:t>
                  </w:r>
                  <w:proofErr w:type="spellEnd"/>
                  <w:r w:rsidRPr="009859A9">
                    <w:rPr>
                      <w:rFonts w:ascii="Times New Roman" w:hAnsi="Times New Roman" w:cs="Times New Roman"/>
                    </w:rPr>
                    <w:t>», «</w:t>
                  </w:r>
                  <w:proofErr w:type="spellStart"/>
                  <w:r w:rsidRPr="009859A9">
                    <w:rPr>
                      <w:rFonts w:ascii="Times New Roman" w:hAnsi="Times New Roman" w:cs="Times New Roman"/>
                    </w:rPr>
                    <w:t>скулшутинг</w:t>
                  </w:r>
                  <w:proofErr w:type="spellEnd"/>
                  <w:r w:rsidRPr="009859A9">
                    <w:rPr>
                      <w:rFonts w:ascii="Times New Roman" w:hAnsi="Times New Roman" w:cs="Times New Roman"/>
                    </w:rPr>
                    <w:t>»);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изготовление памяток «Антитеррористическая безопасность», «Правила безопасного поведения» и др.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Классные руководители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Педагог-психолог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Работа с родителями/законными представителями: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Лекции, тренинги, информационно-просветительские семинары для родителей в рамках работы родительских клубов («Формирование толерантного поведения в семье», «Терроризм – угроза обществу», «Профилактика экстремизма и терроризма в подростковой среде» и др.).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pStyle w:val="a8"/>
                    <w:spacing w:after="160"/>
                    <w:ind w:left="3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1 раз в четверть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 xml:space="preserve">Районные детско-юношеские соревнования «Безопасное колесо» среди образовательных учреждений Невского района Санкт-Петербурга 2009-2011 </w:t>
                  </w:r>
                  <w:proofErr w:type="spellStart"/>
                  <w:r w:rsidRPr="009859A9">
                    <w:rPr>
                      <w:rFonts w:ascii="Times New Roman" w:hAnsi="Times New Roman" w:cs="Times New Roman"/>
                    </w:rPr>
                    <w:t>г.р</w:t>
                  </w:r>
                  <w:proofErr w:type="spellEnd"/>
                  <w:r w:rsidRPr="009859A9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3-6-е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10.01-15.01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Тематические уроки, классные часы с обучающимися: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«Терроризм, его причины и последствия», «Урок мужества»;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Общешкольные акции: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Неделя безопасного Интернета «Безопасность в глобальной сети».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Работа с родителями/законными представителями:</w:t>
                  </w:r>
                </w:p>
                <w:p w:rsidR="009436D4" w:rsidRPr="009859A9" w:rsidRDefault="009436D4" w:rsidP="009436D4">
                  <w:pPr>
                    <w:pStyle w:val="a8"/>
                    <w:spacing w:after="160"/>
                    <w:ind w:left="360"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Родительские собрания по вопросам информационной безопасности школьников в сети Интернет, повышению цифровой грамотности родителей «Угрозы в сети Интернет», «Безопасный интернет» (контентная фильтрация, ограничение доступа детей к информации причиняющей вред их здоровью, нравственному и духовному развитию);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lastRenderedPageBreak/>
                    <w:t>Проведение анкетирования среди обучающихся ГОУ на знание законодательства о противодействии экстремизму, терроризму, а также о публичных мероприятиях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Зам. директора по ВР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 xml:space="preserve"> 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Участие в Городском семинаре для педагогов-психологов и социальных педагогов ГОУ «Психология религиозности и профилактика псевдорелигиозного экстремизма»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Тематические уроки, классные часы с обучающимися: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«Международный день борьбы за ликвидацию расовой дискриминации».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1-11-е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E03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Социальное партнёрство</w:t>
                  </w:r>
                </w:p>
              </w:tc>
            </w:tr>
            <w:tr w:rsidR="007E0366" w:rsidRPr="009859A9" w:rsidTr="00BD5256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9859A9" w:rsidRDefault="007E0366" w:rsidP="007E0366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течение года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Поиск социальных партнеров. Обсуждение и подписание договоров с социальными партнерами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музеем, администрация школы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Реализация музейной программы «Юный партизан» для воспитанников ДОУ №48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 подготовительных группы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FC3794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7E0366" w:rsidRPr="009859A9" w:rsidTr="009A427B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7E0366" w:rsidRDefault="007E0366" w:rsidP="007E0366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</w:pPr>
                  <w:r w:rsidRPr="007E0366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Сентябрь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FC3794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21.09.2022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Проведение занятия «Традиционная русская игрушка»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Уч-ся 1-4 классов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Даты уточняются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64419A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Старший воспитатель ДОУ №48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Анастасия Павловна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Совещание Опорного центра «Открытый школьный музей». Подписание договора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ГБОУ школа №340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64419A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5C77A4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7E0366" w:rsidRPr="009859A9" w:rsidTr="00B668D6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7E0366" w:rsidRDefault="007E0366" w:rsidP="007E0366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</w:pPr>
                  <w:r w:rsidRPr="007E0366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Октябрь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FC3794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встречи музейного актива ГБОУ школы №20 и музейного актива ГБОУ школы №268 для обсуждения проведения совместных мероприятий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Муз. Актив ГБОУ школа №20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FC3794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031F5B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C45285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</w:pPr>
                  <w:r w:rsidRPr="00C45285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Ноябрь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847A6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9859A9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11449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Декабрь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Встреча с представителем поискового движения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7-11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02.12.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1144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CE662E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9859A9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11449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Январь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Встреча с ветеранами-блокадниками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8B17BD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9859A9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11449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Февраль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lastRenderedPageBreak/>
                    <w:t>Встреча с ветеранами локальных войн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E66364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9859A9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11449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Март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Встреча с сотрудником детской библиотеки №7 Невского района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1-4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2D79B0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9859A9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A34B5B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Апрель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C45285" w:rsidRPr="009859A9" w:rsidTr="006F6050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9859A9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A84F6F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Май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Проведение занятия в рамках реализации музейной программы «Юный партизан»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117722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Воспитанники ДОУ №48 (под. Группы)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FC3794" w:rsidRDefault="00C45285" w:rsidP="00C4528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Default="00C45285" w:rsidP="00C4528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64419A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Зав. музеем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spacing w:after="0" w:line="36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02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t>Профориентация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Циклы профориентационных часов общения «Профессиональное самоопределение»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5–10-е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Один раз в месяц на параллель по отдельному плану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Психолог</w:t>
                  </w:r>
                </w:p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Классный руководитель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Индивидуальные консультации для учащихся и родителей с психологом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8–11-е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По индивидуальной договоренности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Профориентационные экскурсии по отдельному плану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5–11-е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50" w:line="255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Психолог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Конкурс рисунков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«Профессии моих родителей»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1-4-е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Куратор </w:t>
                  </w:r>
                  <w:proofErr w:type="spellStart"/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профориентационного</w:t>
                  </w:r>
                  <w:proofErr w:type="spellEnd"/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направления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Учитель ИЗО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Беседы с представителями учебных заведений г. Санкт-Петербурга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5-11-е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Замдиректора по ВР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Куратор </w:t>
                  </w:r>
                  <w:proofErr w:type="spellStart"/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профориентационного</w:t>
                  </w:r>
                  <w:proofErr w:type="spellEnd"/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направления</w:t>
                  </w:r>
                </w:p>
                <w:p w:rsidR="009436D4" w:rsidRPr="009859A9" w:rsidRDefault="009436D4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9859A9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Классные руководители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1121">
                    <w:rPr>
                      <w:rFonts w:ascii="Times New Roman" w:eastAsia="Times New Roman" w:hAnsi="Times New Roman" w:cs="Times New Roman"/>
                      <w:b/>
                      <w:iCs/>
                      <w:w w:val="0"/>
                      <w:kern w:val="2"/>
                      <w:sz w:val="24"/>
                      <w:szCs w:val="24"/>
                      <w:u w:val="single"/>
                      <w:lang w:eastAsia="ko-KR"/>
                    </w:rPr>
                    <w:lastRenderedPageBreak/>
                    <w:t>«Патриотическое воспитание средствами музейной педагогики»</w:t>
                  </w:r>
                </w:p>
              </w:tc>
            </w:tr>
            <w:tr w:rsidR="00E11121" w:rsidRPr="009859A9" w:rsidTr="00E11121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410CD0" w:rsidRDefault="00E11121" w:rsidP="00E11121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</w:pPr>
                  <w:r w:rsidRPr="00410CD0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t>В течение года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и обзорные экскурсии, уроки мужества, музейно-педагогические занятия, квесты и т.д.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музеем, классные руководители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классные часы, приуроченные к памятным датам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музеем, классные руководители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и обзорные экскурсии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гостей школы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районных, городских Акциях памяти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воспитательной работе, </w:t>
                  </w:r>
                  <w:r w:rsidRPr="00410C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музеем</w:t>
                  </w:r>
                </w:p>
              </w:tc>
            </w:tr>
            <w:tr w:rsidR="00E11121" w:rsidRPr="009859A9" w:rsidTr="00E11121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E11121" w:rsidRDefault="00E11121" w:rsidP="00E11121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111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Октябрь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6EF6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районном этапе конкурса школьных экскурсоводов Невского района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6EF6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Участие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школьной  команды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первом этапе районной культурно-образовательной программы «Город : Пятый элемент»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6EF6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подготовительном этапе школьной команды в Региональном игровом командном историко-краеведческом музейном конкурсе для школьников Санкт-Петербурга «Во славу Отечества!»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6FF3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6FF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B90AB8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Подготовка участников районных конференций и конкурсов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866EF6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200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E11121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9859A9" w:rsidRDefault="00E11121" w:rsidP="00E11121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ru-RU"/>
                    </w:rPr>
                    <w:lastRenderedPageBreak/>
                    <w:t>Ноябрь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54E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Городское путешествие «Что скрывает город?» в рамках участия в районной культурно-образовательной программе «Город: Пятый элемент»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5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54E">
                    <w:rPr>
                      <w:rFonts w:ascii="Times New Roman" w:eastAsia="Times New Roman" w:hAnsi="Times New Roman" w:cs="Times New Roman"/>
                      <w:lang w:eastAsia="ru-RU"/>
                    </w:rPr>
                    <w:t>«Они уходили в бессмертие» -к 81-летию военного парада в Москве на Красной площади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8-10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07.11.2022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5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E11121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9859A9" w:rsidRDefault="00E11121" w:rsidP="00E11121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Декабрь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C03DF5" w:rsidRDefault="00E11121" w:rsidP="00E111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03DF5">
                    <w:rPr>
                      <w:rFonts w:ascii="Times New Roman" w:hAnsi="Times New Roman" w:cs="Times New Roman"/>
                    </w:rPr>
                    <w:t xml:space="preserve">Проведение урока мужества ко Дню неизвестного солдата. </w:t>
                  </w:r>
                </w:p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3DF5">
                    <w:rPr>
                      <w:rFonts w:ascii="Times New Roman" w:hAnsi="Times New Roman" w:cs="Times New Roman"/>
                    </w:rPr>
                    <w:t>7-8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02.12.2022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54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5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Проведение урока мужества ко Дню героя Отечества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354E">
                    <w:rPr>
                      <w:rFonts w:ascii="Times New Roman" w:eastAsia="Times New Roman" w:hAnsi="Times New Roman" w:cs="Times New Roman"/>
                      <w:lang w:eastAsia="ru-RU"/>
                    </w:rPr>
                    <w:t>1-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Pr="007A354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09.12.2022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2F0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52F0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научно-практической конференции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«Школьный музей как модель сохранения исторической памяти о Великой Отечественной войне»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Педагоги, зав. музеями, уч-ся 5-11 классов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12.12.2022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Оргкомитет конференции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52BB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районном этапе историко-краеведческой конференции «Война. Блокада. Ленинград»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14.12.2022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52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7852BB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 w:rsidRPr="007852BB">
                    <w:rPr>
                      <w:rFonts w:ascii="Times New Roman" w:hAnsi="Times New Roman" w:cs="Times New Roman"/>
                      <w:lang w:eastAsia="ru-RU"/>
                    </w:rPr>
                    <w:t xml:space="preserve">Проведение тематического классного </w:t>
                  </w:r>
                  <w:proofErr w:type="gramStart"/>
                  <w:r w:rsidRPr="007852BB">
                    <w:rPr>
                      <w:rFonts w:ascii="Times New Roman" w:hAnsi="Times New Roman" w:cs="Times New Roman"/>
                      <w:lang w:eastAsia="ru-RU"/>
                    </w:rPr>
                    <w:t>часа  «</w:t>
                  </w:r>
                  <w:proofErr w:type="gramEnd"/>
                  <w:r w:rsidRPr="007852BB">
                    <w:rPr>
                      <w:rFonts w:ascii="Times New Roman" w:hAnsi="Times New Roman" w:cs="Times New Roman"/>
                      <w:lang w:eastAsia="ru-RU"/>
                    </w:rPr>
                    <w:t xml:space="preserve">Фронтовая </w:t>
                  </w:r>
                  <w:r w:rsidRPr="007852BB">
                    <w:rPr>
                      <w:rFonts w:ascii="Times New Roman" w:hAnsi="Times New Roman" w:cs="Times New Roman"/>
                      <w:bCs/>
                      <w:lang w:eastAsia="ru-RU"/>
                    </w:rPr>
                    <w:t>новогодняя открытка: музейный экспонат».</w:t>
                  </w:r>
                </w:p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52BB">
                    <w:rPr>
                      <w:rFonts w:ascii="Times New Roman" w:hAnsi="Times New Roman" w:cs="Times New Roman"/>
                      <w:bCs/>
                      <w:lang w:eastAsia="ru-RU"/>
                    </w:rPr>
                    <w:t>5-7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25.12.-28.12.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52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52B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Музейное занятие </w:t>
                  </w:r>
                  <w:proofErr w:type="gramStart"/>
                  <w:r w:rsidRPr="007852B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 Новогодняя</w:t>
                  </w:r>
                  <w:proofErr w:type="gramEnd"/>
                  <w:r w:rsidRPr="007852B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елка: история праздника»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52B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1-4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25.12.-28.12.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52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E11121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9859A9" w:rsidRDefault="00E11121" w:rsidP="00E11121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5E7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Январь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Организация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музейной</w:t>
                  </w: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выставки, посвященной 55- летнему юбилею школы: </w:t>
                  </w:r>
                  <w:proofErr w:type="gramStart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« Нашей</w:t>
                  </w:r>
                  <w:proofErr w:type="gramEnd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школе -55 лет: Люди, события, факты»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члены музейного актива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Музейный урок «Воспоминания о блокаде» (по мотивам книги Нинель </w:t>
                  </w:r>
                  <w:proofErr w:type="spellStart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Корибской</w:t>
                  </w:r>
                  <w:proofErr w:type="spellEnd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«871 день)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1-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18.01.-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27.01.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музеем, члены музейного актива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DE63E1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hAnsi="Times New Roman" w:cs="Times New Roman"/>
                      <w:lang w:eastAsia="ru-RU"/>
                    </w:rPr>
                    <w:t xml:space="preserve">Урок- беседа «Пятая попытка прорыва блокады Ленинграда» (История военной операции “Искра”) </w:t>
                  </w:r>
                </w:p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9</w:t>
                  </w:r>
                  <w:r w:rsidRPr="00DE63E1">
                    <w:rPr>
                      <w:rFonts w:ascii="Times New Roman" w:hAnsi="Times New Roman" w:cs="Times New Roman"/>
                      <w:lang w:eastAsia="ru-RU"/>
                    </w:rPr>
                    <w:t>-11 клас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</w:t>
                  </w:r>
                  <w:proofErr w:type="gramStart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18.01.-</w:t>
                  </w:r>
                  <w:proofErr w:type="gramEnd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27.01.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и проведение уличной пешеходной экскурсии: «Невский в годы блокады»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</w:t>
                  </w:r>
                  <w:proofErr w:type="gramStart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18.01.-</w:t>
                  </w:r>
                  <w:proofErr w:type="gramEnd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27.01.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Интерактивный урок-экскурсия «Героические защитники Ленинграда»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7--9 класс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</w:t>
                  </w:r>
                  <w:proofErr w:type="gramStart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18.01.-</w:t>
                  </w:r>
                  <w:proofErr w:type="gramEnd"/>
                  <w:r w:rsidRPr="00DE63E1">
                    <w:rPr>
                      <w:rFonts w:ascii="Times New Roman" w:eastAsia="Times New Roman" w:hAnsi="Times New Roman" w:cs="Times New Roman"/>
                      <w:lang w:eastAsia="ru-RU"/>
                    </w:rPr>
                    <w:t>27.01.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районной историко-краеведческой конференции учащихся 5-7 классов образовательных учреждений Невского района «Старт в науку»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5-7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E11121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9859A9" w:rsidRDefault="00E11121" w:rsidP="00E11121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3DF5">
                    <w:rPr>
                      <w:rFonts w:ascii="Times New Roman" w:hAnsi="Times New Roman" w:cs="Times New Roman"/>
                      <w:b/>
                    </w:rPr>
                    <w:t>Февраль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урока мужества, посвященного 80-летию со дня окончания Сталинградской битвы «125 дней и ночей мужества героизма»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2D48B4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hAnsi="Times New Roman" w:cs="Times New Roman"/>
                      <w:lang w:eastAsia="ru-RU"/>
                    </w:rPr>
                    <w:t>02.02.</w:t>
                  </w:r>
                </w:p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D48B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Подготовка и проведение урока мужества «В Афганистане…».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Встреча с воинами-интернационалистами.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5-8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15.02.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3E2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7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Открытый городской конкурс презентаций и видеороликов </w:t>
                  </w:r>
                  <w:hyperlink r:id="rId53" w:history="1">
                    <w:r w:rsidRPr="00117722">
                      <w:rPr>
                        <w:rFonts w:ascii="Times New Roman" w:eastAsia="Times New Roman" w:hAnsi="Times New Roman" w:cs="Times New Roman"/>
                        <w:color w:val="0563C1"/>
                        <w:u w:val="single"/>
                        <w:lang w:eastAsia="ru-RU"/>
                      </w:rPr>
                      <w:t>«900 шагов к Победе»</w:t>
                    </w:r>
                  </w:hyperlink>
                  <w:r w:rsidRPr="001177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посвящённого Блокаде Ленинграда в годы </w:t>
                  </w:r>
                </w:p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72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Великой Отечественной войны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72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4-11-е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722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3E2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E11121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9859A9" w:rsidRDefault="00E11121" w:rsidP="00E11121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4A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Март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Проведение тематических экскурсий:</w:t>
                  </w:r>
                </w:p>
                <w:p w:rsidR="00E11121" w:rsidRPr="001A4A09" w:rsidRDefault="00E11121" w:rsidP="00E111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28593A">
                    <w:rPr>
                      <w:rFonts w:ascii="Times New Roman CYR" w:hAnsi="Times New Roman CYR" w:cs="Times New Roman CYR"/>
                    </w:rPr>
                    <w:t xml:space="preserve">«Партизанский обоз», «Из партизанского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    </w:t>
                  </w:r>
                  <w:r w:rsidRPr="0028593A">
                    <w:rPr>
                      <w:rFonts w:ascii="Times New Roman CYR" w:hAnsi="Times New Roman CYR" w:cs="Times New Roman CYR"/>
                    </w:rPr>
                    <w:t>края»</w:t>
                  </w:r>
                  <w:r>
                    <w:rPr>
                      <w:rFonts w:ascii="Times New Roman CYR" w:hAnsi="Times New Roman CYR" w:cs="Times New Roman CYR"/>
                    </w:rPr>
                    <w:t>, посвященные Дню партизанской славы Ленинградской области.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20.03.-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24.03.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4A0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A4A09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A4A09">
                    <w:rPr>
                      <w:rFonts w:ascii="Times New Roman" w:hAnsi="Times New Roman" w:cs="Times New Roman"/>
                      <w:lang w:eastAsia="ru-RU"/>
                    </w:rPr>
                    <w:t>Проведение музейных уроков: «Партизанское движение в Ленинградской области»</w:t>
                  </w:r>
                </w:p>
                <w:p w:rsidR="00E11121" w:rsidRPr="001A4A09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A4A09">
                    <w:rPr>
                      <w:rFonts w:ascii="Times New Roman" w:hAnsi="Times New Roman" w:cs="Times New Roman"/>
                      <w:lang w:eastAsia="ru-RU"/>
                    </w:rPr>
                    <w:t>«12-ая Приморская партизанская бригада»</w:t>
                  </w:r>
                </w:p>
                <w:p w:rsidR="00E11121" w:rsidRPr="001A4A09" w:rsidRDefault="00E11121" w:rsidP="00E11121">
                  <w:pPr>
                    <w:spacing w:after="120" w:line="204" w:lineRule="atLeast"/>
                    <w:contextualSpacing/>
                    <w:rPr>
                      <w:lang w:eastAsia="ru-RU"/>
                    </w:rPr>
                  </w:pPr>
                  <w:r w:rsidRPr="001A4A09">
                    <w:rPr>
                      <w:rFonts w:ascii="Times New Roman" w:hAnsi="Times New Roman" w:cs="Times New Roman"/>
                      <w:lang w:eastAsia="ru-RU"/>
                    </w:rPr>
                    <w:t>«9-ая Ленинградская партизанская бригада</w:t>
                  </w:r>
                  <w:r w:rsidRPr="001A4A09">
                    <w:rPr>
                      <w:lang w:eastAsia="ru-RU"/>
                    </w:rPr>
                    <w:t>».</w:t>
                  </w:r>
                </w:p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11121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1-4 классы</w:t>
                  </w:r>
                </w:p>
                <w:p w:rsidR="00E11121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4A0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E11121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9859A9" w:rsidRDefault="00E11121" w:rsidP="00E11121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A4A0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Апрель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Выполнения задания районной культурно-образовательной программы «Город: Пятый элемент»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уточняется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E11121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Проведение музейного урока, посвященного Международному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Дню  освобождения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узников фашистских концлагерей.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11.04.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11121" w:rsidRPr="00117722" w:rsidRDefault="00E11121" w:rsidP="00E11121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7E0366" w:rsidRPr="009859A9" w:rsidTr="008B608A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9859A9" w:rsidRDefault="007E0366" w:rsidP="007E0366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Май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Экскурси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«Идет война народная, священная война»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2-3 класс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02.05.- 05.05.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«Война в тылу врага» 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4-7 класс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02.05.- 05.05.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540E47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hAnsi="Times New Roman" w:cs="Times New Roman"/>
                      <w:lang w:eastAsia="ru-RU"/>
                    </w:rPr>
                    <w:t xml:space="preserve">«Партизанское движение в Ленинградской области» </w:t>
                  </w:r>
                </w:p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hAnsi="Times New Roman" w:cs="Times New Roman"/>
                      <w:lang w:eastAsia="ru-RU"/>
                    </w:rPr>
                    <w:t>8-11 класс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02.05.- 05.05.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DF7809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. Классные тематические часы – тематические беседы с использованием материала школьного музея:</w:t>
                  </w:r>
                </w:p>
                <w:p w:rsidR="007E0366" w:rsidRPr="00DF7809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>•</w:t>
                  </w: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Война и быт партизан;</w:t>
                  </w:r>
                </w:p>
                <w:p w:rsidR="007E0366" w:rsidRPr="00DF7809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>•</w:t>
                  </w: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Партизанский край;</w:t>
                  </w:r>
                </w:p>
                <w:p w:rsidR="007E0366" w:rsidRPr="00DF7809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>•</w:t>
                  </w: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Первые диверсионные отряды Ленинграда в ВОВ;</w:t>
                  </w:r>
                </w:p>
                <w:p w:rsidR="007E0366" w:rsidRPr="00DF7809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>•</w:t>
                  </w: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Ленинградский штаб партизанского движения: люди, факты, события;</w:t>
                  </w:r>
                </w:p>
                <w:p w:rsidR="007E0366" w:rsidRPr="00DF7809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>•</w:t>
                  </w: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Газета «Ленинградский партизан»</w:t>
                  </w:r>
                </w:p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>•</w:t>
                  </w:r>
                  <w:proofErr w:type="gramStart"/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«</w:t>
                  </w:r>
                  <w:proofErr w:type="gramEnd"/>
                  <w:r w:rsidRPr="00DF7809">
                    <w:rPr>
                      <w:rFonts w:ascii="Times New Roman" w:eastAsia="Times New Roman" w:hAnsi="Times New Roman" w:cs="Times New Roman"/>
                      <w:lang w:eastAsia="ru-RU"/>
                    </w:rPr>
                    <w:t>Рельсовая война».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02.05.- 05.05.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E4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 музеем</w:t>
                  </w:r>
                </w:p>
              </w:tc>
            </w:tr>
            <w:tr w:rsidR="007E0366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E74FA1" w:rsidRDefault="007E0366" w:rsidP="007E036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Принять участие в районных и городских мероприятиях, посвященных Дню Победы советского народа над фашистской Германией.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F86D00" w:rsidRDefault="007E0366" w:rsidP="007E036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09.05.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7E0366" w:rsidRPr="00117722" w:rsidRDefault="007E0366" w:rsidP="007E0366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6D00">
                    <w:rPr>
                      <w:rFonts w:ascii="Times New Roman" w:hAnsi="Times New Roman" w:cs="Times New Roman"/>
                      <w:sz w:val="24"/>
                    </w:rPr>
                    <w:t>Заведующий музеем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 зам директора по УВР Ильина С.Е.</w:t>
                  </w:r>
                </w:p>
              </w:tc>
            </w:tr>
            <w:tr w:rsidR="009436D4" w:rsidRPr="009859A9" w:rsidTr="00914082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9859A9" w:rsidRDefault="009436D4" w:rsidP="009436D4">
                  <w:pPr>
                    <w:spacing w:after="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0A45">
                    <w:rPr>
                      <w:rFonts w:ascii="Times New Roman" w:eastAsia="Batang" w:hAnsi="Times New Roman" w:cs="Times New Roman"/>
                      <w:b/>
                      <w:kern w:val="2"/>
                      <w:sz w:val="24"/>
                      <w:szCs w:val="24"/>
                      <w:u w:val="single"/>
                      <w:lang w:eastAsia="ko-KR"/>
                    </w:rPr>
                    <w:t>«Школьный спортивный клуб»</w:t>
                  </w:r>
                </w:p>
              </w:tc>
            </w:tr>
            <w:tr w:rsidR="00C45285" w:rsidRPr="009859A9" w:rsidTr="00874BE3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680A45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9436D4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680A45" w:rsidRDefault="00C45285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уголка с фотографиями лучших спортсменов школы. Поднятие статуса ответственных за организацию спортивной работы в классе, развитие этого направления работы в каждом классе.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680A45" w:rsidRDefault="00C45285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680A45" w:rsidRDefault="009436D4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36D4" w:rsidRPr="00680A45" w:rsidRDefault="00680A45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C45285" w:rsidRPr="009859A9" w:rsidTr="002035AF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680A45" w:rsidRDefault="00C45285" w:rsidP="00C45285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здоровья «День бегуна»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Всероссийский день бега «Кросс нации»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11.09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Школьная  олимпиада</w:t>
                  </w:r>
                  <w:proofErr w:type="gramEnd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физической культуре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23.09.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B43B8" w:rsidRPr="009859A9" w:rsidTr="00892CB5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6B43B8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Традиционный Турнир по «Волейболу»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Сдача норм ВФСК «ГТО»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26.10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B43B8" w:rsidRPr="009859A9" w:rsidTr="00165EE7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6B43B8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Лекция «О здоровом образе жизни»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20.11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Всероссийский урок "История самбо". </w:t>
                  </w:r>
                  <w:proofErr w:type="gramStart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Традиционный турнир</w:t>
                  </w:r>
                  <w:proofErr w:type="gramEnd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посвящённый Всероссийскому дню самбо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10.11–18.11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B43B8" w:rsidRPr="009859A9" w:rsidTr="004E0D00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6B43B8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Декабрь 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Первенство по плаванию среди обучающихся образовательных учреждений Невского района города Санкт-Петербурга</w:t>
                  </w:r>
                </w:p>
                <w:p w:rsidR="00680A45" w:rsidRPr="00680A45" w:rsidRDefault="00680A45" w:rsidP="00680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Районная олимпиада по физической культуре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Традиционный Турнир по «Пионерболу»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Новогодние веселые старты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20.12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B43B8" w:rsidRPr="009859A9" w:rsidTr="00602E3C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6B43B8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</w:tr>
            <w:tr w:rsidR="00C4528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680A45" w:rsidRDefault="006B43B8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Неделя катания на лыжах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680A45" w:rsidRDefault="00680A45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680A45" w:rsidRDefault="006B43B8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17.01-22.01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45285" w:rsidRPr="00680A45" w:rsidRDefault="00680A45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B43B8" w:rsidRPr="009859A9" w:rsidTr="00D44799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6B43B8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Межшкольный баскетбольный турнир «Невский оранжевый мяч» (2005-2006 г.р.)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01.02-05.02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Открытый районный турнир по настольному теннису «ПЕДАГОГИ VS УЧЕНИКИ» (2007-2010 г.р.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6-9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07.02-12.02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 этап пятой региональной военно-спортивной игры «</w:t>
                  </w: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Зарничка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среди обучающихся и участников Российского движения школьников Невского района Санкт-Петербурга (7-</w:t>
                  </w:r>
                  <w:proofErr w:type="gramStart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8.,</w:t>
                  </w:r>
                  <w:proofErr w:type="gramEnd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9-10 ЛЕТ.)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07.02-12.02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Всероссийские соревнования по лыжным гонкам «Лыжня России»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14.02-19.02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Традиционны школьный конкурс «А-ну ка парни» посвящённый дню защитника отечества.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21.02-26.02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Традиционны школьный турнир по самбо посвящённый дню защитника отечества.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21.02-26.02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B43B8" w:rsidRPr="009859A9" w:rsidTr="00064580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6B43B8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</w:tr>
            <w:tr w:rsidR="006B43B8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Сдача норм ВФСК «ГТО»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80A45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21.03-26.03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80A45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B43B8" w:rsidRPr="009859A9" w:rsidTr="00441CEF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6B43B8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Традиционны школьный </w:t>
                  </w:r>
                  <w:proofErr w:type="gramStart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турнир  по</w:t>
                  </w:r>
                  <w:proofErr w:type="gramEnd"/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настольному теннису «всемирный день настольного тенниса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04.04-09.04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Традиционный Турнир по «Баскетболу» школы №268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 финал детско-юношеской оборонно-спортивной игры «Зарница-2022» среди обучающихся образовательных учреждений Невского района Санкт-Петербурга, посвященный 77-й годовщине Победы советского народа в Великой Отечественной войне 1941-1945 годов (11-13, 14-17 ЛЕТ)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11.04-16.04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80A45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Президентские игры и состязания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25.04-30.04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80A45" w:rsidRPr="00680A45" w:rsidRDefault="00680A45" w:rsidP="00680A4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  <w:tr w:rsidR="006B43B8" w:rsidRPr="009859A9" w:rsidTr="00D542FB">
              <w:tc>
                <w:tcPr>
                  <w:tcW w:w="14312" w:type="dxa"/>
                  <w:gridSpan w:val="4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6B43B8">
                  <w:pPr>
                    <w:spacing w:after="120" w:line="204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</w:tr>
            <w:tr w:rsidR="006B43B8" w:rsidRPr="009859A9" w:rsidTr="00914082">
              <w:tc>
                <w:tcPr>
                  <w:tcW w:w="43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Традиционный Турнир по «Футболу» среди 5-11 </w:t>
                  </w:r>
                  <w:proofErr w:type="gram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классов  школы</w:t>
                  </w:r>
                  <w:proofErr w:type="gram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№268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80A45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B43B8" w:rsidP="009436D4">
                  <w:pPr>
                    <w:spacing w:after="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16.05-21.05</w:t>
                  </w:r>
                </w:p>
              </w:tc>
              <w:tc>
                <w:tcPr>
                  <w:tcW w:w="55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6B43B8" w:rsidRPr="00680A45" w:rsidRDefault="00680A45" w:rsidP="009436D4">
                  <w:pPr>
                    <w:spacing w:after="120" w:line="204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Кощуг</w:t>
                  </w:r>
                  <w:proofErr w:type="spellEnd"/>
                  <w:r w:rsidRPr="00680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Д.Ю.</w:t>
                  </w:r>
                </w:p>
              </w:tc>
            </w:tr>
          </w:tbl>
          <w:p w:rsidR="00687A4A" w:rsidRPr="00FA7F34" w:rsidRDefault="00687A4A" w:rsidP="00687A4A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92FBD" w:rsidRDefault="00992FBD"/>
    <w:sectPr w:rsidR="00992FBD" w:rsidSect="00687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15EC"/>
    <w:multiLevelType w:val="hybridMultilevel"/>
    <w:tmpl w:val="7550F506"/>
    <w:lvl w:ilvl="0" w:tplc="5CFCA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25AD"/>
    <w:multiLevelType w:val="hybridMultilevel"/>
    <w:tmpl w:val="03947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69D8"/>
    <w:multiLevelType w:val="hybridMultilevel"/>
    <w:tmpl w:val="A3A44280"/>
    <w:lvl w:ilvl="0" w:tplc="5CFCA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966F3"/>
    <w:multiLevelType w:val="hybridMultilevel"/>
    <w:tmpl w:val="74E8689C"/>
    <w:lvl w:ilvl="0" w:tplc="5CFCA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9C"/>
    <w:rsid w:val="000976BA"/>
    <w:rsid w:val="00187865"/>
    <w:rsid w:val="001A24DD"/>
    <w:rsid w:val="001D4DF9"/>
    <w:rsid w:val="002A4F5F"/>
    <w:rsid w:val="002B5D41"/>
    <w:rsid w:val="002C025A"/>
    <w:rsid w:val="002D2937"/>
    <w:rsid w:val="002E67A0"/>
    <w:rsid w:val="003061E7"/>
    <w:rsid w:val="00403583"/>
    <w:rsid w:val="004040FE"/>
    <w:rsid w:val="00441AB2"/>
    <w:rsid w:val="00441FA1"/>
    <w:rsid w:val="004A02B4"/>
    <w:rsid w:val="004B0678"/>
    <w:rsid w:val="0056644E"/>
    <w:rsid w:val="0058251A"/>
    <w:rsid w:val="00621F36"/>
    <w:rsid w:val="00640E2E"/>
    <w:rsid w:val="00680A45"/>
    <w:rsid w:val="00687A4A"/>
    <w:rsid w:val="00691F87"/>
    <w:rsid w:val="006A50AB"/>
    <w:rsid w:val="006B43B8"/>
    <w:rsid w:val="006C6F35"/>
    <w:rsid w:val="007263FA"/>
    <w:rsid w:val="00756A61"/>
    <w:rsid w:val="007C1603"/>
    <w:rsid w:val="007D0711"/>
    <w:rsid w:val="007E0366"/>
    <w:rsid w:val="00836606"/>
    <w:rsid w:val="008C3B92"/>
    <w:rsid w:val="00914082"/>
    <w:rsid w:val="00937BC0"/>
    <w:rsid w:val="009436D4"/>
    <w:rsid w:val="00992FBD"/>
    <w:rsid w:val="00A12593"/>
    <w:rsid w:val="00A305F5"/>
    <w:rsid w:val="00A42510"/>
    <w:rsid w:val="00A42EBB"/>
    <w:rsid w:val="00A5399C"/>
    <w:rsid w:val="00A9423E"/>
    <w:rsid w:val="00AA3AE3"/>
    <w:rsid w:val="00AD046C"/>
    <w:rsid w:val="00B26B64"/>
    <w:rsid w:val="00B34FCE"/>
    <w:rsid w:val="00B80499"/>
    <w:rsid w:val="00B848A4"/>
    <w:rsid w:val="00C07B8A"/>
    <w:rsid w:val="00C07E6D"/>
    <w:rsid w:val="00C45285"/>
    <w:rsid w:val="00CC310D"/>
    <w:rsid w:val="00D225F6"/>
    <w:rsid w:val="00D35543"/>
    <w:rsid w:val="00D93871"/>
    <w:rsid w:val="00DA3812"/>
    <w:rsid w:val="00DB6300"/>
    <w:rsid w:val="00DD03F0"/>
    <w:rsid w:val="00E11121"/>
    <w:rsid w:val="00EE1D01"/>
    <w:rsid w:val="00F63792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0D40-A2A6-4944-8A27-1F91584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4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87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7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7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7A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7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A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87A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Заголовок №2"/>
    <w:basedOn w:val="a"/>
    <w:link w:val="22"/>
    <w:rsid w:val="00687A4A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rsid w:val="00687A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87A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7A4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687A4A"/>
    <w:pPr>
      <w:spacing w:after="0" w:line="240" w:lineRule="auto"/>
    </w:pPr>
  </w:style>
  <w:style w:type="character" w:customStyle="1" w:styleId="23">
    <w:name w:val="Основной текст (2)_"/>
    <w:basedOn w:val="a0"/>
    <w:link w:val="24"/>
    <w:rsid w:val="00687A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7A4A"/>
    <w:pPr>
      <w:widowControl w:val="0"/>
      <w:shd w:val="clear" w:color="auto" w:fill="FFFFFF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687A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687A4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9"/>
    <w:uiPriority w:val="1"/>
    <w:qFormat/>
    <w:rsid w:val="00687A4A"/>
    <w:pPr>
      <w:ind w:left="720"/>
      <w:contextualSpacing/>
    </w:pPr>
  </w:style>
  <w:style w:type="table" w:styleId="aa">
    <w:name w:val="Table Grid"/>
    <w:basedOn w:val="a1"/>
    <w:uiPriority w:val="59"/>
    <w:rsid w:val="0068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qFormat/>
    <w:rsid w:val="00687A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FontStyle14">
    <w:name w:val="Font Style14"/>
    <w:basedOn w:val="a0"/>
    <w:rsid w:val="00687A4A"/>
    <w:rPr>
      <w:rFonts w:ascii="Times New Roman" w:hAnsi="Times New Roman" w:cs="Times New Roman"/>
      <w:sz w:val="26"/>
      <w:szCs w:val="26"/>
    </w:rPr>
  </w:style>
  <w:style w:type="character" w:customStyle="1" w:styleId="CharAttribute484">
    <w:name w:val="CharAttribute484"/>
    <w:uiPriority w:val="99"/>
    <w:rsid w:val="00687A4A"/>
    <w:rPr>
      <w:rFonts w:ascii="Times New Roman" w:eastAsia="Times New Roman"/>
      <w:i/>
      <w:sz w:val="28"/>
    </w:rPr>
  </w:style>
  <w:style w:type="character" w:customStyle="1" w:styleId="a9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8"/>
    <w:uiPriority w:val="1"/>
    <w:qFormat/>
    <w:locked/>
    <w:rsid w:val="00687A4A"/>
  </w:style>
  <w:style w:type="paragraph" w:customStyle="1" w:styleId="ParaAttribute1">
    <w:name w:val="ParaAttribute1"/>
    <w:rsid w:val="00687A4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687A4A"/>
    <w:rPr>
      <w:rFonts w:ascii="Times New Roman" w:eastAsia="Times New Roman" w:hAnsi="Times New Roman" w:cs="Times New Roman" w:hint="default"/>
      <w:sz w:val="28"/>
    </w:rPr>
  </w:style>
  <w:style w:type="paragraph" w:customStyle="1" w:styleId="paragraph">
    <w:name w:val="paragraph"/>
    <w:basedOn w:val="a"/>
    <w:rsid w:val="006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7A4A"/>
  </w:style>
  <w:style w:type="character" w:customStyle="1" w:styleId="CharAttribute502">
    <w:name w:val="CharAttribute502"/>
    <w:rsid w:val="00687A4A"/>
    <w:rPr>
      <w:rFonts w:ascii="Times New Roman" w:eastAsia="Times New Roman"/>
      <w:i/>
      <w:sz w:val="28"/>
    </w:rPr>
  </w:style>
  <w:style w:type="character" w:styleId="ab">
    <w:name w:val="Hyperlink"/>
    <w:basedOn w:val="a0"/>
    <w:uiPriority w:val="99"/>
    <w:unhideWhenUsed/>
    <w:rsid w:val="00687A4A"/>
    <w:rPr>
      <w:color w:val="0563C1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687A4A"/>
  </w:style>
  <w:style w:type="paragraph" w:styleId="ac">
    <w:name w:val="Normal (Web)"/>
    <w:basedOn w:val="a"/>
    <w:uiPriority w:val="99"/>
    <w:unhideWhenUsed/>
    <w:rsid w:val="006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uiPriority w:val="21"/>
    <w:qFormat/>
    <w:rsid w:val="00687A4A"/>
    <w:rPr>
      <w:b/>
      <w:bCs/>
      <w:i/>
      <w:iCs/>
      <w:color w:val="70AD47" w:themeColor="accent6"/>
      <w:spacing w:val="10"/>
    </w:rPr>
  </w:style>
  <w:style w:type="character" w:customStyle="1" w:styleId="eop">
    <w:name w:val="eop"/>
    <w:basedOn w:val="a0"/>
    <w:rsid w:val="00687A4A"/>
  </w:style>
  <w:style w:type="character" w:styleId="ae">
    <w:name w:val="FollowedHyperlink"/>
    <w:basedOn w:val="a0"/>
    <w:uiPriority w:val="99"/>
    <w:semiHidden/>
    <w:unhideWhenUsed/>
    <w:rsid w:val="00687A4A"/>
    <w:rPr>
      <w:color w:val="954F72" w:themeColor="followedHyperlink"/>
      <w:u w:val="single"/>
    </w:rPr>
  </w:style>
  <w:style w:type="paragraph" w:customStyle="1" w:styleId="ParaAttribute38">
    <w:name w:val="ParaAttribute38"/>
    <w:rsid w:val="00687A4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687A4A"/>
    <w:rPr>
      <w:rFonts w:ascii="Times New Roman" w:eastAsia="Times New Roman"/>
      <w:sz w:val="28"/>
    </w:rPr>
  </w:style>
  <w:style w:type="paragraph" w:styleId="af">
    <w:name w:val="header"/>
    <w:basedOn w:val="a"/>
    <w:link w:val="af0"/>
    <w:uiPriority w:val="99"/>
    <w:unhideWhenUsed/>
    <w:rsid w:val="0068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7A4A"/>
  </w:style>
  <w:style w:type="paragraph" w:styleId="af1">
    <w:name w:val="footer"/>
    <w:basedOn w:val="a"/>
    <w:link w:val="af2"/>
    <w:uiPriority w:val="99"/>
    <w:unhideWhenUsed/>
    <w:rsid w:val="0068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7A4A"/>
  </w:style>
  <w:style w:type="character" w:styleId="af3">
    <w:name w:val="Strong"/>
    <w:basedOn w:val="a0"/>
    <w:uiPriority w:val="22"/>
    <w:qFormat/>
    <w:rsid w:val="00687A4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8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7A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7A4A"/>
  </w:style>
  <w:style w:type="paragraph" w:styleId="af6">
    <w:name w:val="Body Text Indent"/>
    <w:basedOn w:val="a"/>
    <w:link w:val="af7"/>
    <w:uiPriority w:val="99"/>
    <w:unhideWhenUsed/>
    <w:rsid w:val="006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687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687A4A"/>
  </w:style>
  <w:style w:type="character" w:customStyle="1" w:styleId="tooltippoint">
    <w:name w:val="tooltip__point"/>
    <w:basedOn w:val="a0"/>
    <w:rsid w:val="00687A4A"/>
  </w:style>
  <w:style w:type="character" w:customStyle="1" w:styleId="tooltiptext">
    <w:name w:val="tooltip_text"/>
    <w:basedOn w:val="a0"/>
    <w:rsid w:val="00687A4A"/>
  </w:style>
  <w:style w:type="character" w:customStyle="1" w:styleId="fill">
    <w:name w:val="fill"/>
    <w:basedOn w:val="a0"/>
    <w:rsid w:val="00687A4A"/>
  </w:style>
  <w:style w:type="paragraph" w:customStyle="1" w:styleId="msonormalbullet1gif">
    <w:name w:val="msonormalbullet1.gif"/>
    <w:basedOn w:val="a"/>
    <w:rsid w:val="006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87A4A"/>
  </w:style>
  <w:style w:type="paragraph" w:customStyle="1" w:styleId="ParaAttribute30">
    <w:name w:val="ParaAttribute30"/>
    <w:rsid w:val="00687A4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rsid w:val="0068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687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687A4A"/>
    <w:rPr>
      <w:rFonts w:cs="Times New Roman"/>
      <w:vertAlign w:val="superscript"/>
    </w:rPr>
  </w:style>
  <w:style w:type="character" w:customStyle="1" w:styleId="CharAttribute511">
    <w:name w:val="CharAttribute511"/>
    <w:uiPriority w:val="99"/>
    <w:qFormat/>
    <w:rsid w:val="00687A4A"/>
    <w:rPr>
      <w:rFonts w:ascii="Times New Roman" w:eastAsia="Times New Roman"/>
      <w:sz w:val="28"/>
    </w:rPr>
  </w:style>
  <w:style w:type="character" w:customStyle="1" w:styleId="CharAttribute512">
    <w:name w:val="CharAttribute512"/>
    <w:rsid w:val="00687A4A"/>
    <w:rPr>
      <w:rFonts w:ascii="Times New Roman" w:eastAsia="Times New Roman"/>
      <w:sz w:val="28"/>
    </w:rPr>
  </w:style>
  <w:style w:type="character" w:customStyle="1" w:styleId="CharAttribute3">
    <w:name w:val="CharAttribute3"/>
    <w:rsid w:val="00687A4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87A4A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687A4A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iPriority w:val="99"/>
    <w:unhideWhenUsed/>
    <w:rsid w:val="00687A4A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87A4A"/>
    <w:rPr>
      <w:rFonts w:ascii="Calibri" w:eastAsia="Times New Roman" w:hAnsi="Calibri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687A4A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87A4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687A4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87A4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lock Text"/>
    <w:basedOn w:val="a"/>
    <w:uiPriority w:val="99"/>
    <w:rsid w:val="00687A4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68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87A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87A4A"/>
    <w:rPr>
      <w:rFonts w:ascii="Times New Roman" w:eastAsia="Times New Roman"/>
      <w:sz w:val="28"/>
    </w:rPr>
  </w:style>
  <w:style w:type="character" w:customStyle="1" w:styleId="CharAttribute269">
    <w:name w:val="CharAttribute269"/>
    <w:rsid w:val="00687A4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87A4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87A4A"/>
    <w:rPr>
      <w:rFonts w:ascii="Times New Roman" w:eastAsia="Times New Roman"/>
      <w:sz w:val="28"/>
    </w:rPr>
  </w:style>
  <w:style w:type="character" w:customStyle="1" w:styleId="CharAttribute273">
    <w:name w:val="CharAttribute273"/>
    <w:rsid w:val="00687A4A"/>
    <w:rPr>
      <w:rFonts w:ascii="Times New Roman" w:eastAsia="Times New Roman"/>
      <w:sz w:val="28"/>
    </w:rPr>
  </w:style>
  <w:style w:type="character" w:customStyle="1" w:styleId="CharAttribute274">
    <w:name w:val="CharAttribute274"/>
    <w:rsid w:val="00687A4A"/>
    <w:rPr>
      <w:rFonts w:ascii="Times New Roman" w:eastAsia="Times New Roman"/>
      <w:sz w:val="28"/>
    </w:rPr>
  </w:style>
  <w:style w:type="character" w:customStyle="1" w:styleId="CharAttribute275">
    <w:name w:val="CharAttribute275"/>
    <w:rsid w:val="00687A4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87A4A"/>
    <w:rPr>
      <w:rFonts w:ascii="Times New Roman" w:eastAsia="Times New Roman"/>
      <w:sz w:val="28"/>
    </w:rPr>
  </w:style>
  <w:style w:type="character" w:customStyle="1" w:styleId="CharAttribute277">
    <w:name w:val="CharAttribute277"/>
    <w:rsid w:val="00687A4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87A4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87A4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87A4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87A4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87A4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87A4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87A4A"/>
    <w:rPr>
      <w:rFonts w:ascii="Times New Roman" w:eastAsia="Times New Roman"/>
      <w:sz w:val="28"/>
    </w:rPr>
  </w:style>
  <w:style w:type="character" w:customStyle="1" w:styleId="CharAttribute285">
    <w:name w:val="CharAttribute285"/>
    <w:rsid w:val="00687A4A"/>
    <w:rPr>
      <w:rFonts w:ascii="Times New Roman" w:eastAsia="Times New Roman"/>
      <w:sz w:val="28"/>
    </w:rPr>
  </w:style>
  <w:style w:type="character" w:customStyle="1" w:styleId="CharAttribute286">
    <w:name w:val="CharAttribute286"/>
    <w:rsid w:val="00687A4A"/>
    <w:rPr>
      <w:rFonts w:ascii="Times New Roman" w:eastAsia="Times New Roman"/>
      <w:sz w:val="28"/>
    </w:rPr>
  </w:style>
  <w:style w:type="character" w:customStyle="1" w:styleId="CharAttribute287">
    <w:name w:val="CharAttribute287"/>
    <w:rsid w:val="00687A4A"/>
    <w:rPr>
      <w:rFonts w:ascii="Times New Roman" w:eastAsia="Times New Roman"/>
      <w:sz w:val="28"/>
    </w:rPr>
  </w:style>
  <w:style w:type="character" w:customStyle="1" w:styleId="CharAttribute288">
    <w:name w:val="CharAttribute288"/>
    <w:rsid w:val="00687A4A"/>
    <w:rPr>
      <w:rFonts w:ascii="Times New Roman" w:eastAsia="Times New Roman"/>
      <w:sz w:val="28"/>
    </w:rPr>
  </w:style>
  <w:style w:type="character" w:customStyle="1" w:styleId="CharAttribute289">
    <w:name w:val="CharAttribute289"/>
    <w:rsid w:val="00687A4A"/>
    <w:rPr>
      <w:rFonts w:ascii="Times New Roman" w:eastAsia="Times New Roman"/>
      <w:sz w:val="28"/>
    </w:rPr>
  </w:style>
  <w:style w:type="character" w:customStyle="1" w:styleId="CharAttribute290">
    <w:name w:val="CharAttribute290"/>
    <w:rsid w:val="00687A4A"/>
    <w:rPr>
      <w:rFonts w:ascii="Times New Roman" w:eastAsia="Times New Roman"/>
      <w:sz w:val="28"/>
    </w:rPr>
  </w:style>
  <w:style w:type="character" w:customStyle="1" w:styleId="CharAttribute291">
    <w:name w:val="CharAttribute291"/>
    <w:rsid w:val="00687A4A"/>
    <w:rPr>
      <w:rFonts w:ascii="Times New Roman" w:eastAsia="Times New Roman"/>
      <w:sz w:val="28"/>
    </w:rPr>
  </w:style>
  <w:style w:type="character" w:customStyle="1" w:styleId="CharAttribute292">
    <w:name w:val="CharAttribute292"/>
    <w:rsid w:val="00687A4A"/>
    <w:rPr>
      <w:rFonts w:ascii="Times New Roman" w:eastAsia="Times New Roman"/>
      <w:sz w:val="28"/>
    </w:rPr>
  </w:style>
  <w:style w:type="character" w:customStyle="1" w:styleId="CharAttribute293">
    <w:name w:val="CharAttribute293"/>
    <w:rsid w:val="00687A4A"/>
    <w:rPr>
      <w:rFonts w:ascii="Times New Roman" w:eastAsia="Times New Roman"/>
      <w:sz w:val="28"/>
    </w:rPr>
  </w:style>
  <w:style w:type="character" w:customStyle="1" w:styleId="CharAttribute294">
    <w:name w:val="CharAttribute294"/>
    <w:rsid w:val="00687A4A"/>
    <w:rPr>
      <w:rFonts w:ascii="Times New Roman" w:eastAsia="Times New Roman"/>
      <w:sz w:val="28"/>
    </w:rPr>
  </w:style>
  <w:style w:type="character" w:customStyle="1" w:styleId="CharAttribute295">
    <w:name w:val="CharAttribute295"/>
    <w:rsid w:val="00687A4A"/>
    <w:rPr>
      <w:rFonts w:ascii="Times New Roman" w:eastAsia="Times New Roman"/>
      <w:sz w:val="28"/>
    </w:rPr>
  </w:style>
  <w:style w:type="character" w:customStyle="1" w:styleId="CharAttribute296">
    <w:name w:val="CharAttribute296"/>
    <w:rsid w:val="00687A4A"/>
    <w:rPr>
      <w:rFonts w:ascii="Times New Roman" w:eastAsia="Times New Roman"/>
      <w:sz w:val="28"/>
    </w:rPr>
  </w:style>
  <w:style w:type="character" w:customStyle="1" w:styleId="CharAttribute297">
    <w:name w:val="CharAttribute297"/>
    <w:rsid w:val="00687A4A"/>
    <w:rPr>
      <w:rFonts w:ascii="Times New Roman" w:eastAsia="Times New Roman"/>
      <w:sz w:val="28"/>
    </w:rPr>
  </w:style>
  <w:style w:type="character" w:customStyle="1" w:styleId="CharAttribute298">
    <w:name w:val="CharAttribute298"/>
    <w:rsid w:val="00687A4A"/>
    <w:rPr>
      <w:rFonts w:ascii="Times New Roman" w:eastAsia="Times New Roman"/>
      <w:sz w:val="28"/>
    </w:rPr>
  </w:style>
  <w:style w:type="character" w:customStyle="1" w:styleId="CharAttribute299">
    <w:name w:val="CharAttribute299"/>
    <w:rsid w:val="00687A4A"/>
    <w:rPr>
      <w:rFonts w:ascii="Times New Roman" w:eastAsia="Times New Roman"/>
      <w:sz w:val="28"/>
    </w:rPr>
  </w:style>
  <w:style w:type="character" w:customStyle="1" w:styleId="CharAttribute300">
    <w:name w:val="CharAttribute300"/>
    <w:rsid w:val="00687A4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87A4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87A4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87A4A"/>
    <w:rPr>
      <w:rFonts w:ascii="Times New Roman" w:eastAsia="Times New Roman"/>
      <w:sz w:val="28"/>
    </w:rPr>
  </w:style>
  <w:style w:type="character" w:customStyle="1" w:styleId="CharAttribute305">
    <w:name w:val="CharAttribute305"/>
    <w:rsid w:val="00687A4A"/>
    <w:rPr>
      <w:rFonts w:ascii="Times New Roman" w:eastAsia="Times New Roman"/>
      <w:sz w:val="28"/>
    </w:rPr>
  </w:style>
  <w:style w:type="character" w:customStyle="1" w:styleId="CharAttribute306">
    <w:name w:val="CharAttribute306"/>
    <w:rsid w:val="00687A4A"/>
    <w:rPr>
      <w:rFonts w:ascii="Times New Roman" w:eastAsia="Times New Roman"/>
      <w:sz w:val="28"/>
    </w:rPr>
  </w:style>
  <w:style w:type="character" w:customStyle="1" w:styleId="CharAttribute307">
    <w:name w:val="CharAttribute307"/>
    <w:rsid w:val="00687A4A"/>
    <w:rPr>
      <w:rFonts w:ascii="Times New Roman" w:eastAsia="Times New Roman"/>
      <w:sz w:val="28"/>
    </w:rPr>
  </w:style>
  <w:style w:type="character" w:customStyle="1" w:styleId="CharAttribute308">
    <w:name w:val="CharAttribute308"/>
    <w:rsid w:val="00687A4A"/>
    <w:rPr>
      <w:rFonts w:ascii="Times New Roman" w:eastAsia="Times New Roman"/>
      <w:sz w:val="28"/>
    </w:rPr>
  </w:style>
  <w:style w:type="character" w:customStyle="1" w:styleId="CharAttribute309">
    <w:name w:val="CharAttribute309"/>
    <w:rsid w:val="00687A4A"/>
    <w:rPr>
      <w:rFonts w:ascii="Times New Roman" w:eastAsia="Times New Roman"/>
      <w:sz w:val="28"/>
    </w:rPr>
  </w:style>
  <w:style w:type="character" w:customStyle="1" w:styleId="CharAttribute310">
    <w:name w:val="CharAttribute310"/>
    <w:rsid w:val="00687A4A"/>
    <w:rPr>
      <w:rFonts w:ascii="Times New Roman" w:eastAsia="Times New Roman"/>
      <w:sz w:val="28"/>
    </w:rPr>
  </w:style>
  <w:style w:type="character" w:customStyle="1" w:styleId="CharAttribute311">
    <w:name w:val="CharAttribute311"/>
    <w:rsid w:val="00687A4A"/>
    <w:rPr>
      <w:rFonts w:ascii="Times New Roman" w:eastAsia="Times New Roman"/>
      <w:sz w:val="28"/>
    </w:rPr>
  </w:style>
  <w:style w:type="character" w:customStyle="1" w:styleId="CharAttribute312">
    <w:name w:val="CharAttribute312"/>
    <w:rsid w:val="00687A4A"/>
    <w:rPr>
      <w:rFonts w:ascii="Times New Roman" w:eastAsia="Times New Roman"/>
      <w:sz w:val="28"/>
    </w:rPr>
  </w:style>
  <w:style w:type="character" w:customStyle="1" w:styleId="CharAttribute313">
    <w:name w:val="CharAttribute313"/>
    <w:rsid w:val="00687A4A"/>
    <w:rPr>
      <w:rFonts w:ascii="Times New Roman" w:eastAsia="Times New Roman"/>
      <w:sz w:val="28"/>
    </w:rPr>
  </w:style>
  <w:style w:type="character" w:customStyle="1" w:styleId="CharAttribute314">
    <w:name w:val="CharAttribute314"/>
    <w:rsid w:val="00687A4A"/>
    <w:rPr>
      <w:rFonts w:ascii="Times New Roman" w:eastAsia="Times New Roman"/>
      <w:sz w:val="28"/>
    </w:rPr>
  </w:style>
  <w:style w:type="character" w:customStyle="1" w:styleId="CharAttribute315">
    <w:name w:val="CharAttribute315"/>
    <w:rsid w:val="00687A4A"/>
    <w:rPr>
      <w:rFonts w:ascii="Times New Roman" w:eastAsia="Times New Roman"/>
      <w:sz w:val="28"/>
    </w:rPr>
  </w:style>
  <w:style w:type="character" w:customStyle="1" w:styleId="CharAttribute316">
    <w:name w:val="CharAttribute316"/>
    <w:rsid w:val="00687A4A"/>
    <w:rPr>
      <w:rFonts w:ascii="Times New Roman" w:eastAsia="Times New Roman"/>
      <w:sz w:val="28"/>
    </w:rPr>
  </w:style>
  <w:style w:type="character" w:customStyle="1" w:styleId="CharAttribute317">
    <w:name w:val="CharAttribute317"/>
    <w:rsid w:val="00687A4A"/>
    <w:rPr>
      <w:rFonts w:ascii="Times New Roman" w:eastAsia="Times New Roman"/>
      <w:sz w:val="28"/>
    </w:rPr>
  </w:style>
  <w:style w:type="character" w:customStyle="1" w:styleId="CharAttribute318">
    <w:name w:val="CharAttribute318"/>
    <w:rsid w:val="00687A4A"/>
    <w:rPr>
      <w:rFonts w:ascii="Times New Roman" w:eastAsia="Times New Roman"/>
      <w:sz w:val="28"/>
    </w:rPr>
  </w:style>
  <w:style w:type="character" w:customStyle="1" w:styleId="CharAttribute319">
    <w:name w:val="CharAttribute319"/>
    <w:rsid w:val="00687A4A"/>
    <w:rPr>
      <w:rFonts w:ascii="Times New Roman" w:eastAsia="Times New Roman"/>
      <w:sz w:val="28"/>
    </w:rPr>
  </w:style>
  <w:style w:type="character" w:customStyle="1" w:styleId="CharAttribute320">
    <w:name w:val="CharAttribute320"/>
    <w:rsid w:val="00687A4A"/>
    <w:rPr>
      <w:rFonts w:ascii="Times New Roman" w:eastAsia="Times New Roman"/>
      <w:sz w:val="28"/>
    </w:rPr>
  </w:style>
  <w:style w:type="character" w:customStyle="1" w:styleId="CharAttribute321">
    <w:name w:val="CharAttribute321"/>
    <w:rsid w:val="00687A4A"/>
    <w:rPr>
      <w:rFonts w:ascii="Times New Roman" w:eastAsia="Times New Roman"/>
      <w:sz w:val="28"/>
    </w:rPr>
  </w:style>
  <w:style w:type="character" w:customStyle="1" w:styleId="CharAttribute322">
    <w:name w:val="CharAttribute322"/>
    <w:rsid w:val="00687A4A"/>
    <w:rPr>
      <w:rFonts w:ascii="Times New Roman" w:eastAsia="Times New Roman"/>
      <w:sz w:val="28"/>
    </w:rPr>
  </w:style>
  <w:style w:type="character" w:customStyle="1" w:styleId="CharAttribute323">
    <w:name w:val="CharAttribute323"/>
    <w:rsid w:val="00687A4A"/>
    <w:rPr>
      <w:rFonts w:ascii="Times New Roman" w:eastAsia="Times New Roman"/>
      <w:sz w:val="28"/>
    </w:rPr>
  </w:style>
  <w:style w:type="character" w:customStyle="1" w:styleId="CharAttribute324">
    <w:name w:val="CharAttribute324"/>
    <w:rsid w:val="00687A4A"/>
    <w:rPr>
      <w:rFonts w:ascii="Times New Roman" w:eastAsia="Times New Roman"/>
      <w:sz w:val="28"/>
    </w:rPr>
  </w:style>
  <w:style w:type="character" w:customStyle="1" w:styleId="CharAttribute325">
    <w:name w:val="CharAttribute325"/>
    <w:rsid w:val="00687A4A"/>
    <w:rPr>
      <w:rFonts w:ascii="Times New Roman" w:eastAsia="Times New Roman"/>
      <w:sz w:val="28"/>
    </w:rPr>
  </w:style>
  <w:style w:type="character" w:customStyle="1" w:styleId="CharAttribute326">
    <w:name w:val="CharAttribute326"/>
    <w:rsid w:val="00687A4A"/>
    <w:rPr>
      <w:rFonts w:ascii="Times New Roman" w:eastAsia="Times New Roman"/>
      <w:sz w:val="28"/>
    </w:rPr>
  </w:style>
  <w:style w:type="character" w:customStyle="1" w:styleId="CharAttribute327">
    <w:name w:val="CharAttribute327"/>
    <w:rsid w:val="00687A4A"/>
    <w:rPr>
      <w:rFonts w:ascii="Times New Roman" w:eastAsia="Times New Roman"/>
      <w:sz w:val="28"/>
    </w:rPr>
  </w:style>
  <w:style w:type="character" w:customStyle="1" w:styleId="CharAttribute328">
    <w:name w:val="CharAttribute328"/>
    <w:rsid w:val="00687A4A"/>
    <w:rPr>
      <w:rFonts w:ascii="Times New Roman" w:eastAsia="Times New Roman"/>
      <w:sz w:val="28"/>
    </w:rPr>
  </w:style>
  <w:style w:type="character" w:customStyle="1" w:styleId="CharAttribute329">
    <w:name w:val="CharAttribute329"/>
    <w:rsid w:val="00687A4A"/>
    <w:rPr>
      <w:rFonts w:ascii="Times New Roman" w:eastAsia="Times New Roman"/>
      <w:sz w:val="28"/>
    </w:rPr>
  </w:style>
  <w:style w:type="character" w:customStyle="1" w:styleId="CharAttribute330">
    <w:name w:val="CharAttribute330"/>
    <w:rsid w:val="00687A4A"/>
    <w:rPr>
      <w:rFonts w:ascii="Times New Roman" w:eastAsia="Times New Roman"/>
      <w:sz w:val="28"/>
    </w:rPr>
  </w:style>
  <w:style w:type="character" w:customStyle="1" w:styleId="CharAttribute331">
    <w:name w:val="CharAttribute331"/>
    <w:rsid w:val="00687A4A"/>
    <w:rPr>
      <w:rFonts w:ascii="Times New Roman" w:eastAsia="Times New Roman"/>
      <w:sz w:val="28"/>
    </w:rPr>
  </w:style>
  <w:style w:type="character" w:customStyle="1" w:styleId="CharAttribute332">
    <w:name w:val="CharAttribute332"/>
    <w:rsid w:val="00687A4A"/>
    <w:rPr>
      <w:rFonts w:ascii="Times New Roman" w:eastAsia="Times New Roman"/>
      <w:sz w:val="28"/>
    </w:rPr>
  </w:style>
  <w:style w:type="character" w:customStyle="1" w:styleId="CharAttribute333">
    <w:name w:val="CharAttribute333"/>
    <w:rsid w:val="00687A4A"/>
    <w:rPr>
      <w:rFonts w:ascii="Times New Roman" w:eastAsia="Times New Roman"/>
      <w:sz w:val="28"/>
    </w:rPr>
  </w:style>
  <w:style w:type="character" w:customStyle="1" w:styleId="CharAttribute334">
    <w:name w:val="CharAttribute334"/>
    <w:rsid w:val="00687A4A"/>
    <w:rPr>
      <w:rFonts w:ascii="Times New Roman" w:eastAsia="Times New Roman"/>
      <w:sz w:val="28"/>
    </w:rPr>
  </w:style>
  <w:style w:type="character" w:customStyle="1" w:styleId="CharAttribute335">
    <w:name w:val="CharAttribute335"/>
    <w:rsid w:val="00687A4A"/>
    <w:rPr>
      <w:rFonts w:ascii="Times New Roman" w:eastAsia="Times New Roman"/>
      <w:sz w:val="28"/>
    </w:rPr>
  </w:style>
  <w:style w:type="character" w:customStyle="1" w:styleId="CharAttribute514">
    <w:name w:val="CharAttribute514"/>
    <w:rsid w:val="00687A4A"/>
    <w:rPr>
      <w:rFonts w:ascii="Times New Roman" w:eastAsia="Times New Roman"/>
      <w:sz w:val="28"/>
    </w:rPr>
  </w:style>
  <w:style w:type="character" w:customStyle="1" w:styleId="CharAttribute520">
    <w:name w:val="CharAttribute520"/>
    <w:rsid w:val="00687A4A"/>
    <w:rPr>
      <w:rFonts w:ascii="Times New Roman" w:eastAsia="Times New Roman"/>
      <w:sz w:val="28"/>
    </w:rPr>
  </w:style>
  <w:style w:type="character" w:customStyle="1" w:styleId="CharAttribute521">
    <w:name w:val="CharAttribute521"/>
    <w:rsid w:val="00687A4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87A4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87A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87A4A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87A4A"/>
    <w:rPr>
      <w:rFonts w:ascii="Times New Roman" w:eastAsia="Times New Roman"/>
      <w:i/>
      <w:sz w:val="22"/>
    </w:rPr>
  </w:style>
  <w:style w:type="character" w:styleId="afc">
    <w:name w:val="annotation reference"/>
    <w:uiPriority w:val="99"/>
    <w:semiHidden/>
    <w:unhideWhenUsed/>
    <w:rsid w:val="00687A4A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semiHidden/>
    <w:unhideWhenUsed/>
    <w:rsid w:val="00687A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87A4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87A4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87A4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687A4A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34">
    <w:name w:val="CharAttribute534"/>
    <w:rsid w:val="00687A4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87A4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87A4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687A4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687A4A"/>
    <w:rPr>
      <w:rFonts w:ascii="Times New Roman" w:eastAsia="Times New Roman"/>
      <w:sz w:val="28"/>
    </w:rPr>
  </w:style>
  <w:style w:type="character" w:customStyle="1" w:styleId="CharAttribute499">
    <w:name w:val="CharAttribute499"/>
    <w:rsid w:val="00687A4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87A4A"/>
    <w:rPr>
      <w:rFonts w:ascii="Times New Roman" w:eastAsia="Times New Roman"/>
      <w:sz w:val="28"/>
    </w:rPr>
  </w:style>
  <w:style w:type="table" w:customStyle="1" w:styleId="DefaultTable">
    <w:name w:val="Default Table"/>
    <w:rsid w:val="00687A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rsid w:val="00687A4A"/>
  </w:style>
  <w:style w:type="table" w:customStyle="1" w:styleId="14">
    <w:name w:val="Сетка таблицы1"/>
    <w:basedOn w:val="a1"/>
    <w:next w:val="aa"/>
    <w:uiPriority w:val="59"/>
    <w:rsid w:val="0068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7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1">
    <w:name w:val="Revision"/>
    <w:hidden/>
    <w:uiPriority w:val="99"/>
    <w:semiHidden/>
    <w:rsid w:val="00687A4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2">
    <w:name w:val="Гипертекстовая ссылка"/>
    <w:uiPriority w:val="99"/>
    <w:rsid w:val="00687A4A"/>
    <w:rPr>
      <w:color w:val="106BBE"/>
    </w:rPr>
  </w:style>
  <w:style w:type="character" w:customStyle="1" w:styleId="aff3">
    <w:name w:val="Цветовое выделение"/>
    <w:uiPriority w:val="99"/>
    <w:rsid w:val="00687A4A"/>
    <w:rPr>
      <w:b/>
      <w:color w:val="26282F"/>
    </w:rPr>
  </w:style>
  <w:style w:type="paragraph" w:customStyle="1" w:styleId="15">
    <w:name w:val="Обычный (веб)1"/>
    <w:basedOn w:val="a"/>
    <w:uiPriority w:val="99"/>
    <w:unhideWhenUsed/>
    <w:rsid w:val="006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7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4">
    <w:name w:val="Символ сноски"/>
    <w:rsid w:val="00687A4A"/>
    <w:rPr>
      <w:vertAlign w:val="superscript"/>
    </w:rPr>
  </w:style>
  <w:style w:type="paragraph" w:styleId="aff5">
    <w:name w:val="TOC Heading"/>
    <w:basedOn w:val="1"/>
    <w:next w:val="a"/>
    <w:uiPriority w:val="39"/>
    <w:unhideWhenUsed/>
    <w:qFormat/>
    <w:rsid w:val="00687A4A"/>
    <w:pPr>
      <w:spacing w:line="259" w:lineRule="auto"/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687A4A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="Calibri"/>
      <w:b/>
      <w:bCs/>
      <w:i/>
      <w:iCs/>
      <w:kern w:val="2"/>
      <w:sz w:val="24"/>
      <w:szCs w:val="24"/>
      <w:lang w:val="en-US" w:eastAsia="ko-KR"/>
    </w:rPr>
  </w:style>
  <w:style w:type="paragraph" w:customStyle="1" w:styleId="s1">
    <w:name w:val="s_1"/>
    <w:basedOn w:val="a"/>
    <w:rsid w:val="0068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687A4A"/>
    <w:rPr>
      <w:rFonts w:cs="Times New Roman"/>
    </w:rPr>
  </w:style>
  <w:style w:type="paragraph" w:customStyle="1" w:styleId="bigtext">
    <w:name w:val="big_text"/>
    <w:basedOn w:val="a"/>
    <w:rsid w:val="00687A4A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rsid w:val="00687A4A"/>
  </w:style>
  <w:style w:type="paragraph" w:customStyle="1" w:styleId="Standard">
    <w:name w:val="Standard"/>
    <w:rsid w:val="00687A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6">
    <w:name w:val="Знак Знак Знак1 Знак Знак Знак Знак"/>
    <w:basedOn w:val="a"/>
    <w:rsid w:val="00687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Îñíîâíîé òåêñò1"/>
    <w:basedOn w:val="a"/>
    <w:rsid w:val="00687A4A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687A4A"/>
  </w:style>
  <w:style w:type="table" w:customStyle="1" w:styleId="DefaultTable1">
    <w:name w:val="Default Table1"/>
    <w:rsid w:val="00687A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главление 21"/>
    <w:basedOn w:val="a"/>
    <w:next w:val="a"/>
    <w:autoRedefine/>
    <w:uiPriority w:val="39"/>
    <w:unhideWhenUsed/>
    <w:rsid w:val="00687A4A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eastAsia="Times New Roman" w:cs="Calibri"/>
      <w:b/>
      <w:bCs/>
      <w:kern w:val="2"/>
      <w:lang w:val="en-US" w:eastAsia="ko-KR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rsid w:val="00687A4A"/>
    <w:pPr>
      <w:widowControl w:val="0"/>
      <w:wordWrap w:val="0"/>
      <w:autoSpaceDE w:val="0"/>
      <w:autoSpaceDN w:val="0"/>
      <w:spacing w:after="0" w:line="240" w:lineRule="auto"/>
      <w:ind w:left="4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41">
    <w:name w:val="Оглавление 41"/>
    <w:basedOn w:val="a"/>
    <w:next w:val="a"/>
    <w:autoRedefine/>
    <w:uiPriority w:val="39"/>
    <w:semiHidden/>
    <w:unhideWhenUsed/>
    <w:rsid w:val="00687A4A"/>
    <w:pPr>
      <w:widowControl w:val="0"/>
      <w:wordWrap w:val="0"/>
      <w:autoSpaceDE w:val="0"/>
      <w:autoSpaceDN w:val="0"/>
      <w:spacing w:after="0" w:line="240" w:lineRule="auto"/>
      <w:ind w:left="6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51">
    <w:name w:val="Оглавление 51"/>
    <w:basedOn w:val="a"/>
    <w:next w:val="a"/>
    <w:autoRedefine/>
    <w:uiPriority w:val="39"/>
    <w:semiHidden/>
    <w:unhideWhenUsed/>
    <w:rsid w:val="00687A4A"/>
    <w:pPr>
      <w:widowControl w:val="0"/>
      <w:wordWrap w:val="0"/>
      <w:autoSpaceDE w:val="0"/>
      <w:autoSpaceDN w:val="0"/>
      <w:spacing w:after="0" w:line="240" w:lineRule="auto"/>
      <w:ind w:left="8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687A4A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71">
    <w:name w:val="Оглавление 71"/>
    <w:basedOn w:val="a"/>
    <w:next w:val="a"/>
    <w:autoRedefine/>
    <w:uiPriority w:val="39"/>
    <w:semiHidden/>
    <w:unhideWhenUsed/>
    <w:rsid w:val="00687A4A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687A4A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eastAsia="Times New Roman" w:cs="Calibri"/>
      <w:kern w:val="2"/>
      <w:sz w:val="20"/>
      <w:szCs w:val="20"/>
      <w:lang w:val="en-US" w:eastAsia="ko-KR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687A4A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eastAsia="Times New Roman" w:cs="Calibri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eJeRsQG3D3yCHA" TargetMode="External"/><Relationship Id="rId18" Type="http://schemas.openxmlformats.org/officeDocument/2006/relationships/hyperlink" Target="https://disk.yandex.ru/i/DbmTYlszPYuhjA" TargetMode="External"/><Relationship Id="rId26" Type="http://schemas.openxmlformats.org/officeDocument/2006/relationships/hyperlink" Target="https://disk.yandex.ru/i/lsgFMya4ydQgZw" TargetMode="External"/><Relationship Id="rId39" Type="http://schemas.openxmlformats.org/officeDocument/2006/relationships/hyperlink" Target="https://disk.yandex.ru/i/UDr0bITLp2J9aw" TargetMode="External"/><Relationship Id="rId21" Type="http://schemas.openxmlformats.org/officeDocument/2006/relationships/hyperlink" Target="https://disk.yandex.ru/i/Cf82zatUD3aUbQ" TargetMode="External"/><Relationship Id="rId34" Type="http://schemas.openxmlformats.org/officeDocument/2006/relationships/hyperlink" Target="https://disk.yandex.ru/i/50xAELVlK5tREQ" TargetMode="External"/><Relationship Id="rId42" Type="http://schemas.openxmlformats.org/officeDocument/2006/relationships/hyperlink" Target="https://disk.yandex.ru/d/yv6NQxiWr5ANRg" TargetMode="External"/><Relationship Id="rId47" Type="http://schemas.openxmlformats.org/officeDocument/2006/relationships/hyperlink" Target="https://disk.yandex.ru/d/rHvhTglKS8hCSA" TargetMode="External"/><Relationship Id="rId50" Type="http://schemas.openxmlformats.org/officeDocument/2006/relationships/hyperlink" Target="https://disk.yandex.ru/i/WhE17YjjKKq8I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isk.yandex.ru/i/sdhRcRXalXG84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DKi2Njm_A1doUA" TargetMode="External"/><Relationship Id="rId29" Type="http://schemas.openxmlformats.org/officeDocument/2006/relationships/hyperlink" Target="https://disk.yandex.ru/i/_dzEvTAvFyoCXA" TargetMode="External"/><Relationship Id="rId11" Type="http://schemas.openxmlformats.org/officeDocument/2006/relationships/hyperlink" Target="https://disk.yandex.ru/i/o-VD4pUJrITJBA" TargetMode="External"/><Relationship Id="rId24" Type="http://schemas.openxmlformats.org/officeDocument/2006/relationships/hyperlink" Target="https://disk.yandex.ru/i/fP4pPPD86aJozA" TargetMode="External"/><Relationship Id="rId32" Type="http://schemas.openxmlformats.org/officeDocument/2006/relationships/hyperlink" Target="https://disk.yandex.ru/i/dn73cf5V4_p1-Q" TargetMode="External"/><Relationship Id="rId37" Type="http://schemas.openxmlformats.org/officeDocument/2006/relationships/hyperlink" Target="https://disk.yandex.ru/i/hrAkL57ZThuBCA" TargetMode="External"/><Relationship Id="rId40" Type="http://schemas.openxmlformats.org/officeDocument/2006/relationships/hyperlink" Target="https://disk.yandex.ru/i/Dj2mitFvFG2nCw" TargetMode="External"/><Relationship Id="rId45" Type="http://schemas.openxmlformats.org/officeDocument/2006/relationships/hyperlink" Target="https://disk.yandex.ru/i/hS-WoKhqvwOBOw" TargetMode="External"/><Relationship Id="rId53" Type="http://schemas.openxmlformats.org/officeDocument/2006/relationships/hyperlink" Target="https://disk.yandex.ru/i/YIwdQ6sDGbjj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ZMJl9SsFwWWSqA" TargetMode="External"/><Relationship Id="rId19" Type="http://schemas.openxmlformats.org/officeDocument/2006/relationships/hyperlink" Target="https://disk.yandex.ru/i/ILRW9-T-R3kL7A" TargetMode="External"/><Relationship Id="rId31" Type="http://schemas.openxmlformats.org/officeDocument/2006/relationships/hyperlink" Target="https://disk.yandex.ru/i/ErmXufSm8F1rTg" TargetMode="External"/><Relationship Id="rId44" Type="http://schemas.openxmlformats.org/officeDocument/2006/relationships/hyperlink" Target="https://disk.yandex.ru/i/5RQ2oXNBwsHG9w" TargetMode="External"/><Relationship Id="rId52" Type="http://schemas.openxmlformats.org/officeDocument/2006/relationships/hyperlink" Target="https://disk.yandex.ru/i/g4U7Wjq-0rY-_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E8py6ey-sVC6bQ" TargetMode="External"/><Relationship Id="rId14" Type="http://schemas.openxmlformats.org/officeDocument/2006/relationships/hyperlink" Target="https://disk.yandex.ru/i/bq5Y-hmnfOyE5w" TargetMode="External"/><Relationship Id="rId22" Type="http://schemas.openxmlformats.org/officeDocument/2006/relationships/hyperlink" Target="https://disk.yandex.ru/i/Fc-yjfvF6JceqQ" TargetMode="External"/><Relationship Id="rId27" Type="http://schemas.openxmlformats.org/officeDocument/2006/relationships/hyperlink" Target="https://disk.yandex.ru/i/yllu7DiFwidagg" TargetMode="External"/><Relationship Id="rId30" Type="http://schemas.openxmlformats.org/officeDocument/2006/relationships/hyperlink" Target="https://disk.yandex.ru/d/XFVAgEjgEQQAZg" TargetMode="External"/><Relationship Id="rId35" Type="http://schemas.openxmlformats.org/officeDocument/2006/relationships/hyperlink" Target="https://disk.yandex.ru/i/OYxwaKNdo834Sw" TargetMode="External"/><Relationship Id="rId43" Type="http://schemas.openxmlformats.org/officeDocument/2006/relationships/hyperlink" Target="https://disk.yandex.ru/i/2Ahb60nZ82DFzg" TargetMode="External"/><Relationship Id="rId48" Type="http://schemas.openxmlformats.org/officeDocument/2006/relationships/hyperlink" Target="https://disk.yandex.ru/i/Jgd834-uJ2mvkg" TargetMode="External"/><Relationship Id="rId8" Type="http://schemas.openxmlformats.org/officeDocument/2006/relationships/hyperlink" Target="https://disk.yandex.ru/i/i5IWAbtdVXuGpQ" TargetMode="External"/><Relationship Id="rId51" Type="http://schemas.openxmlformats.org/officeDocument/2006/relationships/hyperlink" Target="https://disk.yandex.ru/i/Y8K2tZpr2WUV0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pP6IFQlZB5brHg" TargetMode="External"/><Relationship Id="rId17" Type="http://schemas.openxmlformats.org/officeDocument/2006/relationships/hyperlink" Target="https://disk.yandex.ru/i/sHpQK4yv4P-r7A" TargetMode="External"/><Relationship Id="rId25" Type="http://schemas.openxmlformats.org/officeDocument/2006/relationships/hyperlink" Target="https://disk.yandex.ru/i/KD5mFuLePA2rZw" TargetMode="External"/><Relationship Id="rId33" Type="http://schemas.openxmlformats.org/officeDocument/2006/relationships/hyperlink" Target="https://disk.yandex.ru/i/YIwdQ6sDGbjjTw" TargetMode="External"/><Relationship Id="rId38" Type="http://schemas.openxmlformats.org/officeDocument/2006/relationships/hyperlink" Target="https://disk.yandex.ru/i/pnhG3Uh7MR791Q" TargetMode="External"/><Relationship Id="rId46" Type="http://schemas.openxmlformats.org/officeDocument/2006/relationships/hyperlink" Target="https://disk.yandex.ru/d/T7K8g9G8pDGdAw" TargetMode="External"/><Relationship Id="rId20" Type="http://schemas.openxmlformats.org/officeDocument/2006/relationships/hyperlink" Target="https://disk.yandex.ru/i/Vi_jmV6aIfi29g" TargetMode="External"/><Relationship Id="rId41" Type="http://schemas.openxmlformats.org/officeDocument/2006/relationships/hyperlink" Target="https://disk.yandex.ru/i/7JtQatQbjtNQ8Q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DBJ9QmHc_i6pFA" TargetMode="External"/><Relationship Id="rId15" Type="http://schemas.openxmlformats.org/officeDocument/2006/relationships/hyperlink" Target="https://disk.yandex.ru/i/_O5Tfesf9H0XhQ" TargetMode="External"/><Relationship Id="rId23" Type="http://schemas.openxmlformats.org/officeDocument/2006/relationships/hyperlink" Target="https://disk.yandex.ru/i/BWv_OALGe-jEyQ" TargetMode="External"/><Relationship Id="rId28" Type="http://schemas.openxmlformats.org/officeDocument/2006/relationships/hyperlink" Target="https://disk.yandex.ru/i/6LIhohK9rnkKyQ" TargetMode="External"/><Relationship Id="rId36" Type="http://schemas.openxmlformats.org/officeDocument/2006/relationships/hyperlink" Target="https://disk.yandex.ru/i/LbMjql2NKNvfPw" TargetMode="External"/><Relationship Id="rId49" Type="http://schemas.openxmlformats.org/officeDocument/2006/relationships/hyperlink" Target="https://disk.yandex.ru/i/CZlBZyj5bUPw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27DB-8496-4770-8437-ADA2B657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45</Pages>
  <Words>8839</Words>
  <Characters>50387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Учитель Школы</cp:lastModifiedBy>
  <cp:revision>7</cp:revision>
  <dcterms:created xsi:type="dcterms:W3CDTF">2022-08-08T11:20:00Z</dcterms:created>
  <dcterms:modified xsi:type="dcterms:W3CDTF">2022-09-28T18:33:00Z</dcterms:modified>
</cp:coreProperties>
</file>