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4B7BD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DFC">
        <w:rPr>
          <w:rFonts w:ascii="Times New Roman" w:hAnsi="Times New Roman" w:cs="Times New Roman"/>
          <w:sz w:val="24"/>
          <w:szCs w:val="24"/>
        </w:rPr>
        <w:t>П</w:t>
      </w:r>
      <w:r w:rsidR="00195C2C">
        <w:rPr>
          <w:rFonts w:ascii="Times New Roman" w:hAnsi="Times New Roman" w:cs="Times New Roman"/>
          <w:sz w:val="24"/>
          <w:szCs w:val="24"/>
        </w:rPr>
        <w:t>еченю</w:t>
      </w:r>
      <w:r w:rsidR="00D56DF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D56DFC">
        <w:rPr>
          <w:rFonts w:ascii="Times New Roman" w:hAnsi="Times New Roman" w:cs="Times New Roman"/>
          <w:sz w:val="24"/>
          <w:szCs w:val="24"/>
        </w:rPr>
        <w:t xml:space="preserve"> </w:t>
      </w:r>
      <w:r w:rsidR="00195C2C">
        <w:rPr>
          <w:rFonts w:ascii="Times New Roman" w:hAnsi="Times New Roman" w:cs="Times New Roman"/>
          <w:sz w:val="24"/>
          <w:szCs w:val="24"/>
        </w:rPr>
        <w:t>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</w:t>
      </w:r>
      <w:r w:rsidR="00195C2C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753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народы.  Все народы воспевают материнство 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3D1996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3D1996" w:rsidRPr="003D1996" w:rsidRDefault="003D1996">
            <w:pPr>
              <w:rPr>
                <w:rFonts w:ascii="Times New Roman" w:hAnsi="Times New Roman" w:cs="Times New Roman"/>
                <w:sz w:val="8"/>
                <w:szCs w:val="8"/>
              </w:rPr>
            </w:pPr>
            <w:hyperlink r:id="rId6" w:history="1">
              <w:r w:rsidRPr="003D1996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4333572213113270835&amp;text=Искусство%20объединяет%20народы.%20Все%20народы%20воспевают%20материнство%20.%20видеоурок%204%20класс&amp;path=wizard&amp;parent-reqid=1586074349401655-1172106530172995649700332-prestable-app-host-sas-web-yp-55&amp;redircnt=1586074505.1</w:t>
              </w:r>
            </w:hyperlink>
          </w:p>
          <w:p w:rsidR="003D1996" w:rsidRDefault="003D1996"/>
          <w:p w:rsidR="004B7BD5" w:rsidRPr="00EF5B02" w:rsidRDefault="004B7BD5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Каждый народ по-своему воспевает красоту мира. Но есть общие для всех людей представления о самых главных явлениях </w:t>
            </w:r>
            <w:r w:rsidR="00EF5B02"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жизни. Искусство учит сопереживать, помогает разным народам понимать друг друга, объединяться и в радости</w:t>
            </w:r>
            <w:r w:rsid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,</w:t>
            </w:r>
            <w:r w:rsidR="00EF5B02"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и в горе.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EF5B02" w:rsidRDefault="00EF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Задумайся и представь себе лицо своей мамы. Загляни в ее глаза прямо сейчас, в своем воображении, подумай, хорошо ли ты их помнишь</w:t>
            </w:r>
            <w:r w:rsidR="00104F7A">
              <w:rPr>
                <w:rFonts w:ascii="Times New Roman" w:hAnsi="Times New Roman" w:cs="Times New Roman"/>
                <w:sz w:val="24"/>
                <w:szCs w:val="24"/>
              </w:rPr>
              <w:t>. А теперь представь, как мама вглядывается в твои глаза. Нарисуй маму вместе с собой. Главное – не внешнее сходство, попытайся передать ее и свои чувства.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996" w:rsidRDefault="003D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7E" w:rsidRPr="003D1996" w:rsidRDefault="00BB45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мудрость старости.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3D1996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C4335C" w:rsidRDefault="00C4335C" w:rsidP="00BB45D7">
            <w:pPr>
              <w:rPr>
                <w:rFonts w:ascii="Times New Roman" w:hAnsi="Times New Roman" w:cs="Times New Roman"/>
                <w:color w:val="263238"/>
                <w:spacing w:val="-1"/>
                <w:sz w:val="8"/>
                <w:szCs w:val="8"/>
                <w:shd w:val="clear" w:color="auto" w:fill="FFFFFF"/>
              </w:rPr>
            </w:pPr>
            <w:hyperlink r:id="rId7" w:history="1">
              <w:r w:rsidRPr="00C4335C">
                <w:rPr>
                  <w:rStyle w:val="a8"/>
                  <w:rFonts w:ascii="Times New Roman" w:hAnsi="Times New Roman" w:cs="Times New Roman"/>
                  <w:spacing w:val="-1"/>
                  <w:sz w:val="8"/>
                  <w:szCs w:val="8"/>
                  <w:shd w:val="clear" w:color="auto" w:fill="FFFFFF"/>
                </w:rPr>
                <w:t>https://yandex.ru/video/preview/?filmId=11199355990113669872&amp;text=Все+народы+воспевают+мудрость+старости..+видеоурок+по+изо+4+класс</w:t>
              </w:r>
            </w:hyperlink>
          </w:p>
          <w:p w:rsidR="00C4335C" w:rsidRDefault="00C4335C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</w:p>
          <w:p w:rsidR="00104F7A" w:rsidRPr="00104F7A" w:rsidRDefault="00104F7A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104F7A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Есть красота, которую видно сразу. Но есть более глубокое понимание красоты. С возрастом в лице человека все яснее проступает красота иная – красота опыта прожитых лет, пережитых радостей, тревог и свершенных дел. Возраст обостряет в лице человека черты его характера и особенности судьбы.</w:t>
            </w:r>
          </w:p>
          <w:p w:rsidR="00BB45D7" w:rsidRPr="00C11F44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04F7A" w:rsidRDefault="00104F7A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Создай портрет близкого тебе пожилого человека – дедушки или бабушки. Вглядись в их лица, вдумайся в характер, постарайся представить себе историю их жизни. Совсем необязательн</w:t>
            </w:r>
            <w:r w:rsidR="009E5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только лицо, можно</w:t>
            </w:r>
            <w:r w:rsidR="009E5E38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изобразить человека во время отдыха или любимого занятия.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Искусство всех народов объединяет людей в радости и в горе.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3D1996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23089D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9E5E38" w:rsidRPr="009E5E38" w:rsidRDefault="009E5E3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Самая высокая цель искусства – помочь людям понять друг друга. Уметь чувствовать чужие радости и страдания, ощущать их как свои собственные – именно это делает человека по- настоящему Человеком. Соверши виртуальное путешествие в мировые музеи, рассмотри картины Рембрандта «Возвращение блудного сына», </w:t>
            </w:r>
            <w:proofErr w:type="spellStart"/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П.Пикассо</w:t>
            </w:r>
            <w:proofErr w:type="spellEnd"/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«Старик и мальчик»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E5E38" w:rsidRDefault="009E5E38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задание особое: надо найти или придумать сюжет рисунка самостоятельно. Посмотри, кто страдает рядом с тобой. Расскажи, чью боль ты слышишь и как это выразить в рисунке, чтобы зритель почувствовал сострадание.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Все народы видят красоту человека в его борьбе за свободу.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3D1996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bookmarkStart w:id="0" w:name="_GoBack"/>
            <w:bookmarkEnd w:id="0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23089D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9E5E38" w:rsidRPr="005F6125" w:rsidRDefault="009E5E3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Все народы воспевают своих героев </w:t>
            </w:r>
            <w:r w:rsidR="005F6125"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–</w:t>
            </w: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защитников</w:t>
            </w:r>
            <w:r w:rsidR="005F6125"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Родины. О героях слагают поэмы, поют песни, им ставят памятники. Памятники героям утверждают победу над злыми силами, как бы могучи они ни были.</w:t>
            </w:r>
          </w:p>
          <w:p w:rsidR="005005EE" w:rsidRPr="00C11F44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Ответь на вопросы: Какие качества героя ты будешь стремиться выразить при создании памятника?</w:t>
            </w:r>
          </w:p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памятник должен быть значительным, торжественным?</w:t>
            </w:r>
          </w:p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в скульптуре эскиз памятника народному герою.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56DF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FC">
              <w:rPr>
                <w:rFonts w:ascii="Times New Roman" w:hAnsi="Times New Roman" w:cs="Times New Roman"/>
                <w:sz w:val="24"/>
                <w:szCs w:val="24"/>
              </w:rPr>
              <w:t>Все народы видят красоту человека в его борьбе за свободу.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56DFC" w:rsidRDefault="0023089D" w:rsidP="00D56DFC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D56DFC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D56DFC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56DFC" w:rsidRPr="005F6125" w:rsidRDefault="00D56DFC" w:rsidP="00D56DFC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Все народы воспевают своих героев – защитников Родины. О героях слагают поэмы, поют песни, им ставят памятники. Памятники героям утверждают победу над злыми силами, как бы могучи они ни были.</w:t>
            </w:r>
          </w:p>
          <w:p w:rsidR="00566299" w:rsidRPr="00C11F44" w:rsidRDefault="00566299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D56DFC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 о памятниках героям России</w:t>
            </w:r>
          </w:p>
          <w:p w:rsidR="00D56DFC" w:rsidRDefault="00D56DFC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56DFC" w:rsidRPr="00C11F44" w:rsidRDefault="00D56DFC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9D" w:rsidRDefault="0023089D" w:rsidP="00D46AFA">
      <w:pPr>
        <w:spacing w:after="0" w:line="240" w:lineRule="auto"/>
      </w:pPr>
      <w:r>
        <w:separator/>
      </w:r>
    </w:p>
  </w:endnote>
  <w:endnote w:type="continuationSeparator" w:id="0">
    <w:p w:rsidR="0023089D" w:rsidRDefault="0023089D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9D" w:rsidRDefault="0023089D" w:rsidP="00D46AFA">
      <w:pPr>
        <w:spacing w:after="0" w:line="240" w:lineRule="auto"/>
      </w:pPr>
      <w:r>
        <w:separator/>
      </w:r>
    </w:p>
  </w:footnote>
  <w:footnote w:type="continuationSeparator" w:id="0">
    <w:p w:rsidR="0023089D" w:rsidRDefault="0023089D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04F7A"/>
    <w:rsid w:val="00136373"/>
    <w:rsid w:val="001914B5"/>
    <w:rsid w:val="00195C2C"/>
    <w:rsid w:val="001E128B"/>
    <w:rsid w:val="0023089D"/>
    <w:rsid w:val="00231ECE"/>
    <w:rsid w:val="00371917"/>
    <w:rsid w:val="003D1996"/>
    <w:rsid w:val="004B7BD5"/>
    <w:rsid w:val="005005EE"/>
    <w:rsid w:val="00566299"/>
    <w:rsid w:val="005F6125"/>
    <w:rsid w:val="00715400"/>
    <w:rsid w:val="009E5E38"/>
    <w:rsid w:val="00AB236C"/>
    <w:rsid w:val="00AC56AC"/>
    <w:rsid w:val="00BB45D7"/>
    <w:rsid w:val="00C11F44"/>
    <w:rsid w:val="00C4335C"/>
    <w:rsid w:val="00D46AFA"/>
    <w:rsid w:val="00D56DFC"/>
    <w:rsid w:val="00EF5B02"/>
    <w:rsid w:val="00F0557E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0751"/>
  <w15:docId w15:val="{C39CF5D6-34D0-435A-9AE3-CC90853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56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1199355990113669872&amp;text=&#1042;&#1089;&#1077;+&#1085;&#1072;&#1088;&#1086;&#1076;&#1099;+&#1074;&#1086;&#1089;&#1087;&#1077;&#1074;&#1072;&#1102;&#1090;+&#1084;&#1091;&#1076;&#1088;&#1086;&#1089;&#1090;&#1100;+&#1089;&#1090;&#1072;&#1088;&#1086;&#1089;&#1090;&#1080;..+&#1074;&#1080;&#1076;&#1077;&#1086;&#1091;&#1088;&#1086;&#1082;+&#1087;&#1086;+&#1080;&#1079;&#1086;+4+&#1082;&#1083;&#1072;&#1089;&#1089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333572213113270835&amp;text=&#1048;&#1089;&#1082;&#1091;&#1089;&#1089;&#1090;&#1074;&#1086;%20&#1086;&#1073;&#1098;&#1077;&#1076;&#1080;&#1085;&#1103;&#1077;&#1090;%20&#1085;&#1072;&#1088;&#1086;&#1076;&#1099;.%20&#1042;&#1089;&#1077;%20&#1085;&#1072;&#1088;&#1086;&#1076;&#1099;%20&#1074;&#1086;&#1089;&#1087;&#1077;&#1074;&#1072;&#1102;&#1090;%20&#1084;&#1072;&#1090;&#1077;&#1088;&#1080;&#1085;&#1089;&#1090;&#1074;&#1086;%20.%20&#1074;&#1080;&#1076;&#1077;&#1086;&#1091;&#1088;&#1086;&#1082;%204%20&#1082;&#1083;&#1072;&#1089;&#1089;&amp;path=wizard&amp;parent-reqid=1586074349401655-1172106530172995649700332-prestable-app-host-sas-web-yp-55&amp;redircnt=1586074505.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2020-03-18T06:46:00Z</cp:lastPrinted>
  <dcterms:created xsi:type="dcterms:W3CDTF">2020-03-18T06:26:00Z</dcterms:created>
  <dcterms:modified xsi:type="dcterms:W3CDTF">2020-04-05T08:33:00Z</dcterms:modified>
</cp:coreProperties>
</file>