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BC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EE7886">
        <w:rPr>
          <w:rFonts w:ascii="Times New Roman" w:hAnsi="Times New Roman" w:cs="Times New Roman"/>
          <w:sz w:val="24"/>
          <w:szCs w:val="24"/>
        </w:rPr>
        <w:t xml:space="preserve"> музыка 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EE7886">
        <w:rPr>
          <w:rFonts w:ascii="Times New Roman" w:hAnsi="Times New Roman" w:cs="Times New Roman"/>
          <w:sz w:val="24"/>
          <w:szCs w:val="24"/>
        </w:rPr>
        <w:t xml:space="preserve"> Слюсарева Вера Михайловна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EE7886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="00EE7886">
        <w:rPr>
          <w:rFonts w:ascii="Times New Roman" w:hAnsi="Times New Roman" w:cs="Times New Roman"/>
          <w:sz w:val="24"/>
          <w:szCs w:val="24"/>
        </w:rPr>
        <w:t>абв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AA5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74284F" w:rsidP="00EE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7ав – 9 апреля, 7б -7 апреля,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Pr="004B7666" w:rsidRDefault="00E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«Симфония» от греческого «созвучие» -</w:t>
            </w:r>
            <w:r w:rsidR="004B7666" w:rsidRPr="004B7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жанр оркестровой музыки, сложное, богато развит</w:t>
            </w:r>
            <w:r w:rsidR="00E5764B">
              <w:rPr>
                <w:rFonts w:ascii="Times New Roman" w:hAnsi="Times New Roman" w:cs="Times New Roman"/>
                <w:sz w:val="24"/>
                <w:szCs w:val="24"/>
              </w:rPr>
              <w:t>ое многочастное произведение.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своему значению в искусстве она занимает такое же место, как роман или драма в литературе. Чтобы   понимать симфонию, надо разобраться в ее особенностях. Симфония достигла совершенства в 18 веке, в сочинениях венских классиков. Венскими классиками </w:t>
            </w:r>
            <w:r w:rsidR="004B7666" w:rsidRPr="004B7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666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Й. Гайдн, В. А. Моцарт, Л. Бетховен. Почти все симфонии, созданные этими композиторами,  имеют одинаковое строение: 4 части разного характера, 1 и 4 части написаны в сонатной форме (в части 3 раздела: экс</w:t>
            </w:r>
            <w:r w:rsidR="00E5764B">
              <w:rPr>
                <w:rFonts w:ascii="Times New Roman" w:hAnsi="Times New Roman" w:cs="Times New Roman"/>
                <w:sz w:val="24"/>
                <w:szCs w:val="24"/>
              </w:rPr>
              <w:t>позиция, разработка, реприза)</w:t>
            </w:r>
            <w:proofErr w:type="gramStart"/>
            <w:r w:rsidR="00E5764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4B7666">
              <w:rPr>
                <w:rFonts w:ascii="Times New Roman" w:hAnsi="Times New Roman" w:cs="Times New Roman"/>
                <w:sz w:val="24"/>
                <w:szCs w:val="24"/>
              </w:rPr>
              <w:t xml:space="preserve"> 2 часть обязательно медленная, 3 часть  танцевальная. 4 часть самая быстрая, жизнеутверждающая.  Послушай  1</w:t>
            </w:r>
            <w:r w:rsidR="00E5764B">
              <w:rPr>
                <w:rFonts w:ascii="Times New Roman" w:hAnsi="Times New Roman" w:cs="Times New Roman"/>
                <w:sz w:val="24"/>
                <w:szCs w:val="24"/>
              </w:rPr>
              <w:t xml:space="preserve"> –е </w:t>
            </w:r>
            <w:r w:rsidR="004B7666">
              <w:rPr>
                <w:rFonts w:ascii="Times New Roman" w:hAnsi="Times New Roman" w:cs="Times New Roman"/>
                <w:sz w:val="24"/>
                <w:szCs w:val="24"/>
              </w:rPr>
              <w:t xml:space="preserve"> части 3 симфонии Бетховена и 40 симфонии Моцарта, сравни.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Pr="00C11F44" w:rsidRDefault="004B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Прочти материал о жизни и творчестве Моцарта. Составь информационный лист на тему «Жизнь и творчество В. А. Моцарта», и отправь  на мою электронную почту.</w:t>
            </w:r>
            <w:r w:rsidR="00C76443">
              <w:rPr>
                <w:rFonts w:ascii="Times New Roman" w:hAnsi="Times New Roman" w:cs="Times New Roman"/>
                <w:sz w:val="24"/>
                <w:szCs w:val="24"/>
              </w:rPr>
              <w:t xml:space="preserve"> Не забудь указать свою фамилию, имя и класс.</w:t>
            </w:r>
          </w:p>
        </w:tc>
      </w:tr>
      <w:tr w:rsidR="00D46AFA" w:rsidRPr="00C11F44" w:rsidTr="00E84E6C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AA541E" w:rsidRPr="00C11F44" w:rsidTr="00E84E6C">
        <w:tc>
          <w:tcPr>
            <w:tcW w:w="3369" w:type="dxa"/>
          </w:tcPr>
          <w:p w:rsidR="00AA541E" w:rsidRPr="00C11F44" w:rsidRDefault="00AA541E" w:rsidP="00E8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AA541E" w:rsidRPr="00C11F44" w:rsidRDefault="00AA541E" w:rsidP="00E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</w:t>
            </w:r>
          </w:p>
        </w:tc>
      </w:tr>
      <w:tr w:rsidR="00AA541E" w:rsidRPr="00C11F44" w:rsidTr="00E84E6C">
        <w:tc>
          <w:tcPr>
            <w:tcW w:w="3369" w:type="dxa"/>
          </w:tcPr>
          <w:p w:rsidR="00AA541E" w:rsidRPr="00C11F44" w:rsidRDefault="00AA541E" w:rsidP="00E8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AA541E" w:rsidRPr="00C11F44" w:rsidRDefault="0074284F" w:rsidP="00E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7ав -16 апреля, 7б – 14 апреля</w:t>
            </w:r>
          </w:p>
        </w:tc>
      </w:tr>
      <w:tr w:rsidR="00AA541E" w:rsidRPr="00C11F44" w:rsidTr="00E84E6C">
        <w:tc>
          <w:tcPr>
            <w:tcW w:w="3369" w:type="dxa"/>
          </w:tcPr>
          <w:p w:rsidR="00AA541E" w:rsidRPr="00C11F44" w:rsidRDefault="00AA541E" w:rsidP="00E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AA541E" w:rsidRPr="00C11F44" w:rsidRDefault="004B7666" w:rsidP="00E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Познакомься с фрагментами 5 симфонии Бетховена. Сравни характер 4 частей этой симфонии. Прочти историю создания этой симфонии.</w:t>
            </w:r>
          </w:p>
        </w:tc>
      </w:tr>
      <w:tr w:rsidR="00AA541E" w:rsidRPr="00C11F44" w:rsidTr="00E84E6C">
        <w:tc>
          <w:tcPr>
            <w:tcW w:w="3369" w:type="dxa"/>
          </w:tcPr>
          <w:p w:rsidR="00AA541E" w:rsidRPr="00C11F44" w:rsidRDefault="00AA541E" w:rsidP="00E8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AA541E" w:rsidRPr="00C11F44" w:rsidRDefault="00AA541E" w:rsidP="00E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AA541E" w:rsidRPr="00C11F44" w:rsidRDefault="004B7666" w:rsidP="00E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Сделай сообщение  о жи</w:t>
            </w:r>
            <w:r w:rsidR="00C1630B">
              <w:rPr>
                <w:rFonts w:ascii="Times New Roman" w:hAnsi="Times New Roman" w:cs="Times New Roman"/>
                <w:sz w:val="24"/>
                <w:szCs w:val="24"/>
              </w:rPr>
              <w:t>зни и творчестве Л. Бетховена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 оформить информационный лист)</w:t>
            </w:r>
            <w:r w:rsidR="00CD25B3">
              <w:rPr>
                <w:rFonts w:ascii="Times New Roman" w:hAnsi="Times New Roman" w:cs="Times New Roman"/>
                <w:sz w:val="24"/>
                <w:szCs w:val="24"/>
              </w:rPr>
              <w:t xml:space="preserve"> и пришли его на мою электронную почту.</w:t>
            </w:r>
          </w:p>
        </w:tc>
      </w:tr>
      <w:tr w:rsidR="00AA541E" w:rsidRPr="00C11F44" w:rsidTr="00E84E6C">
        <w:trPr>
          <w:trHeight w:val="371"/>
        </w:trPr>
        <w:tc>
          <w:tcPr>
            <w:tcW w:w="9571" w:type="dxa"/>
            <w:gridSpan w:val="2"/>
          </w:tcPr>
          <w:p w:rsidR="00AA541E" w:rsidRPr="00C11F44" w:rsidRDefault="00AA541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AA541E" w:rsidRPr="00C11F44" w:rsidTr="00E84E6C">
        <w:tc>
          <w:tcPr>
            <w:tcW w:w="3369" w:type="dxa"/>
          </w:tcPr>
          <w:p w:rsidR="00AA541E" w:rsidRPr="00C11F44" w:rsidRDefault="00AA541E" w:rsidP="00E8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AA541E" w:rsidRPr="00C11F44" w:rsidRDefault="00AA541E" w:rsidP="00E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</w:t>
            </w:r>
          </w:p>
        </w:tc>
      </w:tr>
      <w:tr w:rsidR="00AA541E" w:rsidRPr="00C11F44" w:rsidTr="00E84E6C">
        <w:tc>
          <w:tcPr>
            <w:tcW w:w="3369" w:type="dxa"/>
          </w:tcPr>
          <w:p w:rsidR="00AA541E" w:rsidRPr="00C11F44" w:rsidRDefault="00AA541E" w:rsidP="00E8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Даты реализации </w:t>
            </w: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темы/урока</w:t>
            </w:r>
          </w:p>
        </w:tc>
        <w:tc>
          <w:tcPr>
            <w:tcW w:w="6202" w:type="dxa"/>
          </w:tcPr>
          <w:p w:rsidR="00AA541E" w:rsidRPr="00C11F44" w:rsidRDefault="0074284F" w:rsidP="00E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7ав -23 апреля, 7б – 21 апреля</w:t>
            </w:r>
          </w:p>
        </w:tc>
      </w:tr>
      <w:tr w:rsidR="00AA541E" w:rsidRPr="00C11F44" w:rsidTr="00E84E6C">
        <w:tc>
          <w:tcPr>
            <w:tcW w:w="3369" w:type="dxa"/>
          </w:tcPr>
          <w:p w:rsidR="00AA541E" w:rsidRPr="00C11F44" w:rsidRDefault="00AA541E" w:rsidP="00E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AA541E" w:rsidRPr="00C11F44" w:rsidRDefault="00CD25B3" w:rsidP="00E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Послушай фрагменты 5 симфонии П. И. Чайковского. Определи характер и настроение каждой из частей. Узнай историю создания этой симфонии</w:t>
            </w:r>
          </w:p>
        </w:tc>
      </w:tr>
      <w:tr w:rsidR="00AA541E" w:rsidRPr="00C11F44" w:rsidTr="00E84E6C">
        <w:tc>
          <w:tcPr>
            <w:tcW w:w="3369" w:type="dxa"/>
          </w:tcPr>
          <w:p w:rsidR="00AA541E" w:rsidRPr="00C11F44" w:rsidRDefault="00AA541E" w:rsidP="00E8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AA541E" w:rsidRPr="00C11F44" w:rsidRDefault="00AA541E" w:rsidP="00E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AA541E" w:rsidRPr="00C11F44" w:rsidRDefault="00CD25B3" w:rsidP="00E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 сообщение на тему «Жизнь и творчество П. И. Чайковского», или  «Симфонии Чайковского», или «Оперы П. И. Чайковского.</w:t>
            </w:r>
            <w:r w:rsidR="000C4252">
              <w:rPr>
                <w:rFonts w:ascii="Times New Roman" w:hAnsi="Times New Roman" w:cs="Times New Roman"/>
                <w:sz w:val="24"/>
                <w:szCs w:val="24"/>
              </w:rPr>
              <w:t xml:space="preserve"> Пришли его на мою электронную почту.</w:t>
            </w:r>
          </w:p>
        </w:tc>
      </w:tr>
      <w:tr w:rsidR="00AA541E" w:rsidRPr="00C11F44" w:rsidTr="00E84E6C">
        <w:trPr>
          <w:trHeight w:val="371"/>
        </w:trPr>
        <w:tc>
          <w:tcPr>
            <w:tcW w:w="9571" w:type="dxa"/>
            <w:gridSpan w:val="2"/>
          </w:tcPr>
          <w:p w:rsidR="00AA541E" w:rsidRPr="00C11F44" w:rsidRDefault="00AA541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AA541E" w:rsidRPr="00C11F44" w:rsidTr="00E84E6C">
        <w:tc>
          <w:tcPr>
            <w:tcW w:w="3369" w:type="dxa"/>
          </w:tcPr>
          <w:p w:rsidR="00AA541E" w:rsidRPr="00C11F44" w:rsidRDefault="00AA541E" w:rsidP="00E8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AA541E" w:rsidRPr="00C11F44" w:rsidRDefault="00AA541E" w:rsidP="00E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</w:t>
            </w:r>
          </w:p>
        </w:tc>
      </w:tr>
      <w:tr w:rsidR="00AA541E" w:rsidRPr="00C11F44" w:rsidTr="00E84E6C">
        <w:tc>
          <w:tcPr>
            <w:tcW w:w="3369" w:type="dxa"/>
          </w:tcPr>
          <w:p w:rsidR="00AA541E" w:rsidRPr="00C11F44" w:rsidRDefault="00AA541E" w:rsidP="00E8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AA541E" w:rsidRPr="00C11F44" w:rsidRDefault="0074284F" w:rsidP="00E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7ав – 30 апреля, 7б -28 апреля</w:t>
            </w:r>
          </w:p>
        </w:tc>
      </w:tr>
      <w:tr w:rsidR="00AA541E" w:rsidRPr="00C11F44" w:rsidTr="00E84E6C">
        <w:tc>
          <w:tcPr>
            <w:tcW w:w="3369" w:type="dxa"/>
          </w:tcPr>
          <w:p w:rsidR="00AA541E" w:rsidRPr="00C11F44" w:rsidRDefault="00AA541E" w:rsidP="00E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AA541E" w:rsidRDefault="00CD25B3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Послушай фрагменты 7 симфонии Д. Д. Шостаковича. Определи содержание этой музыки. Прочитай об истории создания этого произведения</w:t>
            </w:r>
            <w:r w:rsidR="00A427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она </w:t>
            </w:r>
            <w:r w:rsidR="00A42702">
              <w:rPr>
                <w:rFonts w:ascii="Times New Roman" w:hAnsi="Times New Roman" w:cs="Times New Roman"/>
                <w:sz w:val="24"/>
                <w:szCs w:val="24"/>
              </w:rPr>
              <w:t xml:space="preserve"> связана с трагической историей нашего г</w:t>
            </w:r>
            <w:r w:rsidR="000C4252">
              <w:rPr>
                <w:rFonts w:ascii="Times New Roman" w:hAnsi="Times New Roman" w:cs="Times New Roman"/>
                <w:sz w:val="24"/>
                <w:szCs w:val="24"/>
              </w:rPr>
              <w:t xml:space="preserve">орода, была написана и исполнена 9 августа 1942 в Большом зале Ленинградской филармонии!  На фасаде этого зала есть мемориальная доска, на которой запечатлена информация об исполнении симфонии под руководством дирижера К. </w:t>
            </w:r>
            <w:proofErr w:type="spellStart"/>
            <w:r w:rsidR="000C4252">
              <w:rPr>
                <w:rFonts w:ascii="Times New Roman" w:hAnsi="Times New Roman" w:cs="Times New Roman"/>
                <w:sz w:val="24"/>
                <w:szCs w:val="24"/>
              </w:rPr>
              <w:t>Элиасберга</w:t>
            </w:r>
            <w:proofErr w:type="spellEnd"/>
            <w:r w:rsidR="000C4252">
              <w:rPr>
                <w:rFonts w:ascii="Times New Roman" w:hAnsi="Times New Roman" w:cs="Times New Roman"/>
                <w:sz w:val="24"/>
                <w:szCs w:val="24"/>
              </w:rPr>
              <w:t>.  Попробуй услышать, какие реальные страшные  звуки войны   есть   в  этой музыке.</w:t>
            </w:r>
          </w:p>
          <w:p w:rsidR="00A42702" w:rsidRPr="00C11F44" w:rsidRDefault="00A42702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1E" w:rsidRPr="00C11F44" w:rsidTr="00E84E6C">
        <w:tc>
          <w:tcPr>
            <w:tcW w:w="3369" w:type="dxa"/>
          </w:tcPr>
          <w:p w:rsidR="00AA541E" w:rsidRPr="00C11F44" w:rsidRDefault="00AA541E" w:rsidP="00E8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AA541E" w:rsidRPr="00C11F44" w:rsidRDefault="00AA541E" w:rsidP="00E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AA541E" w:rsidRPr="00C11F44" w:rsidRDefault="000C4252" w:rsidP="00E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Подготовь сообщение о жизни и творчестве Д. Д, Шостаковича. Пришли его на мою электронную почту.</w:t>
            </w:r>
          </w:p>
        </w:tc>
      </w:tr>
      <w:tr w:rsidR="00AA541E" w:rsidRPr="00C11F44" w:rsidTr="00E84E6C">
        <w:trPr>
          <w:trHeight w:val="371"/>
        </w:trPr>
        <w:tc>
          <w:tcPr>
            <w:tcW w:w="9571" w:type="dxa"/>
            <w:gridSpan w:val="2"/>
          </w:tcPr>
          <w:p w:rsidR="00AA541E" w:rsidRPr="00C11F44" w:rsidRDefault="00AA541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AA541E" w:rsidRPr="00C11F44" w:rsidTr="00E84E6C">
        <w:tc>
          <w:tcPr>
            <w:tcW w:w="3369" w:type="dxa"/>
          </w:tcPr>
          <w:p w:rsidR="00AA541E" w:rsidRPr="00C11F44" w:rsidRDefault="00AA541E" w:rsidP="00E8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AA541E" w:rsidRPr="00C11F44" w:rsidRDefault="00AA541E" w:rsidP="00E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Симфоническая картина «Море» К. Дебюсси</w:t>
            </w:r>
          </w:p>
        </w:tc>
      </w:tr>
      <w:tr w:rsidR="00AA541E" w:rsidRPr="00C11F44" w:rsidTr="00E84E6C">
        <w:tc>
          <w:tcPr>
            <w:tcW w:w="3369" w:type="dxa"/>
          </w:tcPr>
          <w:p w:rsidR="00AA541E" w:rsidRPr="00C11F44" w:rsidRDefault="00AA541E" w:rsidP="00E8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AA541E" w:rsidRPr="00C11F44" w:rsidRDefault="00AA541E" w:rsidP="0074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7ав – </w:t>
            </w:r>
            <w:r w:rsidR="0074284F">
              <w:rPr>
                <w:rFonts w:ascii="Times New Roman" w:hAnsi="Times New Roman" w:cs="Times New Roman"/>
                <w:sz w:val="24"/>
                <w:szCs w:val="24"/>
              </w:rPr>
              <w:t>07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7б -</w:t>
            </w:r>
            <w:r w:rsidR="0074284F">
              <w:rPr>
                <w:rFonts w:ascii="Times New Roman" w:hAnsi="Times New Roman" w:cs="Times New Roman"/>
                <w:sz w:val="24"/>
                <w:szCs w:val="24"/>
              </w:rPr>
              <w:t>05 мая</w:t>
            </w:r>
            <w:bookmarkStart w:id="0" w:name="_GoBack"/>
            <w:bookmarkEnd w:id="0"/>
          </w:p>
        </w:tc>
      </w:tr>
      <w:tr w:rsidR="00AA541E" w:rsidRPr="00C11F44" w:rsidTr="00E84E6C">
        <w:tc>
          <w:tcPr>
            <w:tcW w:w="3369" w:type="dxa"/>
          </w:tcPr>
          <w:p w:rsidR="00AA541E" w:rsidRPr="00C11F44" w:rsidRDefault="00AA541E" w:rsidP="00E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AA541E" w:rsidRPr="00C11F44" w:rsidRDefault="000C4252" w:rsidP="00E5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Послушай очень выразите</w:t>
            </w:r>
            <w:r w:rsidR="00E5764B">
              <w:rPr>
                <w:rFonts w:ascii="Times New Roman" w:hAnsi="Times New Roman" w:cs="Times New Roman"/>
                <w:sz w:val="24"/>
                <w:szCs w:val="24"/>
              </w:rPr>
              <w:t xml:space="preserve">льную и  живописную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симфоническую поэму «Море» композитора К. Дебюсси. Особ</w:t>
            </w:r>
            <w:r w:rsidR="00E5764B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1B4579">
              <w:rPr>
                <w:rFonts w:ascii="Times New Roman" w:hAnsi="Times New Roman" w:cs="Times New Roman"/>
                <w:sz w:val="24"/>
                <w:szCs w:val="24"/>
              </w:rPr>
              <w:t xml:space="preserve">но внимательно прослушай часть, </w:t>
            </w:r>
            <w:r w:rsidR="00E57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которая называется «Диалог ветра и моря». О чем они говорят</w:t>
            </w:r>
            <w:r w:rsidR="00E5764B">
              <w:rPr>
                <w:rFonts w:ascii="Times New Roman" w:hAnsi="Times New Roman" w:cs="Times New Roman"/>
                <w:sz w:val="24"/>
                <w:szCs w:val="24"/>
              </w:rPr>
              <w:t>? Кто кому дает указания и заставляет подчиняться? Как все движения показаны в музыке? Подумай, в чем особенная выразительность этой музыки?</w:t>
            </w:r>
          </w:p>
        </w:tc>
      </w:tr>
      <w:tr w:rsidR="00AA541E" w:rsidRPr="00C11F44" w:rsidTr="00E84E6C">
        <w:tc>
          <w:tcPr>
            <w:tcW w:w="3369" w:type="dxa"/>
          </w:tcPr>
          <w:p w:rsidR="00AA541E" w:rsidRPr="00C11F44" w:rsidRDefault="00AA541E" w:rsidP="00E8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AA541E" w:rsidRPr="00C11F44" w:rsidRDefault="00AA541E" w:rsidP="00E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AA541E" w:rsidRPr="00C11F44" w:rsidRDefault="00E5764B" w:rsidP="00E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Подготовь сообщение на тему: «Жизнь и творчество К. Дебюсси». Пришли его на мою электронную почту.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7249B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F18" w:rsidRDefault="00213F18" w:rsidP="00D46AFA">
      <w:pPr>
        <w:spacing w:after="0" w:line="240" w:lineRule="auto"/>
      </w:pPr>
      <w:r>
        <w:separator/>
      </w:r>
    </w:p>
  </w:endnote>
  <w:endnote w:type="continuationSeparator" w:id="0">
    <w:p w:rsidR="00213F18" w:rsidRDefault="00213F18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F18" w:rsidRDefault="00213F18" w:rsidP="00D46AFA">
      <w:pPr>
        <w:spacing w:after="0" w:line="240" w:lineRule="auto"/>
      </w:pPr>
      <w:r>
        <w:separator/>
      </w:r>
    </w:p>
  </w:footnote>
  <w:footnote w:type="continuationSeparator" w:id="0">
    <w:p w:rsidR="00213F18" w:rsidRDefault="00213F18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252" w:rsidRPr="00D46AFA" w:rsidRDefault="000C4252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CE"/>
    <w:rsid w:val="0009258D"/>
    <w:rsid w:val="000C4252"/>
    <w:rsid w:val="001B4579"/>
    <w:rsid w:val="00213F18"/>
    <w:rsid w:val="00231ECE"/>
    <w:rsid w:val="004B7666"/>
    <w:rsid w:val="00646C40"/>
    <w:rsid w:val="007249BC"/>
    <w:rsid w:val="0074284F"/>
    <w:rsid w:val="00A42702"/>
    <w:rsid w:val="00AA541E"/>
    <w:rsid w:val="00AB236C"/>
    <w:rsid w:val="00C11F44"/>
    <w:rsid w:val="00C1630B"/>
    <w:rsid w:val="00C76443"/>
    <w:rsid w:val="00CD25B3"/>
    <w:rsid w:val="00D46AFA"/>
    <w:rsid w:val="00E5764B"/>
    <w:rsid w:val="00E84E6C"/>
    <w:rsid w:val="00EE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2020-03-18T06:46:00Z</cp:lastPrinted>
  <dcterms:created xsi:type="dcterms:W3CDTF">2020-04-04T12:18:00Z</dcterms:created>
  <dcterms:modified xsi:type="dcterms:W3CDTF">2020-04-04T12:18:00Z</dcterms:modified>
</cp:coreProperties>
</file>