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5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EE002D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E002D">
        <w:rPr>
          <w:rFonts w:ascii="Times New Roman" w:hAnsi="Times New Roman" w:cs="Times New Roman"/>
          <w:sz w:val="24"/>
          <w:szCs w:val="24"/>
        </w:rPr>
        <w:t xml:space="preserve"> Слюсарева Вера Михайловна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E002D">
        <w:rPr>
          <w:rFonts w:ascii="Times New Roman" w:hAnsi="Times New Roman" w:cs="Times New Roman"/>
          <w:sz w:val="24"/>
          <w:szCs w:val="24"/>
        </w:rPr>
        <w:t>6абв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EE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музыкальных образов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EE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-30 марта; 6б – 1 апреля; 6в – 2 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EE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 симфонию № 40 Моцарта . 1 часть. Как ты можешь охарактеризовать музыку? Она грустная или радостная, спокойная или тревожная, медленная или торопливая? Каких инструментов симфонического оркестра не было в этой музыке?  Это одна из последних симфоний, написанных  гениальным венским композитором. Его родина  -  австрийский город Зальцбург. Там находится музей Моцарта. Найди материал о жизни и творчестве этого композитора.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EE002D" w:rsidP="00AA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сообщение о лучших концертных залах нашего города, выбери один из них: Капелла, Филармония, Концертный 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театра. Свое сообщение сделай  в виде информационного листа</w:t>
            </w:r>
            <w:r w:rsidR="00AA0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размести</w:t>
            </w:r>
            <w:r w:rsidR="0082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на моей электронной почте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1E7F">
              <w:rPr>
                <w:rFonts w:ascii="Times New Roman" w:hAnsi="Times New Roman" w:cs="Times New Roman"/>
                <w:sz w:val="24"/>
                <w:szCs w:val="24"/>
              </w:rPr>
              <w:t xml:space="preserve"> Не забудь написать свою фамилию, имя и класс.</w:t>
            </w:r>
          </w:p>
        </w:tc>
      </w:tr>
      <w:tr w:rsidR="00D46AFA" w:rsidRPr="00C11F44" w:rsidTr="00DA5BC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A0805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 «Эгмонт» Бетховена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A0805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6апреля; 6б – 8 апреля; 6в – 9 апреля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4729A3" w:rsidRDefault="00AA0805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 – это музыка, которая открывает опе</w:t>
            </w:r>
            <w:r w:rsidR="004C1E8D">
              <w:rPr>
                <w:rFonts w:ascii="Times New Roman" w:hAnsi="Times New Roman" w:cs="Times New Roman"/>
                <w:sz w:val="24"/>
                <w:szCs w:val="24"/>
              </w:rPr>
              <w:t xml:space="preserve">ру, балет. С именем Людвига </w:t>
            </w:r>
            <w:proofErr w:type="spellStart"/>
            <w:r w:rsidR="004729A3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47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 связано появление нового жанра в музыке «программная увертюра». Созданные как музыкальные вступления к театральным спектаклям, увертюры Бетховена  обрели жизнь самостоятельных произведений. Во всем мире известна увертюра Бетховена к трагедии Гете «Эгмонт».</w:t>
            </w:r>
            <w:r w:rsidR="004729A3">
              <w:rPr>
                <w:rFonts w:ascii="Times New Roman" w:hAnsi="Times New Roman" w:cs="Times New Roman"/>
                <w:sz w:val="24"/>
                <w:szCs w:val="24"/>
              </w:rPr>
              <w:t xml:space="preserve">  Темой трагедии стала борьба народа Нидерландов за независимость против испанского владычества в 16 веке. Граф Эгмонт возглавил восстание, которое было жестоко подавлено испанским правителем, Эгмонт был брошен в тюрьму  и  приговорен к смерти. Этому отважному человеку посвящена музыка. Послушай увертюру и постарайся разобраться, какая музыка относится к испанским завоевателям, а какая к угнетенному народу. Что отличает эти музыкальные образы? Почему так оптимистично заканчивается произведение? Какие идеи есть в этом: от страданий </w:t>
            </w:r>
            <w:proofErr w:type="gramStart"/>
            <w:r w:rsidR="004729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729A3">
              <w:rPr>
                <w:rFonts w:ascii="Times New Roman" w:hAnsi="Times New Roman" w:cs="Times New Roman"/>
                <w:sz w:val="24"/>
                <w:szCs w:val="24"/>
              </w:rPr>
              <w:t xml:space="preserve"> ….., от борьбы к …. Попробуй завершить эти слова.</w:t>
            </w:r>
            <w:r w:rsidR="00992AA7">
              <w:rPr>
                <w:rFonts w:ascii="Times New Roman" w:hAnsi="Times New Roman" w:cs="Times New Roman"/>
                <w:sz w:val="24"/>
                <w:szCs w:val="24"/>
              </w:rPr>
              <w:t xml:space="preserve"> Почувствуй силу и мощь этой прекрасной музыки.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4729A3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Сделай и</w:t>
            </w:r>
            <w:r w:rsidR="003A2F4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лист о Бетховене,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размести </w:t>
            </w:r>
            <w:r w:rsidR="007A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моей электронной почте.</w:t>
            </w:r>
          </w:p>
        </w:tc>
      </w:tr>
      <w:tr w:rsidR="00D46AFA" w:rsidRPr="00C11F44" w:rsidTr="00DA5BC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A5BCF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 –</w:t>
            </w:r>
            <w:r w:rsidR="0099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фантазия Чайковского «Ромео и Джульетта»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A5BCF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– 13 апреля, 6б </w:t>
            </w:r>
            <w:r w:rsidR="007A4C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CDC">
              <w:rPr>
                <w:rFonts w:ascii="Times New Roman" w:hAnsi="Times New Roman" w:cs="Times New Roman"/>
                <w:sz w:val="24"/>
                <w:szCs w:val="24"/>
              </w:rPr>
              <w:t>15 апреля, 6в – 16 апреля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992AA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 «Ромео и Джульетта» - одно из самых знаменитых произведений П. И. Чайковского. Это программное произведения, значит, у него есть конкретное литературное содержание. Догадайся, трагедия какого великого английского автора легла в основу этой увертюры. Чайковский  придавал огромное значение  этому произведению: «Это будет самый мой капитальный труд….. Ничего нет более подходящего для моего музыкального характера…. Есть любовь, любовь, любовь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B62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Послушай это произведение, почувствуй красоту и выразительность произведения.</w:t>
            </w:r>
          </w:p>
        </w:tc>
      </w:tr>
      <w:tr w:rsidR="00D46AFA" w:rsidRPr="00C11F44" w:rsidTr="00DA5BCF">
        <w:tc>
          <w:tcPr>
            <w:tcW w:w="3369" w:type="dxa"/>
          </w:tcPr>
          <w:p w:rsidR="00D46AFA" w:rsidRPr="00C11F44" w:rsidRDefault="00D46AFA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992AA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материал о жизни и творчестве П. И. Чайковского. Посети виртуально музей Чайковского в городе Клин в Подмосковье, будет интересно и познавательно.</w:t>
            </w:r>
            <w:r w:rsidR="000037EA">
              <w:rPr>
                <w:rFonts w:ascii="Times New Roman" w:hAnsi="Times New Roman" w:cs="Times New Roman"/>
                <w:sz w:val="24"/>
                <w:szCs w:val="24"/>
              </w:rPr>
              <w:t xml:space="preserve"> Сделай информационный лист  на эту тему,   размести   на моей электронной почте.</w:t>
            </w:r>
          </w:p>
        </w:tc>
      </w:tr>
      <w:tr w:rsidR="00D46AFA" w:rsidRPr="00C11F44" w:rsidTr="00DA5BCF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E7D57" w:rsidRPr="00C11F44" w:rsidRDefault="000E7D57" w:rsidP="0000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Увертюра – фантазия Чайковского «Ромео и Джульетта»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20 апреля, 6б – 22 апреля, 6в – 23 апреля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E7D57" w:rsidRPr="00C11F44" w:rsidRDefault="000037E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Подумай, что такое «контраст, конфликт» в музыке, чем лирические образы отличаются от трагических образов в музыке, что такое «программная музыка», есть у нее конкретное содержание или нет? Прослушай повторно  Увертюру – фантазию «Ромео и Джульетта» Чайковского. Почему композитор назвал это произведение «фантазией»? Пропой  и запомни самую нежную и красивую мелодию из увертюры, это тема любви, какие инструменты ее исполняют? 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E7D57" w:rsidRPr="00C11F44" w:rsidRDefault="000E7D5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E7D57" w:rsidRPr="00C11F44" w:rsidRDefault="000037E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имена композиторов и их  произведения в разных жанрах музыки на тему трагедии «Ромео и Джульетта». Выпиши их, ты удивишься тому, сколько раз композиторы</w:t>
            </w:r>
            <w:r w:rsidR="009F39C7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 и времен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обращались к сюжету этой трагедии.</w:t>
            </w:r>
          </w:p>
        </w:tc>
      </w:tr>
      <w:tr w:rsidR="000E7D57" w:rsidRPr="00C11F44" w:rsidTr="00DA5BCF">
        <w:trPr>
          <w:trHeight w:val="371"/>
        </w:trPr>
        <w:tc>
          <w:tcPr>
            <w:tcW w:w="9571" w:type="dxa"/>
            <w:gridSpan w:val="2"/>
          </w:tcPr>
          <w:p w:rsidR="000E7D57" w:rsidRPr="00C11F44" w:rsidRDefault="000E7D57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0E7D57" w:rsidRPr="00C11F44" w:rsidRDefault="000037EA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– 27 апреля, 6б – 29 апреля, 6в – 30 апреля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202" w:type="dxa"/>
          </w:tcPr>
          <w:p w:rsidR="000E7D57" w:rsidRPr="00C11F44" w:rsidRDefault="000037EA" w:rsidP="00B6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Найди и послушай очень красивую музыку к спектаклю «Ромео и Джульетта» Д.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Послушай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</w:t>
            </w:r>
            <w:r w:rsidR="008264D4">
              <w:rPr>
                <w:rFonts w:ascii="Times New Roman" w:hAnsi="Times New Roman" w:cs="Times New Roman"/>
                <w:sz w:val="24"/>
                <w:szCs w:val="24"/>
              </w:rPr>
              <w:t xml:space="preserve"> музыку </w:t>
            </w:r>
            <w:proofErr w:type="gramStart"/>
            <w:r w:rsidR="008264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1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E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64D4">
              <w:rPr>
                <w:rFonts w:ascii="Times New Roman" w:hAnsi="Times New Roman" w:cs="Times New Roman"/>
                <w:sz w:val="24"/>
                <w:szCs w:val="24"/>
              </w:rPr>
              <w:t>сценам</w:t>
            </w:r>
            <w:proofErr w:type="gramEnd"/>
            <w:r w:rsidR="008264D4">
              <w:rPr>
                <w:rFonts w:ascii="Times New Roman" w:hAnsi="Times New Roman" w:cs="Times New Roman"/>
                <w:sz w:val="24"/>
                <w:szCs w:val="24"/>
              </w:rPr>
              <w:t xml:space="preserve"> «Улица просыпается»</w:t>
            </w:r>
            <w:r w:rsidR="00B6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4D4">
              <w:rPr>
                <w:rFonts w:ascii="Times New Roman" w:hAnsi="Times New Roman" w:cs="Times New Roman"/>
                <w:sz w:val="24"/>
                <w:szCs w:val="24"/>
              </w:rPr>
              <w:t>и «Танец рыцарей». Какие картины возникают в твоем воображении, когда с</w:t>
            </w:r>
            <w:r w:rsidR="00B62C1B">
              <w:rPr>
                <w:rFonts w:ascii="Times New Roman" w:hAnsi="Times New Roman" w:cs="Times New Roman"/>
                <w:sz w:val="24"/>
                <w:szCs w:val="24"/>
              </w:rPr>
              <w:t xml:space="preserve">лушаешь эти фрагменты? Вспомни, </w:t>
            </w:r>
            <w:r w:rsidR="008264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8264D4">
              <w:rPr>
                <w:rFonts w:ascii="Times New Roman" w:hAnsi="Times New Roman" w:cs="Times New Roman"/>
                <w:sz w:val="24"/>
                <w:szCs w:val="24"/>
              </w:rPr>
              <w:t>музыкой</w:t>
            </w:r>
            <w:proofErr w:type="gramEnd"/>
            <w:r w:rsidR="008264D4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музыкальных спектаклей мы знакомились на уроках.</w:t>
            </w:r>
          </w:p>
        </w:tc>
      </w:tr>
      <w:tr w:rsidR="000E7D57" w:rsidRPr="00C11F44" w:rsidTr="00DA5BCF">
        <w:tc>
          <w:tcPr>
            <w:tcW w:w="3369" w:type="dxa"/>
          </w:tcPr>
          <w:p w:rsidR="000E7D57" w:rsidRPr="00C11F44" w:rsidRDefault="000E7D57" w:rsidP="00DA5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0E7D57" w:rsidRPr="00C11F44" w:rsidRDefault="000E7D57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E7D57" w:rsidRPr="00C11F44" w:rsidRDefault="008264D4" w:rsidP="00DA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материал о композиторе Д.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Что он сделал для школьного образования, для уроков музыки в школе. Можешь посмотреть уроки, которые он вел для школьников, это интересно.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8003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EA" w:rsidRDefault="000037EA" w:rsidP="00D46AFA">
      <w:pPr>
        <w:spacing w:after="0" w:line="240" w:lineRule="auto"/>
      </w:pPr>
      <w:r>
        <w:separator/>
      </w:r>
    </w:p>
  </w:endnote>
  <w:endnote w:type="continuationSeparator" w:id="1">
    <w:p w:rsidR="000037EA" w:rsidRDefault="000037E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EA" w:rsidRDefault="000037EA" w:rsidP="00D46AFA">
      <w:pPr>
        <w:spacing w:after="0" w:line="240" w:lineRule="auto"/>
      </w:pPr>
      <w:r>
        <w:separator/>
      </w:r>
    </w:p>
  </w:footnote>
  <w:footnote w:type="continuationSeparator" w:id="1">
    <w:p w:rsidR="000037EA" w:rsidRDefault="000037E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EA" w:rsidRPr="00D46AFA" w:rsidRDefault="000037E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037EA"/>
    <w:rsid w:val="000E7D57"/>
    <w:rsid w:val="00231ECE"/>
    <w:rsid w:val="003A2F4D"/>
    <w:rsid w:val="004729A3"/>
    <w:rsid w:val="004C1E8D"/>
    <w:rsid w:val="0054003A"/>
    <w:rsid w:val="007A4CDC"/>
    <w:rsid w:val="00800357"/>
    <w:rsid w:val="008264D4"/>
    <w:rsid w:val="00992AA7"/>
    <w:rsid w:val="009E1191"/>
    <w:rsid w:val="009F39C7"/>
    <w:rsid w:val="00AA0805"/>
    <w:rsid w:val="00AB236C"/>
    <w:rsid w:val="00B62C1B"/>
    <w:rsid w:val="00C11F44"/>
    <w:rsid w:val="00D21E7F"/>
    <w:rsid w:val="00D46AFA"/>
    <w:rsid w:val="00DA5BCF"/>
    <w:rsid w:val="00EE002D"/>
    <w:rsid w:val="00F91119"/>
    <w:rsid w:val="00FC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2020-03-18T06:46:00Z</cp:lastPrinted>
  <dcterms:created xsi:type="dcterms:W3CDTF">2020-03-19T04:54:00Z</dcterms:created>
  <dcterms:modified xsi:type="dcterms:W3CDTF">2020-03-20T07:38:00Z</dcterms:modified>
</cp:coreProperties>
</file>