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7BE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830E05">
        <w:rPr>
          <w:rFonts w:ascii="Times New Roman" w:hAnsi="Times New Roman" w:cs="Times New Roman"/>
          <w:sz w:val="24"/>
          <w:szCs w:val="24"/>
        </w:rPr>
        <w:t xml:space="preserve"> ОДНКНР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830E05">
        <w:rPr>
          <w:rFonts w:ascii="Times New Roman" w:hAnsi="Times New Roman" w:cs="Times New Roman"/>
          <w:sz w:val="24"/>
          <w:szCs w:val="24"/>
        </w:rPr>
        <w:t xml:space="preserve"> Проскурнина М.А.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830E05">
        <w:rPr>
          <w:rFonts w:ascii="Times New Roman" w:hAnsi="Times New Roman" w:cs="Times New Roman"/>
          <w:sz w:val="24"/>
          <w:szCs w:val="24"/>
        </w:rPr>
        <w:t xml:space="preserve"> 5а, 5 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0"/>
        <w:gridCol w:w="6035"/>
      </w:tblGrid>
      <w:tr w:rsidR="00231ECE" w:rsidRPr="00C11F44" w:rsidTr="006B6CD8">
        <w:trPr>
          <w:trHeight w:val="371"/>
        </w:trPr>
        <w:tc>
          <w:tcPr>
            <w:tcW w:w="9345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6B6CD8">
        <w:tc>
          <w:tcPr>
            <w:tcW w:w="3310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35" w:type="dxa"/>
          </w:tcPr>
          <w:p w:rsidR="00231ECE" w:rsidRPr="00C11F44" w:rsidRDefault="0083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9E3">
              <w:rPr>
                <w:rFonts w:ascii="Times New Roman" w:hAnsi="Times New Roman" w:cs="Times New Roman"/>
                <w:sz w:val="24"/>
                <w:szCs w:val="24"/>
              </w:rPr>
              <w:t>Культурное наследие христианской Руси: Духовная музыка. Колокольные звоны</w:t>
            </w:r>
          </w:p>
        </w:tc>
      </w:tr>
      <w:tr w:rsidR="00231ECE" w:rsidRPr="00C11F44" w:rsidTr="006B6CD8">
        <w:tc>
          <w:tcPr>
            <w:tcW w:w="3310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35" w:type="dxa"/>
          </w:tcPr>
          <w:p w:rsidR="00231ECE" w:rsidRPr="00C11F44" w:rsidRDefault="00E1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20.03, 03.04</w:t>
            </w:r>
          </w:p>
        </w:tc>
      </w:tr>
      <w:tr w:rsidR="00231ECE" w:rsidRPr="00C11F44" w:rsidTr="006B6CD8">
        <w:tc>
          <w:tcPr>
            <w:tcW w:w="3310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35" w:type="dxa"/>
          </w:tcPr>
          <w:p w:rsidR="00231ECE" w:rsidRPr="00C11F44" w:rsidRDefault="006B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95 0 96 в учебнике, прослушать колокольные звоны (на любом сайте в интернете)</w:t>
            </w:r>
          </w:p>
        </w:tc>
      </w:tr>
      <w:tr w:rsidR="006B6CD8" w:rsidRPr="00C11F44" w:rsidTr="006B6CD8">
        <w:tc>
          <w:tcPr>
            <w:tcW w:w="3310" w:type="dxa"/>
          </w:tcPr>
          <w:p w:rsidR="006B6CD8" w:rsidRPr="00C11F44" w:rsidRDefault="006B6CD8" w:rsidP="006B6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6B6CD8" w:rsidRPr="00C11F44" w:rsidRDefault="006B6CD8" w:rsidP="006B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35" w:type="dxa"/>
          </w:tcPr>
          <w:p w:rsidR="006B6CD8" w:rsidRDefault="006B6CD8" w:rsidP="006B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главное из учебника, выписать определения терминам «благовест», «перебор», «перезвон», «трезвон», «благодать». Написать свои впечатления от прослушанного звона. </w:t>
            </w:r>
          </w:p>
          <w:p w:rsidR="006B6CD8" w:rsidRPr="00C11F44" w:rsidRDefault="006B6CD8" w:rsidP="006B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фотографию/скан выполненной работы. </w:t>
            </w:r>
          </w:p>
        </w:tc>
      </w:tr>
      <w:tr w:rsidR="006B6CD8" w:rsidRPr="00C11F44" w:rsidTr="006B6CD8">
        <w:trPr>
          <w:trHeight w:val="371"/>
        </w:trPr>
        <w:tc>
          <w:tcPr>
            <w:tcW w:w="9345" w:type="dxa"/>
            <w:gridSpan w:val="2"/>
          </w:tcPr>
          <w:p w:rsidR="006B6CD8" w:rsidRPr="00C11F44" w:rsidRDefault="006B6CD8" w:rsidP="006B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6B6CD8" w:rsidRPr="00C11F44" w:rsidTr="006B6CD8">
        <w:tc>
          <w:tcPr>
            <w:tcW w:w="3310" w:type="dxa"/>
          </w:tcPr>
          <w:p w:rsidR="006B6CD8" w:rsidRPr="00C11F44" w:rsidRDefault="006B6CD8" w:rsidP="006B6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35" w:type="dxa"/>
          </w:tcPr>
          <w:p w:rsidR="006B6CD8" w:rsidRPr="00C11F44" w:rsidRDefault="006B6CD8" w:rsidP="006B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9E3">
              <w:rPr>
                <w:rFonts w:ascii="Times New Roman" w:hAnsi="Times New Roman" w:cs="Times New Roman"/>
                <w:sz w:val="24"/>
                <w:szCs w:val="24"/>
              </w:rPr>
              <w:t>Культурное наследие христианской Руси: Церковные праздники. Таинства</w:t>
            </w:r>
          </w:p>
        </w:tc>
      </w:tr>
      <w:tr w:rsidR="006B6CD8" w:rsidRPr="00C11F44" w:rsidTr="006B6CD8">
        <w:tc>
          <w:tcPr>
            <w:tcW w:w="3310" w:type="dxa"/>
          </w:tcPr>
          <w:p w:rsidR="006B6CD8" w:rsidRPr="00C11F44" w:rsidRDefault="006B6CD8" w:rsidP="006B6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35" w:type="dxa"/>
          </w:tcPr>
          <w:p w:rsidR="006B6CD8" w:rsidRPr="00C11F44" w:rsidRDefault="00E10346" w:rsidP="006B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6B6CD8" w:rsidRPr="00C11F44" w:rsidTr="006B6CD8">
        <w:tc>
          <w:tcPr>
            <w:tcW w:w="3310" w:type="dxa"/>
          </w:tcPr>
          <w:p w:rsidR="006B6CD8" w:rsidRPr="00C11F44" w:rsidRDefault="006B6CD8" w:rsidP="006B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35" w:type="dxa"/>
          </w:tcPr>
          <w:p w:rsidR="006B6CD8" w:rsidRPr="00C11F44" w:rsidRDefault="00665FFE" w:rsidP="006B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84D4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https://pravoslavie.ru/105021.html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другие сайты</w:t>
            </w:r>
          </w:p>
        </w:tc>
      </w:tr>
      <w:tr w:rsidR="006B6CD8" w:rsidRPr="00C11F44" w:rsidTr="006B6CD8">
        <w:tc>
          <w:tcPr>
            <w:tcW w:w="3310" w:type="dxa"/>
          </w:tcPr>
          <w:p w:rsidR="006B6CD8" w:rsidRPr="00C11F44" w:rsidRDefault="006B6CD8" w:rsidP="006B6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6B6CD8" w:rsidRPr="00C11F44" w:rsidRDefault="006B6CD8" w:rsidP="006B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35" w:type="dxa"/>
          </w:tcPr>
          <w:p w:rsidR="006B6CD8" w:rsidRDefault="00665FFE" w:rsidP="00665FFE">
            <w:pPr>
              <w:spacing w:line="3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7 православных таинств. Ответить письменно на вопросы: «Какое настроение у людей на картине Сергея Милорадовича «У исповедника»? Почему? О чем они думают? Как одеты?»</w:t>
            </w:r>
          </w:p>
          <w:p w:rsidR="00665FFE" w:rsidRPr="00C11F44" w:rsidRDefault="00665FFE" w:rsidP="00665FFE">
            <w:pPr>
              <w:spacing w:line="3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фотографию/скан выполненной работы.</w:t>
            </w:r>
          </w:p>
        </w:tc>
      </w:tr>
      <w:tr w:rsidR="006B6CD8" w:rsidRPr="00C11F44" w:rsidTr="006B6CD8">
        <w:trPr>
          <w:trHeight w:val="371"/>
        </w:trPr>
        <w:tc>
          <w:tcPr>
            <w:tcW w:w="9345" w:type="dxa"/>
            <w:gridSpan w:val="2"/>
          </w:tcPr>
          <w:p w:rsidR="006B6CD8" w:rsidRPr="00C11F44" w:rsidRDefault="006B6CD8" w:rsidP="006B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6B6CD8" w:rsidRPr="00C11F44" w:rsidTr="006B6CD8">
        <w:tc>
          <w:tcPr>
            <w:tcW w:w="3310" w:type="dxa"/>
          </w:tcPr>
          <w:p w:rsidR="006B6CD8" w:rsidRPr="00C11F44" w:rsidRDefault="006B6CD8" w:rsidP="006B6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35" w:type="dxa"/>
          </w:tcPr>
          <w:p w:rsidR="006B6CD8" w:rsidRPr="00C11F44" w:rsidRDefault="006B6CD8" w:rsidP="006B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9E3">
              <w:rPr>
                <w:rFonts w:ascii="Times New Roman" w:hAnsi="Times New Roman" w:cs="Times New Roman"/>
                <w:sz w:val="24"/>
                <w:szCs w:val="24"/>
              </w:rPr>
              <w:t>Культурное наследие христианской Руси: Молитва и святость как явления</w:t>
            </w:r>
          </w:p>
        </w:tc>
      </w:tr>
      <w:tr w:rsidR="006B6CD8" w:rsidRPr="00C11F44" w:rsidTr="006B6CD8">
        <w:tc>
          <w:tcPr>
            <w:tcW w:w="3310" w:type="dxa"/>
          </w:tcPr>
          <w:p w:rsidR="006B6CD8" w:rsidRPr="00C11F44" w:rsidRDefault="006B6CD8" w:rsidP="006B6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35" w:type="dxa"/>
          </w:tcPr>
          <w:p w:rsidR="006B6CD8" w:rsidRPr="00C11F44" w:rsidRDefault="00E10346" w:rsidP="006B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6B6CD8" w:rsidRPr="00C11F44" w:rsidTr="006B6CD8">
        <w:tc>
          <w:tcPr>
            <w:tcW w:w="3310" w:type="dxa"/>
          </w:tcPr>
          <w:p w:rsidR="006B6CD8" w:rsidRPr="00C11F44" w:rsidRDefault="006B6CD8" w:rsidP="006B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35" w:type="dxa"/>
          </w:tcPr>
          <w:p w:rsidR="006B6CD8" w:rsidRPr="00C11F44" w:rsidRDefault="00665FFE" w:rsidP="006B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84D4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https://pravoslavie.ru/103900.html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другие сайты</w:t>
            </w:r>
          </w:p>
        </w:tc>
      </w:tr>
      <w:tr w:rsidR="006B6CD8" w:rsidRPr="00C11F44" w:rsidTr="006B6CD8">
        <w:tc>
          <w:tcPr>
            <w:tcW w:w="3310" w:type="dxa"/>
          </w:tcPr>
          <w:p w:rsidR="006B6CD8" w:rsidRPr="00C11F44" w:rsidRDefault="006B6CD8" w:rsidP="006B6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6B6CD8" w:rsidRPr="00C11F44" w:rsidRDefault="006B6CD8" w:rsidP="006B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иными доступными способами)</w:t>
            </w:r>
          </w:p>
        </w:tc>
        <w:tc>
          <w:tcPr>
            <w:tcW w:w="6035" w:type="dxa"/>
          </w:tcPr>
          <w:p w:rsidR="006B6CD8" w:rsidRDefault="00665FFE" w:rsidP="006B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Ответить письменно на вопросы: «Что такое молитва? Для чего она нужна?». Заполнить таблицу в тетради, графу «Христианство» (где и когда появилась, </w:t>
            </w:r>
            <w:r w:rsidR="00E10346">
              <w:rPr>
                <w:rFonts w:ascii="Times New Roman" w:hAnsi="Times New Roman" w:cs="Times New Roman"/>
                <w:sz w:val="24"/>
                <w:szCs w:val="24"/>
              </w:rPr>
              <w:t xml:space="preserve">бог,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священное здание, одежда,</w:t>
            </w:r>
            <w:r w:rsidR="00E10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и т.д.)</w:t>
            </w:r>
          </w:p>
          <w:p w:rsidR="00665FFE" w:rsidRPr="00C11F44" w:rsidRDefault="00665FFE" w:rsidP="006B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Прислать фотографию/скан выполненной работы.</w:t>
            </w:r>
          </w:p>
        </w:tc>
      </w:tr>
      <w:tr w:rsidR="006B6CD8" w:rsidRPr="00C11F44" w:rsidTr="006B6CD8">
        <w:trPr>
          <w:trHeight w:val="371"/>
        </w:trPr>
        <w:tc>
          <w:tcPr>
            <w:tcW w:w="9345" w:type="dxa"/>
            <w:gridSpan w:val="2"/>
          </w:tcPr>
          <w:p w:rsidR="006B6CD8" w:rsidRPr="00C11F44" w:rsidRDefault="006B6CD8" w:rsidP="006B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6B6CD8" w:rsidRPr="00C11F44" w:rsidTr="006B6CD8">
        <w:tc>
          <w:tcPr>
            <w:tcW w:w="3310" w:type="dxa"/>
          </w:tcPr>
          <w:p w:rsidR="006B6CD8" w:rsidRPr="00C11F44" w:rsidRDefault="006B6CD8" w:rsidP="006B6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35" w:type="dxa"/>
          </w:tcPr>
          <w:p w:rsidR="006B6CD8" w:rsidRPr="00C11F44" w:rsidRDefault="006B6CD8" w:rsidP="006B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9E3">
              <w:rPr>
                <w:rFonts w:ascii="Times New Roman" w:hAnsi="Times New Roman" w:cs="Times New Roman"/>
                <w:sz w:val="24"/>
                <w:szCs w:val="24"/>
              </w:rPr>
              <w:t>Культура ислама</w:t>
            </w:r>
          </w:p>
        </w:tc>
      </w:tr>
      <w:tr w:rsidR="006B6CD8" w:rsidRPr="00C11F44" w:rsidTr="006B6CD8">
        <w:tc>
          <w:tcPr>
            <w:tcW w:w="3310" w:type="dxa"/>
          </w:tcPr>
          <w:p w:rsidR="006B6CD8" w:rsidRPr="00C11F44" w:rsidRDefault="006B6CD8" w:rsidP="006B6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35" w:type="dxa"/>
          </w:tcPr>
          <w:p w:rsidR="006B6CD8" w:rsidRPr="00C11F44" w:rsidRDefault="00E10346" w:rsidP="006B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6B6CD8" w:rsidRPr="00C11F44" w:rsidTr="006B6CD8">
        <w:tc>
          <w:tcPr>
            <w:tcW w:w="3310" w:type="dxa"/>
          </w:tcPr>
          <w:p w:rsidR="006B6CD8" w:rsidRPr="00C11F44" w:rsidRDefault="006B6CD8" w:rsidP="006B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35" w:type="dxa"/>
          </w:tcPr>
          <w:p w:rsidR="006B6CD8" w:rsidRPr="00C11F44" w:rsidRDefault="00665FFE" w:rsidP="006B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99- 108, интернет источники про ислам</w:t>
            </w:r>
          </w:p>
        </w:tc>
      </w:tr>
      <w:tr w:rsidR="006B6CD8" w:rsidRPr="00C11F44" w:rsidTr="006B6CD8">
        <w:tc>
          <w:tcPr>
            <w:tcW w:w="3310" w:type="dxa"/>
          </w:tcPr>
          <w:p w:rsidR="006B6CD8" w:rsidRPr="00C11F44" w:rsidRDefault="006B6CD8" w:rsidP="006B6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6B6CD8" w:rsidRPr="00C11F44" w:rsidRDefault="006B6CD8" w:rsidP="006B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35" w:type="dxa"/>
          </w:tcPr>
          <w:p w:rsidR="006B6CD8" w:rsidRDefault="00665FFE" w:rsidP="00E1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таблицу в тетради, графу «</w:t>
            </w:r>
            <w:r w:rsidR="00E10346">
              <w:rPr>
                <w:rFonts w:ascii="Times New Roman" w:hAnsi="Times New Roman" w:cs="Times New Roman"/>
                <w:sz w:val="24"/>
                <w:szCs w:val="24"/>
              </w:rPr>
              <w:t>Ислам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(где и когда появилась, </w:t>
            </w:r>
            <w:r w:rsidR="00E10346">
              <w:rPr>
                <w:rFonts w:ascii="Times New Roman" w:hAnsi="Times New Roman" w:cs="Times New Roman"/>
                <w:sz w:val="24"/>
                <w:szCs w:val="24"/>
              </w:rPr>
              <w:t xml:space="preserve">бог,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священное здание, одежда,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Выписать, что такое каллиграфия</w:t>
            </w:r>
            <w:r w:rsidR="00E10346">
              <w:rPr>
                <w:rFonts w:ascii="Times New Roman" w:hAnsi="Times New Roman" w:cs="Times New Roman"/>
                <w:sz w:val="24"/>
                <w:szCs w:val="24"/>
              </w:rPr>
              <w:t>. Нарисовать мечеть.</w:t>
            </w:r>
          </w:p>
          <w:p w:rsidR="00E10346" w:rsidRPr="00E10346" w:rsidRDefault="00E10346" w:rsidP="00E1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фотографию/скан выполненной работы.</w:t>
            </w:r>
          </w:p>
        </w:tc>
      </w:tr>
      <w:tr w:rsidR="006B6CD8" w:rsidRPr="00C11F44" w:rsidTr="006B6CD8">
        <w:trPr>
          <w:trHeight w:val="371"/>
        </w:trPr>
        <w:tc>
          <w:tcPr>
            <w:tcW w:w="9345" w:type="dxa"/>
            <w:gridSpan w:val="2"/>
          </w:tcPr>
          <w:p w:rsidR="006B6CD8" w:rsidRPr="00C11F44" w:rsidRDefault="006B6CD8" w:rsidP="006B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6B6CD8" w:rsidRPr="00C11F44" w:rsidTr="006B6CD8">
        <w:tc>
          <w:tcPr>
            <w:tcW w:w="3310" w:type="dxa"/>
          </w:tcPr>
          <w:p w:rsidR="006B6CD8" w:rsidRPr="00C11F44" w:rsidRDefault="006B6CD8" w:rsidP="006B6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35" w:type="dxa"/>
          </w:tcPr>
          <w:p w:rsidR="006B6CD8" w:rsidRPr="00C11F44" w:rsidRDefault="00E10346" w:rsidP="006B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9E3">
              <w:rPr>
                <w:rFonts w:ascii="Times New Roman" w:hAnsi="Times New Roman" w:cs="Times New Roman"/>
                <w:sz w:val="24"/>
                <w:szCs w:val="24"/>
              </w:rPr>
              <w:t>Культурные традиции буддизма</w:t>
            </w:r>
          </w:p>
        </w:tc>
      </w:tr>
      <w:tr w:rsidR="006B6CD8" w:rsidRPr="00C11F44" w:rsidTr="006B6CD8">
        <w:tc>
          <w:tcPr>
            <w:tcW w:w="3310" w:type="dxa"/>
          </w:tcPr>
          <w:p w:rsidR="006B6CD8" w:rsidRPr="00C11F44" w:rsidRDefault="006B6CD8" w:rsidP="006B6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35" w:type="dxa"/>
          </w:tcPr>
          <w:p w:rsidR="006B6CD8" w:rsidRPr="00C11F44" w:rsidRDefault="00E10346" w:rsidP="006B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6B6CD8" w:rsidRPr="00C11F44" w:rsidTr="006B6CD8">
        <w:tc>
          <w:tcPr>
            <w:tcW w:w="3310" w:type="dxa"/>
          </w:tcPr>
          <w:p w:rsidR="006B6CD8" w:rsidRPr="00C11F44" w:rsidRDefault="006B6CD8" w:rsidP="006B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35" w:type="dxa"/>
          </w:tcPr>
          <w:p w:rsidR="006B6CD8" w:rsidRPr="00C11F44" w:rsidRDefault="00E10346" w:rsidP="006B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120-127 в учебнике</w:t>
            </w:r>
          </w:p>
        </w:tc>
      </w:tr>
      <w:tr w:rsidR="006B6CD8" w:rsidRPr="00C11F44" w:rsidTr="006B6CD8">
        <w:tc>
          <w:tcPr>
            <w:tcW w:w="3310" w:type="dxa"/>
          </w:tcPr>
          <w:p w:rsidR="006B6CD8" w:rsidRPr="00C11F44" w:rsidRDefault="006B6CD8" w:rsidP="006B6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6B6CD8" w:rsidRPr="00C11F44" w:rsidRDefault="006B6CD8" w:rsidP="006B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35" w:type="dxa"/>
          </w:tcPr>
          <w:p w:rsidR="006B6CD8" w:rsidRDefault="00E10346" w:rsidP="00E1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таблицу в тетради, графу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Буддизм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(где и когда появилась,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священное здание, одежда, праздники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Нарисовать и подписать ступу, пагоду.</w:t>
            </w:r>
          </w:p>
          <w:p w:rsidR="00E10346" w:rsidRPr="00C11F44" w:rsidRDefault="00E10346" w:rsidP="00E1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фотографию/скан выполненной работы.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C0F" w:rsidRDefault="00CA1C0F" w:rsidP="00D46AFA">
      <w:pPr>
        <w:spacing w:after="0" w:line="240" w:lineRule="auto"/>
      </w:pPr>
      <w:r>
        <w:separator/>
      </w:r>
    </w:p>
  </w:endnote>
  <w:endnote w:type="continuationSeparator" w:id="0">
    <w:p w:rsidR="00CA1C0F" w:rsidRDefault="00CA1C0F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C0F" w:rsidRDefault="00CA1C0F" w:rsidP="00D46AFA">
      <w:pPr>
        <w:spacing w:after="0" w:line="240" w:lineRule="auto"/>
      </w:pPr>
      <w:r>
        <w:separator/>
      </w:r>
    </w:p>
  </w:footnote>
  <w:footnote w:type="continuationSeparator" w:id="0">
    <w:p w:rsidR="00CA1C0F" w:rsidRDefault="00CA1C0F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CE"/>
    <w:rsid w:val="00231ECE"/>
    <w:rsid w:val="005177BE"/>
    <w:rsid w:val="00665FFE"/>
    <w:rsid w:val="006B6CD8"/>
    <w:rsid w:val="00830E05"/>
    <w:rsid w:val="00AB236C"/>
    <w:rsid w:val="00C0347C"/>
    <w:rsid w:val="00C11F44"/>
    <w:rsid w:val="00CA1C0F"/>
    <w:rsid w:val="00D46AFA"/>
    <w:rsid w:val="00E1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348E1"/>
  <w15:docId w15:val="{A5B25BA5-5008-4E90-806E-0EEC89FC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665F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ravoslavie.ru/10390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slavie.ru/105021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Школы</cp:lastModifiedBy>
  <cp:revision>2</cp:revision>
  <cp:lastPrinted>2020-03-18T06:46:00Z</cp:lastPrinted>
  <dcterms:created xsi:type="dcterms:W3CDTF">2020-03-24T08:32:00Z</dcterms:created>
  <dcterms:modified xsi:type="dcterms:W3CDTF">2020-03-24T08:32:00Z</dcterms:modified>
</cp:coreProperties>
</file>