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2B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1BC8"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1BC8">
        <w:rPr>
          <w:rFonts w:ascii="Times New Roman" w:hAnsi="Times New Roman" w:cs="Times New Roman"/>
          <w:sz w:val="24"/>
          <w:szCs w:val="24"/>
        </w:rPr>
        <w:t xml:space="preserve"> Никитина Л.А.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1BC8">
        <w:rPr>
          <w:rFonts w:ascii="Times New Roman" w:hAnsi="Times New Roman" w:cs="Times New Roman"/>
          <w:sz w:val="24"/>
          <w:szCs w:val="24"/>
        </w:rPr>
        <w:t xml:space="preserve"> 10А, 10Б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A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векторов, умножение вектора на число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A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марта, 01 апреля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AA1BC8" w:rsidRDefault="00AA1BC8" w:rsidP="00FD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чебник по геометрии за 10-11 класс - авторы </w:t>
            </w:r>
            <w:proofErr w:type="spellStart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A1BC8">
              <w:rPr>
                <w:rFonts w:ascii="Times New Roman" w:hAnsi="Times New Roman" w:cs="Times New Roman"/>
                <w:sz w:val="24"/>
                <w:szCs w:val="24"/>
              </w:rPr>
              <w:t> Бутузов, Кадомцев, Киселева, Позняк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AA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2, п.40-п.42, письменно в тетради сложение векторов по правилу треугольника и параллелограмма, выписать правило вычитание векторов, письменно выполнить вычитание векторов, рассмотреть правило многоугольника для построения суммы нескольких векторов и правило умножения вектора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327,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328, №329, №330.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A1B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A1B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апреля, 09 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FD0141" w:rsidRDefault="00FD0141" w:rsidP="00FD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чебник по геометрии за 10-11 класс - авторы </w:t>
            </w:r>
            <w:proofErr w:type="spellStart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A1BC8">
              <w:rPr>
                <w:rFonts w:ascii="Times New Roman" w:hAnsi="Times New Roman" w:cs="Times New Roman"/>
                <w:sz w:val="24"/>
                <w:szCs w:val="24"/>
              </w:rPr>
              <w:t> Бутузов, Кадомцев, Киселева, Позняк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141" w:rsidRPr="00FD0141" w:rsidRDefault="00FD0141" w:rsidP="00FD01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uztest.ru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FD0141" w:rsidRPr="00FD0141" w:rsidRDefault="00FD0141" w:rsidP="00FD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3 п.43-п.45. Выписать определение компланарных векторов, рассмотреть правило параллелепипеда для сложения векторов, формулу для разложения вектора. Решить №355, №356, 357.</w:t>
            </w:r>
            <w:r w:rsidRPr="00FD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  <w:p w:rsidR="00D46AFA" w:rsidRPr="00FD0141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FD01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FD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№1 по геометрии.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апреля, 16 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чебник по геометрии за 10-11 класс - авторы </w:t>
            </w:r>
            <w:proofErr w:type="spellStart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A1BC8">
              <w:rPr>
                <w:rFonts w:ascii="Times New Roman" w:hAnsi="Times New Roman" w:cs="Times New Roman"/>
                <w:sz w:val="24"/>
                <w:szCs w:val="24"/>
              </w:rPr>
              <w:t> Бутузов, Кадомцев, Киселева, Позняк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формулы площади многоугольников. На сайте </w:t>
            </w:r>
            <w:proofErr w:type="spell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FD01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FD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№2 по геометрии.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апреля, 23 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чебник по геометрии за 10-11 класс - авторы </w:t>
            </w:r>
            <w:proofErr w:type="spellStart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Ата</w:t>
            </w:r>
            <w:bookmarkStart w:id="0" w:name="_GoBack"/>
            <w:bookmarkEnd w:id="0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насян</w:t>
            </w:r>
            <w:proofErr w:type="spellEnd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A1BC8">
              <w:rPr>
                <w:rFonts w:ascii="Times New Roman" w:hAnsi="Times New Roman" w:cs="Times New Roman"/>
                <w:sz w:val="24"/>
                <w:szCs w:val="24"/>
              </w:rPr>
              <w:t> Бутузов, Кадомцев, Киселева, Позняк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97470" w:rsidRDefault="0078727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</w:t>
            </w:r>
            <w:r w:rsidR="00097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орию по теме «Параллельность в пространстве»; </w:t>
            </w:r>
          </w:p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41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FD01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FD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№3 по геометрии.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9747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9747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апреля, 30 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FD014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чебник по геометрии за 10-11 класс - авторы </w:t>
            </w:r>
            <w:proofErr w:type="spellStart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AA1BC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A1BC8">
              <w:rPr>
                <w:rFonts w:ascii="Times New Roman" w:hAnsi="Times New Roman" w:cs="Times New Roman"/>
                <w:sz w:val="24"/>
                <w:szCs w:val="24"/>
              </w:rPr>
              <w:t> Бутузов, Кадомцев, Киселева, Позняк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78727C" w:rsidP="004172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те</w:t>
            </w:r>
            <w:r w:rsidR="00097470">
              <w:rPr>
                <w:rFonts w:ascii="Times New Roman" w:hAnsi="Times New Roman" w:cs="Times New Roman"/>
                <w:bCs/>
                <w:sz w:val="24"/>
                <w:szCs w:val="24"/>
              </w:rPr>
              <w:t>орию по теме «</w:t>
            </w:r>
            <w:proofErr w:type="gramStart"/>
            <w:r w:rsidR="00097470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Перпендикулярность  в</w:t>
            </w:r>
            <w:proofErr w:type="gramEnd"/>
            <w:r w:rsidR="00097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пространстве»;</w:t>
            </w:r>
          </w:p>
          <w:p w:rsidR="00097470" w:rsidRPr="00097470" w:rsidRDefault="0009747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</w:t>
            </w:r>
            <w:proofErr w:type="spell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FD01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D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№4 по геометрии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C4" w:rsidRDefault="00613EC4" w:rsidP="00D46AFA">
      <w:pPr>
        <w:spacing w:after="0" w:line="240" w:lineRule="auto"/>
      </w:pPr>
      <w:r>
        <w:separator/>
      </w:r>
    </w:p>
  </w:endnote>
  <w:endnote w:type="continuationSeparator" w:id="0">
    <w:p w:rsidR="00613EC4" w:rsidRDefault="00613EC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C4" w:rsidRDefault="00613EC4" w:rsidP="00D46AFA">
      <w:pPr>
        <w:spacing w:after="0" w:line="240" w:lineRule="auto"/>
      </w:pPr>
      <w:r>
        <w:separator/>
      </w:r>
    </w:p>
  </w:footnote>
  <w:footnote w:type="continuationSeparator" w:id="0">
    <w:p w:rsidR="00613EC4" w:rsidRDefault="00613EC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97470"/>
    <w:rsid w:val="00231ECE"/>
    <w:rsid w:val="005246BF"/>
    <w:rsid w:val="005E172B"/>
    <w:rsid w:val="00613EC4"/>
    <w:rsid w:val="0078727C"/>
    <w:rsid w:val="00AA1BC8"/>
    <w:rsid w:val="00AB236C"/>
    <w:rsid w:val="00C11F44"/>
    <w:rsid w:val="00D46AFA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B933-D96D-4E7D-AE1A-F1DAAA15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Strong"/>
    <w:basedOn w:val="a0"/>
    <w:uiPriority w:val="22"/>
    <w:qFormat/>
    <w:rsid w:val="00AA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7</cp:revision>
  <cp:lastPrinted>2020-03-18T06:46:00Z</cp:lastPrinted>
  <dcterms:created xsi:type="dcterms:W3CDTF">2020-03-18T06:26:00Z</dcterms:created>
  <dcterms:modified xsi:type="dcterms:W3CDTF">2020-03-24T07:47:00Z</dcterms:modified>
</cp:coreProperties>
</file>