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494853">
        <w:rPr>
          <w:rFonts w:ascii="Times New Roman" w:hAnsi="Times New Roman" w:cs="Times New Roman"/>
          <w:sz w:val="24"/>
          <w:szCs w:val="24"/>
        </w:rPr>
        <w:t xml:space="preserve"> </w:t>
      </w:r>
      <w:r w:rsidR="007725C1">
        <w:rPr>
          <w:rFonts w:ascii="Times New Roman" w:hAnsi="Times New Roman" w:cs="Times New Roman"/>
          <w:sz w:val="24"/>
          <w:szCs w:val="24"/>
        </w:rPr>
        <w:t>Белова Е. Л.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4458FA">
        <w:rPr>
          <w:rFonts w:ascii="Times New Roman" w:hAnsi="Times New Roman" w:cs="Times New Roman"/>
          <w:sz w:val="24"/>
          <w:szCs w:val="24"/>
        </w:rPr>
        <w:t xml:space="preserve"> </w:t>
      </w:r>
      <w:r w:rsidR="006810B3">
        <w:rPr>
          <w:rFonts w:ascii="Times New Roman" w:hAnsi="Times New Roman" w:cs="Times New Roman"/>
          <w:sz w:val="24"/>
          <w:szCs w:val="24"/>
        </w:rPr>
        <w:t>9</w:t>
      </w:r>
      <w:r w:rsidR="007725C1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810B3" w:rsidRDefault="006810B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– техника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п,прыжковые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бег до 4 минут.</w:t>
            </w:r>
          </w:p>
          <w:p w:rsidR="006810B3" w:rsidRDefault="006C2BB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.2020 –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прыжковые упражнения, бег до 4 минут.</w:t>
            </w:r>
          </w:p>
          <w:p w:rsidR="00494853" w:rsidRPr="00C11F44" w:rsidRDefault="007725C1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– техника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п,прыжковые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бег до 4 минут.</w:t>
            </w:r>
            <w:r w:rsidR="00701D44">
              <w:t xml:space="preserve"> </w:t>
            </w:r>
            <w:hyperlink r:id="rId6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 – прыжковые упражнения, бег до 4 минут.</w:t>
            </w:r>
            <w:r w:rsidR="00701D44">
              <w:t xml:space="preserve"> </w:t>
            </w:r>
            <w:hyperlink r:id="rId7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ECE" w:rsidRPr="00C11F44" w:rsidRDefault="007725C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  <w:r w:rsidR="00701D44">
              <w:t xml:space="preserve"> </w:t>
            </w:r>
            <w:hyperlink r:id="rId8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7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01.04.2020 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тест – </w:t>
            </w:r>
            <w:proofErr w:type="gram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« броска</w:t>
            </w:r>
            <w:proofErr w:type="gram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набивного мяча»</w:t>
            </w:r>
          </w:p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наклон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из положения сидя»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6810B3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– бросок набивного мяча (тест). Подвижные игры.</w:t>
            </w:r>
          </w:p>
          <w:p w:rsidR="00112C9B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D46AFA" w:rsidRPr="00C11F44" w:rsidRDefault="007725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4.2020 – прыжки в длину с места (тест).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– бросок набивного мяча (тест). Подвижные игры.</w:t>
            </w:r>
            <w:r w:rsidR="00701D44">
              <w:t xml:space="preserve"> </w:t>
            </w:r>
            <w:hyperlink r:id="rId9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– прыжки в высоту и длину с разбега.</w:t>
            </w:r>
            <w:r w:rsidR="00701D44">
              <w:t xml:space="preserve"> </w:t>
            </w:r>
            <w:hyperlink r:id="rId10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7725C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прыжки в длину с места (тест).</w:t>
            </w:r>
            <w:r w:rsidR="00701D44">
              <w:t xml:space="preserve"> </w:t>
            </w:r>
            <w:hyperlink r:id="rId11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7725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Написать правила спортивной игры (игра на выбор).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на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по легкой атлетики».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(тест).</w:t>
            </w:r>
          </w:p>
          <w:p w:rsidR="00112C9B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прыжки (тест).</w:t>
            </w:r>
          </w:p>
          <w:p w:rsidR="00112C9B" w:rsidRDefault="007725C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челночный бег (тест) подвижные игры.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– прыжки в высоту с разбега (тест).</w:t>
            </w:r>
            <w:r w:rsidR="00701D44">
              <w:t xml:space="preserve"> </w:t>
            </w:r>
            <w:hyperlink r:id="rId12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– прыжки (тест).</w:t>
            </w:r>
            <w:r w:rsidR="00701D44">
              <w:t xml:space="preserve"> </w:t>
            </w:r>
            <w:hyperlink r:id="rId13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7725C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 подвижные игры.</w:t>
            </w:r>
            <w:r w:rsidR="00701D44">
              <w:t xml:space="preserve"> </w:t>
            </w:r>
            <w:hyperlink r:id="rId14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D46AF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725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15.04.2020 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Описать две эстафеты с предметами.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техника б/п. волейбол. Стойки, перемещения.</w:t>
            </w:r>
          </w:p>
          <w:p w:rsidR="006C2BB5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силовой выносливости.</w:t>
            </w:r>
          </w:p>
          <w:p w:rsidR="00112C9B" w:rsidRDefault="007725C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бег на выносливость.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– техника б/п. волейбол. Стойки, перемещения.</w:t>
            </w:r>
            <w:r w:rsidR="00701D44">
              <w:t xml:space="preserve"> </w:t>
            </w:r>
            <w:hyperlink r:id="rId15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– тестирование силовой выносливости.</w:t>
            </w:r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7725C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бег на выносливость.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725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22.04.2020 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</w:t>
            </w:r>
            <w:proofErr w:type="spell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2020 – бег на выносливость.</w:t>
            </w:r>
          </w:p>
          <w:p w:rsidR="00112C9B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  <w:p w:rsidR="00D46AFA" w:rsidRPr="00C11F44" w:rsidRDefault="007725C1" w:rsidP="006C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30 м. и 60 м. техника высокого старта.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– бег на выносливость.</w:t>
            </w:r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– бег на короткие дистанции.</w:t>
            </w:r>
            <w:r w:rsidR="00701D44">
              <w:t xml:space="preserve"> </w:t>
            </w:r>
            <w:hyperlink r:id="rId17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7725C1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30 м. и 60 м. техника высокого старта.</w:t>
            </w:r>
            <w:r w:rsidR="00701D44">
              <w:t xml:space="preserve"> </w:t>
            </w:r>
            <w:hyperlink r:id="rId18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725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29.04.2020 – </w:t>
            </w:r>
            <w:bookmarkStart w:id="0" w:name="_GoBack"/>
            <w:bookmarkEnd w:id="0"/>
            <w:r w:rsidR="00CC7EC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DE" w:rsidRDefault="00A173DE" w:rsidP="00D46AFA">
      <w:pPr>
        <w:spacing w:after="0" w:line="240" w:lineRule="auto"/>
      </w:pPr>
      <w:r>
        <w:separator/>
      </w:r>
    </w:p>
  </w:endnote>
  <w:end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DE" w:rsidRDefault="00A173DE" w:rsidP="00D46AFA">
      <w:pPr>
        <w:spacing w:after="0" w:line="240" w:lineRule="auto"/>
      </w:pPr>
      <w:r>
        <w:separator/>
      </w:r>
    </w:p>
  </w:footnote>
  <w:foot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12C9B"/>
    <w:rsid w:val="001857C2"/>
    <w:rsid w:val="00231ECE"/>
    <w:rsid w:val="00316BF7"/>
    <w:rsid w:val="004458FA"/>
    <w:rsid w:val="00494853"/>
    <w:rsid w:val="006810B3"/>
    <w:rsid w:val="006C2BB5"/>
    <w:rsid w:val="00701D44"/>
    <w:rsid w:val="007725C1"/>
    <w:rsid w:val="00A173DE"/>
    <w:rsid w:val="00AB236C"/>
    <w:rsid w:val="00B9312A"/>
    <w:rsid w:val="00C11F44"/>
    <w:rsid w:val="00CC7EC7"/>
    <w:rsid w:val="00D1615B"/>
    <w:rsid w:val="00D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65AC-A772-4B98-A391-2C09578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701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WJKIkqXlJ43upQ" TargetMode="External"/><Relationship Id="rId13" Type="http://schemas.openxmlformats.org/officeDocument/2006/relationships/hyperlink" Target="https://yadi.sk/d/WJKIkqXlJ43upQ" TargetMode="External"/><Relationship Id="rId18" Type="http://schemas.openxmlformats.org/officeDocument/2006/relationships/hyperlink" Target="https://yadi.sk/d/Q5M7KRKCPPZF4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di.sk/d/WJKIkqXlJ43upQ" TargetMode="External"/><Relationship Id="rId12" Type="http://schemas.openxmlformats.org/officeDocument/2006/relationships/hyperlink" Target="https://yadi.sk/d/LgptCDpF94He_g" TargetMode="External"/><Relationship Id="rId17" Type="http://schemas.openxmlformats.org/officeDocument/2006/relationships/hyperlink" Target="https://yadi.sk/d/Q5M7KRKCPPZF4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LgptCDpF94He_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d/ekZYwkRTn5FVOA" TargetMode="External"/><Relationship Id="rId11" Type="http://schemas.openxmlformats.org/officeDocument/2006/relationships/hyperlink" Target="https://yadi.sk/d/WJKIkqXlJ43up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ekZYwkRTn5FVOA" TargetMode="External"/><Relationship Id="rId10" Type="http://schemas.openxmlformats.org/officeDocument/2006/relationships/hyperlink" Target="https://yadi.sk/d/WJKIkqXlJ43upQ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adi.sk/d/U7s_rwEJB2E6WQ" TargetMode="External"/><Relationship Id="rId14" Type="http://schemas.openxmlformats.org/officeDocument/2006/relationships/hyperlink" Target="https://yadi.sk/d/ekZYwkRTn5FV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7</cp:revision>
  <cp:lastPrinted>2020-03-18T06:46:00Z</cp:lastPrinted>
  <dcterms:created xsi:type="dcterms:W3CDTF">2020-03-19T11:50:00Z</dcterms:created>
  <dcterms:modified xsi:type="dcterms:W3CDTF">2020-03-24T10:18:00Z</dcterms:modified>
</cp:coreProperties>
</file>