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65" w:rsidRDefault="00451665" w:rsidP="00A9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5C" w:rsidRPr="00A119B9" w:rsidRDefault="00A9315C" w:rsidP="00A9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19B9">
        <w:rPr>
          <w:rFonts w:ascii="Times New Roman" w:hAnsi="Times New Roman" w:cs="Times New Roman"/>
          <w:b/>
          <w:sz w:val="24"/>
          <w:szCs w:val="24"/>
        </w:rPr>
        <w:t>Промежуточная аттестация по истории за 1 полугодие 5 класса</w:t>
      </w:r>
    </w:p>
    <w:p w:rsidR="00EA51A1" w:rsidRPr="00A119B9" w:rsidRDefault="00A119B9" w:rsidP="00EA51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работы </w:t>
      </w:r>
    </w:p>
    <w:p w:rsidR="00EA51A1" w:rsidRPr="00A119B9" w:rsidRDefault="00EA51A1" w:rsidP="00EA51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Назначение: </w:t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представляют собой форму объективной оценки достижения обучающимися 5 класса планируемых результатов по истории Древнего мира с использованием заданий стандартизированной формы. </w:t>
      </w:r>
    </w:p>
    <w:p w:rsidR="00EA51A1" w:rsidRPr="00A119B9" w:rsidRDefault="00EA51A1" w:rsidP="00EA51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Подходы к отбору содержания: </w:t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 охватывают содержание курса истории Древнего мира</w:t>
      </w:r>
      <w:r w:rsidRPr="00A11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>и включают элементы проверки знаний фактического материала, проверки аналитических и информационно-коммуникационных умений обучающихся, проверки умений: систематизировать исторические факты, устанавливать причинно-следственные, структурные и иные связи, умения использовать источник информации - текст для решения познавательных задач.</w:t>
      </w:r>
    </w:p>
    <w:p w:rsidR="00EA51A1" w:rsidRPr="00A119B9" w:rsidRDefault="00EA51A1" w:rsidP="00D525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КИМ: </w:t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контрольная работа </w:t>
      </w:r>
      <w:r w:rsidRPr="00A119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состоит из 17 заданий: 14 заданий базового уровня сложности с выбором ответа. Ответы записываются в виде букв, соответствующих правильному ответу,15,16-го задания повышенного уровня сложности, ответы к которым записываются в виде последовательности букв и или цифр и 17-го задания высокого уровня сложности с самостоятельно сформулированными обучающимися краткими или развёрнутыми ответами, задания требуют развёрнутого ответа при анализе приведённого текста и привлечению знаний фактического материала, формулированию суждений, приведению доказательств, аргументирующих конкретное суждение, точку зрения, </w:t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 xml:space="preserve">выявляющие и оценивающие освоение обучающимся комплексных умений. </w:t>
      </w:r>
    </w:p>
    <w:p w:rsidR="00EA51A1" w:rsidRPr="00A119B9" w:rsidRDefault="00EA51A1" w:rsidP="00D525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построена на основе требований Историко-культурного стандарта. </w:t>
      </w:r>
    </w:p>
    <w:p w:rsidR="00EA51A1" w:rsidRPr="00A119B9" w:rsidRDefault="00EA51A1" w:rsidP="00D525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color w:val="000000"/>
          <w:sz w:val="24"/>
          <w:szCs w:val="24"/>
        </w:rPr>
        <w:t>Всего 17 заданий, правильное выполнение которых оценивается в 30 баллов.</w:t>
      </w:r>
    </w:p>
    <w:p w:rsidR="00EA51A1" w:rsidRPr="000746D1" w:rsidRDefault="000746D1" w:rsidP="00D525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6D1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оценивания:</w:t>
      </w:r>
    </w:p>
    <w:p w:rsidR="00EA51A1" w:rsidRPr="00A119B9" w:rsidRDefault="00EA51A1" w:rsidP="00D525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  <w:t>0-15 баллов   – «2»</w:t>
      </w:r>
    </w:p>
    <w:p w:rsidR="00EA51A1" w:rsidRPr="00A119B9" w:rsidRDefault="00EA51A1" w:rsidP="00D525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  <w:t>16-19 балла   – «3»</w:t>
      </w:r>
    </w:p>
    <w:p w:rsidR="00EA51A1" w:rsidRPr="00A119B9" w:rsidRDefault="00EA51A1" w:rsidP="00D525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  <w:t>20-24 баллов – «4»</w:t>
      </w:r>
    </w:p>
    <w:p w:rsidR="00EA51A1" w:rsidRPr="00A119B9" w:rsidRDefault="00EA51A1" w:rsidP="00D5253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19B9">
        <w:rPr>
          <w:rFonts w:ascii="Times New Roman" w:hAnsi="Times New Roman" w:cs="Times New Roman"/>
          <w:color w:val="000000"/>
          <w:sz w:val="24"/>
          <w:szCs w:val="24"/>
        </w:rPr>
        <w:tab/>
        <w:t>25 – 30 балла – «5»</w:t>
      </w:r>
    </w:p>
    <w:p w:rsidR="00EA51A1" w:rsidRDefault="00EA51A1" w:rsidP="00D52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9B9">
        <w:rPr>
          <w:rFonts w:ascii="Times New Roman" w:hAnsi="Times New Roman" w:cs="Times New Roman"/>
          <w:sz w:val="24"/>
          <w:szCs w:val="24"/>
        </w:rPr>
        <w:t>Общее время, необходимое для выполнения заданий составляет 40 минут.</w:t>
      </w:r>
    </w:p>
    <w:p w:rsidR="00A119B9" w:rsidRPr="00A119B9" w:rsidRDefault="00A119B9" w:rsidP="00EA5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2" w:type="dxa"/>
        <w:tblInd w:w="-147" w:type="dxa"/>
        <w:tblLayout w:type="fixed"/>
        <w:tblLook w:val="04A0"/>
      </w:tblPr>
      <w:tblGrid>
        <w:gridCol w:w="1101"/>
        <w:gridCol w:w="1446"/>
        <w:gridCol w:w="1304"/>
        <w:gridCol w:w="4394"/>
        <w:gridCol w:w="993"/>
        <w:gridCol w:w="1134"/>
      </w:tblGrid>
      <w:tr w:rsidR="00EA51A1" w:rsidRPr="00A119B9" w:rsidTr="00A119B9">
        <w:tc>
          <w:tcPr>
            <w:tcW w:w="1101" w:type="dxa"/>
            <w:vAlign w:val="center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446" w:type="dxa"/>
            <w:vAlign w:val="center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304" w:type="dxa"/>
            <w:vAlign w:val="center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993" w:type="dxa"/>
            <w:vAlign w:val="center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выполнения, мин</w:t>
            </w:r>
          </w:p>
        </w:tc>
        <w:tc>
          <w:tcPr>
            <w:tcW w:w="1134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Балл за задание</w:t>
            </w:r>
          </w:p>
        </w:tc>
      </w:tr>
      <w:tr w:rsidR="00EA51A1" w:rsidRPr="00A119B9" w:rsidTr="00A119B9">
        <w:tc>
          <w:tcPr>
            <w:tcW w:w="1101" w:type="dxa"/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144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задания с одним ответом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эры;</w:t>
            </w:r>
          </w:p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A51A1" w:rsidRPr="00A119B9" w:rsidRDefault="000746D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1A1" w:rsidRPr="00A119B9" w:rsidTr="00A119B9">
        <w:tc>
          <w:tcPr>
            <w:tcW w:w="1101" w:type="dxa"/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религиозных верований людей в древности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51A1" w:rsidRPr="00A119B9" w:rsidTr="00A119B9">
        <w:tc>
          <w:tcPr>
            <w:tcW w:w="1101" w:type="dxa"/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1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Задание на установление соответствий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положения основных групп населения в древневосточных и античных обществах (правители и подданные, свободные и рабы)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51A1" w:rsidRPr="00A119B9" w:rsidTr="00A119B9">
        <w:tc>
          <w:tcPr>
            <w:tcW w:w="1101" w:type="dxa"/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описывать условия существования, основные занятия, образ жизни людей в древности, памятники древней культуры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51A1" w:rsidRPr="00A119B9" w:rsidRDefault="00EA51A1" w:rsidP="00A9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A1" w:rsidRPr="00A119B9" w:rsidRDefault="00EA51A1" w:rsidP="00A93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B9">
        <w:rPr>
          <w:rFonts w:ascii="Times New Roman" w:hAnsi="Times New Roman" w:cs="Times New Roman"/>
          <w:b/>
          <w:sz w:val="24"/>
          <w:szCs w:val="24"/>
        </w:rPr>
        <w:t>Проверяемые планируемые результаты и критерии оценивая</w:t>
      </w:r>
    </w:p>
    <w:tbl>
      <w:tblPr>
        <w:tblStyle w:val="a3"/>
        <w:tblW w:w="10207" w:type="dxa"/>
        <w:tblInd w:w="-147" w:type="dxa"/>
        <w:tblLook w:val="04A0"/>
      </w:tblPr>
      <w:tblGrid>
        <w:gridCol w:w="2836"/>
        <w:gridCol w:w="7371"/>
      </w:tblGrid>
      <w:tr w:rsidR="00EA51A1" w:rsidRPr="00A119B9" w:rsidTr="00A119B9">
        <w:trPr>
          <w:trHeight w:val="627"/>
        </w:trPr>
        <w:tc>
          <w:tcPr>
            <w:tcW w:w="2836" w:type="dxa"/>
          </w:tcPr>
          <w:p w:rsidR="00EA51A1" w:rsidRPr="00A119B9" w:rsidRDefault="00EA51A1" w:rsidP="00D939ED">
            <w:pPr>
              <w:widowControl w:val="0"/>
              <w:snapToGrid w:val="0"/>
              <w:spacing w:before="100" w:line="276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Проверяемое умение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pStyle w:val="20"/>
              <w:shd w:val="clear" w:color="auto" w:fill="auto"/>
              <w:snapToGrid w:val="0"/>
              <w:spacing w:before="0" w:after="23" w:line="276" w:lineRule="auto"/>
              <w:ind w:left="260" w:right="1600"/>
              <w:jc w:val="center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EA51A1" w:rsidRPr="00A119B9" w:rsidRDefault="00EA51A1" w:rsidP="00D939ED">
            <w:pPr>
              <w:pStyle w:val="20"/>
              <w:shd w:val="clear" w:color="auto" w:fill="auto"/>
              <w:snapToGrid w:val="0"/>
              <w:spacing w:before="0" w:after="23" w:line="276" w:lineRule="auto"/>
              <w:ind w:left="260" w:right="1600"/>
              <w:jc w:val="center"/>
              <w:rPr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A119B9">
              <w:rPr>
                <w:b/>
                <w:i w:val="0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EA51A1" w:rsidRPr="00A119B9" w:rsidTr="00A119B9">
        <w:trPr>
          <w:trHeight w:val="164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Каких людей принято называть первобытными?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Австралопитеков.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Человека умелого.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Человека прямоходящего.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Человека неандертальского типа.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Людей, живших до изобретения письма и появления первых государств.</w:t>
            </w:r>
          </w:p>
          <w:p w:rsidR="00EA51A1" w:rsidRPr="00A119B9" w:rsidRDefault="00EA51A1" w:rsidP="00D939E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51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2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Укажите регион, где появились первые люди (</w:t>
            </w:r>
            <w:r w:rsidRPr="00A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Южной Азии.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Юго-Восточной Азии.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Восточной Африке.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Северной Европе.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6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описывать условия существования, основные занятия, образ жизни людей в древности, памятники древней культуры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3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Главным отличием древнейших людей от животных является: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Объем мозга.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Структура скелета.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Наличие речи.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Умение изготавливать орудия труда.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64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4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Установите исторические границы появления человека разумного: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2.5 млн. лет назад.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1,5 млн. лет назад.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200 тысяч лет назад.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40 тысяч лет назад</w:t>
            </w: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 тысяч лет назад.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6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5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Установите исторические границы возникновения земледелия: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30 тысяч лет назад.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20 тысяч лет назад.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 тысяч лет назад</w:t>
            </w: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 тысячи лет назад.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6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6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регион, где впервые стали обрабатывать медь в 7 тыс. до н.э. для изготовления орудий труда: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Северная Европа.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Восточная Африка.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Западная Азия.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6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описывать условия существования, основные занятия, образ жизни людей в древности, памятники древней культуры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7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Какая народность первой в истории человечества определила продолжительность года в 365 суток?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Иудеи.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Египтяне.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Ассирийцы.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Хетты.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51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8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Когда в Египте возникло первое единое государство?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 тысяч лет до н.э.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 тысячи лет до н.э.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 тысячи лет до н.э.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 тысячи лет до н.э.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6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историческую карту как источник информации о расселении человеческих общностей в эпохи первобытности и Древнего мира, </w:t>
            </w: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расположении древних цивилизаций и государств, местах важнейших событий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Задание 9</w:t>
            </w: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Самой большой египетской пирамидой, построенной около 2600 г. до н.э. принято считать пирамиду: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Хефрена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Снофру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Джосера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Хеопса.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79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событиях древней истории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10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имя царя Вавилона, при котором был принят древнейший из сохранившихся законодательных сборников, высеченный в камне около 1759 до н. 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Тутмос </w:t>
            </w:r>
            <w:r w:rsidRPr="00A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Эхнатон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Хаммурапи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Син-мубаллит</w:t>
            </w:r>
            <w:proofErr w:type="spellEnd"/>
          </w:p>
          <w:p w:rsidR="00EA51A1" w:rsidRPr="00A119B9" w:rsidRDefault="00EA51A1" w:rsidP="00D939E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646"/>
        </w:trPr>
        <w:tc>
          <w:tcPr>
            <w:tcW w:w="2836" w:type="dxa"/>
          </w:tcPr>
          <w:p w:rsidR="00EA51A1" w:rsidRPr="00A119B9" w:rsidRDefault="00EA51A1" w:rsidP="00EA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религиозных верований людей в древности</w:t>
            </w:r>
          </w:p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11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имя библейского персонажа, первого еврея и родоначальника всего еврейского народа (согласно книге Бытия).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Авраам.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Исаак.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Иаков  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64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12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Установите исторические границы начала использования железа, как металла для изготовления орудий труда, оружия и т.д.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15 в. до н.э.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 в. до н.э.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  <w:proofErr w:type="gram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до н.э.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 в. н.э.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466"/>
        </w:trPr>
        <w:tc>
          <w:tcPr>
            <w:tcW w:w="2836" w:type="dxa"/>
          </w:tcPr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</w:t>
            </w: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13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каком государстве в 7-м веке до н.э. впервые в истории начали чеканить монету из сплава золота с серебром.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Ассирия.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Персия.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Мидия. 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1826"/>
        </w:trPr>
        <w:tc>
          <w:tcPr>
            <w:tcW w:w="2836" w:type="dxa"/>
          </w:tcPr>
          <w:p w:rsidR="00EA51A1" w:rsidRPr="00A119B9" w:rsidRDefault="00EA51A1" w:rsidP="00EA51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положения основных групп населения в древневосточных и античных обществах (правители и подданные, свободные и рабы)</w:t>
            </w:r>
          </w:p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Задание14 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имя правителя, при котором в Индии в 3 в. до н.э. сложилось единое государство: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Кир.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Валтасар.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Дарий.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Астиаг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Крез.</w:t>
            </w:r>
          </w:p>
          <w:p w:rsidR="00EA51A1" w:rsidRPr="00A119B9" w:rsidRDefault="00EA51A1" w:rsidP="00D939E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Ашока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51A1" w:rsidRPr="00A119B9" w:rsidRDefault="00EA51A1" w:rsidP="00D939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 выбран один верный ответ - 1 балл</w:t>
            </w:r>
          </w:p>
        </w:tc>
      </w:tr>
      <w:tr w:rsidR="00EA51A1" w:rsidRPr="00A119B9" w:rsidTr="00A119B9">
        <w:trPr>
          <w:trHeight w:val="2784"/>
        </w:trPr>
        <w:tc>
          <w:tcPr>
            <w:tcW w:w="2836" w:type="dxa"/>
          </w:tcPr>
          <w:p w:rsidR="00EA51A1" w:rsidRPr="00A119B9" w:rsidRDefault="00EA51A1" w:rsidP="00EA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характерные, существенные черты религиозных верований людей в древности</w:t>
            </w:r>
          </w:p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15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Соотнесите богов Древнего Египта:</w:t>
            </w:r>
          </w:p>
          <w:tbl>
            <w:tblPr>
              <w:tblStyle w:val="a3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9"/>
              <w:gridCol w:w="3422"/>
            </w:tblGrid>
            <w:tr w:rsidR="00EA51A1" w:rsidRPr="00A119B9" w:rsidTr="00D939ED">
              <w:trPr>
                <w:trHeight w:val="1646"/>
              </w:trPr>
              <w:tc>
                <w:tcPr>
                  <w:tcW w:w="4416" w:type="dxa"/>
                </w:tcPr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 </w:t>
                  </w:r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Амон-Ра </w:t>
                  </w:r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Осирис</w:t>
                  </w:r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Геб</w:t>
                  </w:r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Тот </w:t>
                  </w:r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Бастет</w:t>
                  </w:r>
                  <w:proofErr w:type="spellEnd"/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</w:t>
                  </w:r>
                </w:p>
                <w:p w:rsidR="00EA51A1" w:rsidRPr="00A119B9" w:rsidRDefault="00EA51A1" w:rsidP="00D939ED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Апоп</w:t>
                  </w:r>
                  <w:proofErr w:type="spellEnd"/>
                </w:p>
              </w:tc>
              <w:tc>
                <w:tcPr>
                  <w:tcW w:w="4260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Бог солнца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Бог тьмы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Бог земли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Богиня земли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Бог мудрости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Богиня радости, веселья и любви, женской красоты, плодородия и домашнего очага.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Бог подземного мира</w:t>
                  </w:r>
                </w:p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 Бог пустыни</w:t>
                  </w:r>
                </w:p>
              </w:tc>
            </w:tr>
          </w:tbl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Ind w:w="15" w:type="dxa"/>
              <w:tblLook w:val="04A0"/>
            </w:tblPr>
            <w:tblGrid>
              <w:gridCol w:w="893"/>
              <w:gridCol w:w="888"/>
              <w:gridCol w:w="891"/>
              <w:gridCol w:w="888"/>
              <w:gridCol w:w="893"/>
              <w:gridCol w:w="890"/>
              <w:gridCol w:w="901"/>
              <w:gridCol w:w="886"/>
            </w:tblGrid>
            <w:tr w:rsidR="00EA51A1" w:rsidRPr="00A119B9" w:rsidTr="00D939ED">
              <w:trPr>
                <w:trHeight w:val="179"/>
              </w:trPr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</w:tr>
            <w:tr w:rsidR="00EA51A1" w:rsidRPr="00A119B9" w:rsidTr="00D939ED">
              <w:trPr>
                <w:trHeight w:val="179"/>
              </w:trPr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</w:tcPr>
                <w:p w:rsidR="00EA51A1" w:rsidRPr="00A119B9" w:rsidRDefault="00EA51A1" w:rsidP="00D939E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</w:t>
            </w:r>
            <w:r w:rsidRPr="00A119B9">
              <w:rPr>
                <w:rStyle w:val="11TimesNewRoman6pt"/>
                <w:rFonts w:eastAsia="Verdana"/>
                <w:sz w:val="24"/>
                <w:szCs w:val="24"/>
                <w:lang w:eastAsia="ru-RU"/>
              </w:rPr>
              <w:t xml:space="preserve"> правильное соотнесение ответов – 8 баллов</w:t>
            </w:r>
          </w:p>
        </w:tc>
      </w:tr>
      <w:tr w:rsidR="00EA51A1" w:rsidRPr="00A119B9" w:rsidTr="00A119B9">
        <w:trPr>
          <w:trHeight w:val="1687"/>
        </w:trPr>
        <w:tc>
          <w:tcPr>
            <w:tcW w:w="2836" w:type="dxa"/>
          </w:tcPr>
          <w:p w:rsidR="00EA51A1" w:rsidRPr="00A119B9" w:rsidRDefault="00EA51A1" w:rsidP="00EA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раскрывать характерные, существенные черты положения основных групп населения в древневосточных и античных обществах (правители и подданные, свободные и рабы)</w:t>
            </w:r>
          </w:p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16</w:t>
            </w:r>
          </w:p>
          <w:p w:rsidR="00EA51A1" w:rsidRPr="00A119B9" w:rsidRDefault="00EA51A1" w:rsidP="00D9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Соотнесите касты Древней Индии с сословиями, к которым они принадлежали:</w:t>
            </w:r>
          </w:p>
          <w:tbl>
            <w:tblPr>
              <w:tblStyle w:val="a3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52"/>
              <w:gridCol w:w="1404"/>
              <w:gridCol w:w="625"/>
              <w:gridCol w:w="733"/>
              <w:gridCol w:w="1474"/>
              <w:gridCol w:w="1453"/>
            </w:tblGrid>
            <w:tr w:rsidR="00EA51A1" w:rsidRPr="00A119B9" w:rsidTr="00D939ED">
              <w:trPr>
                <w:trHeight w:val="1107"/>
              </w:trPr>
              <w:tc>
                <w:tcPr>
                  <w:tcW w:w="4295" w:type="dxa"/>
                  <w:gridSpan w:val="3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1.Кшатрии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2.Брахманы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Шудры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Вайшьи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Чамары</w:t>
                  </w:r>
                  <w:proofErr w:type="spellEnd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дхоби</w:t>
                  </w:r>
                  <w:proofErr w:type="spellEnd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Ответ:</w:t>
                  </w:r>
                </w:p>
              </w:tc>
              <w:tc>
                <w:tcPr>
                  <w:tcW w:w="4381" w:type="dxa"/>
                  <w:gridSpan w:val="3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Жрецы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Торговцы, земледельцы и скотоводы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Слуги и разнорабочие</w:t>
                  </w:r>
                </w:p>
                <w:p w:rsidR="00EA51A1" w:rsidRPr="00A119B9" w:rsidRDefault="00EA51A1" w:rsidP="00D939ED">
                  <w:pPr>
                    <w:tabs>
                      <w:tab w:val="center" w:pos="1828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Воины</w:t>
                  </w: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Неприкасаемые</w:t>
                  </w:r>
                </w:p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51A1" w:rsidRPr="00A119B9" w:rsidTr="00D939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9"/>
              </w:trPr>
              <w:tc>
                <w:tcPr>
                  <w:tcW w:w="1735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30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33" w:type="dxa"/>
                  <w:gridSpan w:val="2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30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47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EA51A1" w:rsidRPr="00A119B9" w:rsidTr="00D939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4"/>
              </w:trPr>
              <w:tc>
                <w:tcPr>
                  <w:tcW w:w="1735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gridSpan w:val="2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7" w:type="dxa"/>
                </w:tcPr>
                <w:p w:rsidR="00EA51A1" w:rsidRPr="00A119B9" w:rsidRDefault="00EA51A1" w:rsidP="00D939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</w:t>
            </w:r>
            <w:r w:rsidRPr="00A119B9">
              <w:rPr>
                <w:rStyle w:val="11TimesNewRoman6pt"/>
                <w:rFonts w:eastAsia="Verdana"/>
                <w:sz w:val="24"/>
                <w:szCs w:val="24"/>
                <w:lang w:eastAsia="ru-RU"/>
              </w:rPr>
              <w:t xml:space="preserve"> правильное соотнесение ответов – 5 баллов</w:t>
            </w:r>
          </w:p>
        </w:tc>
      </w:tr>
      <w:tr w:rsidR="00EA51A1" w:rsidRPr="00A119B9" w:rsidTr="00A119B9">
        <w:trPr>
          <w:trHeight w:val="1272"/>
        </w:trPr>
        <w:tc>
          <w:tcPr>
            <w:tcW w:w="2836" w:type="dxa"/>
          </w:tcPr>
          <w:p w:rsidR="00EA51A1" w:rsidRPr="00A119B9" w:rsidRDefault="00EA51A1" w:rsidP="00EA51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описывать условия существования, основные занятия, образ жизни людей в древности, памятники древней культуры</w:t>
            </w:r>
          </w:p>
          <w:p w:rsidR="00EA51A1" w:rsidRPr="00A119B9" w:rsidRDefault="00EA51A1" w:rsidP="00D9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17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период существования первобытного общества самым страшным наказанием считалось изгнание из общины?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Ответ: Основными занятиями в первобытном обществе являются собирательство и охота, требующие объединения усилий большого количества человек. Изгнание из общины было равносильно смерти, ведь один человек не мог добыть себе пропитание, найти надежное укрытие, следить за поддержанием огня.</w:t>
            </w:r>
          </w:p>
          <w:p w:rsidR="00EA51A1" w:rsidRPr="00A119B9" w:rsidRDefault="00EA51A1" w:rsidP="00D9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достижения планируемого результата:</w:t>
            </w:r>
            <w:r w:rsidRPr="00A119B9">
              <w:rPr>
                <w:rStyle w:val="11TimesNewRoman6pt"/>
                <w:rFonts w:eastAsia="Verdana"/>
                <w:sz w:val="24"/>
                <w:szCs w:val="24"/>
                <w:lang w:eastAsia="ru-RU"/>
              </w:rPr>
              <w:t xml:space="preserve"> </w:t>
            </w:r>
            <w:r w:rsidRPr="00A11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 правильный вывод – 3 балла</w:t>
            </w:r>
          </w:p>
        </w:tc>
      </w:tr>
    </w:tbl>
    <w:p w:rsidR="00EA51A1" w:rsidRDefault="00EA51A1" w:rsidP="00A9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B57" w:rsidRPr="00A119B9" w:rsidRDefault="00A82B57" w:rsidP="00A9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5C" w:rsidRPr="00A119B9" w:rsidRDefault="00A9315C" w:rsidP="00A93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9B9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tbl>
      <w:tblPr>
        <w:tblStyle w:val="a3"/>
        <w:tblW w:w="9918" w:type="dxa"/>
        <w:tblLook w:val="04A0"/>
      </w:tblPr>
      <w:tblGrid>
        <w:gridCol w:w="534"/>
        <w:gridCol w:w="9384"/>
      </w:tblGrid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Каких людей принято называть первобытными?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Австралопитеков.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Человека умелого.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Человека прямоходящего.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Человека неандертальского типа.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Людей, живших до изобретения письма и появления первых государств.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Укажите регион, где появились первые люди (</w:t>
            </w:r>
            <w:r w:rsidRPr="00A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Южной Азии.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Юго-Восточной Азии.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Восточной Африке.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Северной Европе.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Главным отличием древнейших людей от животных является: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Объем мозга.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Структура скелета.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Наличие речи.</w:t>
            </w:r>
          </w:p>
          <w:p w:rsidR="002953C7" w:rsidRPr="00A119B9" w:rsidRDefault="002953C7" w:rsidP="00A119B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Умение изготавливать орудия труда.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4" w:type="dxa"/>
          </w:tcPr>
          <w:p w:rsidR="002953C7" w:rsidRPr="00A119B9" w:rsidRDefault="00257272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Установите исторические границы появления человека разумного:</w:t>
            </w:r>
          </w:p>
          <w:p w:rsidR="00257272" w:rsidRPr="00A119B9" w:rsidRDefault="00257272" w:rsidP="00A119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2.5 млн. лет назад.</w:t>
            </w:r>
          </w:p>
          <w:p w:rsidR="00257272" w:rsidRPr="00A119B9" w:rsidRDefault="00257272" w:rsidP="00A119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1,5 млн. лет назад.</w:t>
            </w:r>
          </w:p>
          <w:p w:rsidR="00257272" w:rsidRPr="00A119B9" w:rsidRDefault="00257272" w:rsidP="00A119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200 тысяч лет назад.</w:t>
            </w:r>
          </w:p>
          <w:p w:rsidR="00257272" w:rsidRPr="00A119B9" w:rsidRDefault="00257272" w:rsidP="00A119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40 тысяч лет назад.</w:t>
            </w:r>
          </w:p>
          <w:p w:rsidR="00257272" w:rsidRPr="00A119B9" w:rsidRDefault="00257272" w:rsidP="00A119B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 тысяч лет назад.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</w:tcPr>
          <w:p w:rsidR="002953C7" w:rsidRPr="00A119B9" w:rsidRDefault="00A04F8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Установите исторические границы возникновения </w:t>
            </w:r>
            <w:r w:rsidR="00A401A0" w:rsidRPr="00A119B9">
              <w:rPr>
                <w:rFonts w:ascii="Times New Roman" w:hAnsi="Times New Roman" w:cs="Times New Roman"/>
                <w:sz w:val="24"/>
                <w:szCs w:val="24"/>
              </w:rPr>
              <w:t>земледелия</w:t>
            </w: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4F8F" w:rsidRPr="00A119B9" w:rsidRDefault="00A04F8F" w:rsidP="00A119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30 тысяч лет назад.</w:t>
            </w:r>
          </w:p>
          <w:p w:rsidR="00A04F8F" w:rsidRPr="00A119B9" w:rsidRDefault="00A04F8F" w:rsidP="00A119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20 тысяч лет назад.</w:t>
            </w:r>
          </w:p>
          <w:p w:rsidR="00A04F8F" w:rsidRPr="00A119B9" w:rsidRDefault="00A04F8F" w:rsidP="00A119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 тысяч лет назад.</w:t>
            </w:r>
          </w:p>
          <w:p w:rsidR="00A04F8F" w:rsidRPr="00A119B9" w:rsidRDefault="00A04F8F" w:rsidP="00A119B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 тысячи лет назад.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</w:tcPr>
          <w:p w:rsidR="00A04F8F" w:rsidRPr="00A119B9" w:rsidRDefault="00A04F8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регион, где</w:t>
            </w:r>
            <w:r w:rsidR="00905248"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впервые стали обрабатывать медь в 7 тыс. до н.э.</w:t>
            </w:r>
            <w:r w:rsidR="00044402"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орудий труда:</w:t>
            </w:r>
          </w:p>
          <w:p w:rsidR="00905248" w:rsidRPr="00A119B9" w:rsidRDefault="00905248" w:rsidP="00A119B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Северная Европа.</w:t>
            </w:r>
          </w:p>
          <w:p w:rsidR="00905248" w:rsidRPr="00A119B9" w:rsidRDefault="00905248" w:rsidP="00A119B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Восточная Африка.</w:t>
            </w:r>
          </w:p>
          <w:p w:rsidR="00905248" w:rsidRPr="00A119B9" w:rsidRDefault="00905248" w:rsidP="00A119B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Западная Азия.</w:t>
            </w:r>
          </w:p>
          <w:p w:rsidR="00905248" w:rsidRPr="00A119B9" w:rsidRDefault="00905248" w:rsidP="00A119B9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Южная Америка.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4" w:type="dxa"/>
          </w:tcPr>
          <w:p w:rsidR="002953C7" w:rsidRPr="00A119B9" w:rsidRDefault="00D850F1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Какая народность первой в истории человечества определила продолжительность года в 365 суток?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Иудеи.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Египтяне.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Ассирийцы.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Хетты.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4" w:type="dxa"/>
          </w:tcPr>
          <w:p w:rsidR="002953C7" w:rsidRPr="00A119B9" w:rsidRDefault="00D850F1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Когда в Египте возникло первое единое государство?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 тысяч лет до н.э.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4 тысячи лет до н.э.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3 тысячи лет до н.э.</w:t>
            </w:r>
          </w:p>
          <w:p w:rsidR="00D850F1" w:rsidRPr="00A119B9" w:rsidRDefault="00D850F1" w:rsidP="00A119B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2 тысячи лет до н.э.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4" w:type="dxa"/>
          </w:tcPr>
          <w:p w:rsidR="00957F76" w:rsidRPr="00A119B9" w:rsidRDefault="00957F76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Самой большой египетской пирамидой, построенной около 2600 г. до н.э. принято считать пирамиду:</w:t>
            </w:r>
          </w:p>
          <w:p w:rsidR="00957F76" w:rsidRPr="00A119B9" w:rsidRDefault="00957F76" w:rsidP="00A119B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Хефрена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76" w:rsidRPr="00A119B9" w:rsidRDefault="00957F76" w:rsidP="00A119B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Снофру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76" w:rsidRPr="00A119B9" w:rsidRDefault="00957F76" w:rsidP="00A119B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Джосера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F76" w:rsidRPr="00A119B9" w:rsidRDefault="00957F76" w:rsidP="00A119B9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Хеопса.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4" w:type="dxa"/>
          </w:tcPr>
          <w:p w:rsidR="002953C7" w:rsidRPr="00A119B9" w:rsidRDefault="00A401A0" w:rsidP="00A4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имя царя Вавилона, при котором был принят древнейший из сохранившихся </w:t>
            </w: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сборников, высеченный в камне около 1759 до н. э.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Тутмос </w:t>
            </w:r>
            <w:r w:rsidRPr="00A11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Эхнатон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Хаммурапи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Син-мубаллит</w:t>
            </w:r>
            <w:proofErr w:type="spellEnd"/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84" w:type="dxa"/>
          </w:tcPr>
          <w:p w:rsidR="002953C7" w:rsidRPr="00A119B9" w:rsidRDefault="00A401A0" w:rsidP="00A4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имя библейского персонажа,  первого еврея и родоначальника всего еврейского народа (согласно книге Бытие).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Авраам.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Исаак.</w:t>
            </w:r>
          </w:p>
          <w:p w:rsidR="00A401A0" w:rsidRPr="00A119B9" w:rsidRDefault="00A401A0" w:rsidP="00A119B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Иаков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4" w:type="dxa"/>
          </w:tcPr>
          <w:p w:rsidR="002953C7" w:rsidRPr="00A119B9" w:rsidRDefault="000A17C3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Установите исторические границы начала использования железа, как металла для изготовления орудий труда, оружия и т.д.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15 в. до н.э.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10 в. до н.э.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  <w:proofErr w:type="gram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 xml:space="preserve"> до н.э.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5 в. н.э.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4" w:type="dxa"/>
          </w:tcPr>
          <w:p w:rsidR="002953C7" w:rsidRPr="00A119B9" w:rsidRDefault="000A17C3" w:rsidP="000A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 каком государстве в 7-м веке до н.э. впервые в истории начали чеканить монету из сплава золота с серебром.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Ассирия.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Персия.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Лидия.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Мидия.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4" w:type="dxa"/>
          </w:tcPr>
          <w:p w:rsidR="002953C7" w:rsidRPr="00A119B9" w:rsidRDefault="000A17C3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Назовите имя правителя, при котором в Индии в 3 в. до н.э. сложилось единое государство: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Кир.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Валтасар.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Дарий.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Астиаг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Крез.</w:t>
            </w:r>
          </w:p>
          <w:p w:rsidR="000A17C3" w:rsidRPr="00A119B9" w:rsidRDefault="000A17C3" w:rsidP="00A119B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Ашока</w:t>
            </w:r>
            <w:proofErr w:type="spellEnd"/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3C7" w:rsidRPr="00A119B9" w:rsidTr="00A9315C">
        <w:tc>
          <w:tcPr>
            <w:tcW w:w="534" w:type="dxa"/>
          </w:tcPr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4" w:type="dxa"/>
          </w:tcPr>
          <w:p w:rsidR="004355C7" w:rsidRPr="00A119B9" w:rsidRDefault="00BB469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Соотне</w:t>
            </w:r>
            <w:r w:rsidR="00957F76" w:rsidRPr="00A119B9">
              <w:rPr>
                <w:rFonts w:ascii="Times New Roman" w:hAnsi="Times New Roman" w:cs="Times New Roman"/>
                <w:sz w:val="24"/>
                <w:szCs w:val="24"/>
              </w:rPr>
              <w:t>сите богов Древнего Египта: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03"/>
              <w:gridCol w:w="4403"/>
            </w:tblGrid>
            <w:tr w:rsidR="00BB469F" w:rsidRPr="00A119B9" w:rsidTr="00957F76">
              <w:tc>
                <w:tcPr>
                  <w:tcW w:w="4403" w:type="dxa"/>
                </w:tcPr>
                <w:p w:rsidR="00BB469F" w:rsidRPr="00A119B9" w:rsidRDefault="00836421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 </w:t>
                  </w:r>
                </w:p>
                <w:p w:rsidR="00BB469F" w:rsidRPr="00A119B9" w:rsidRDefault="00836421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Амон-Ра </w:t>
                  </w:r>
                </w:p>
                <w:p w:rsidR="00836421" w:rsidRPr="00A119B9" w:rsidRDefault="00836421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Осирис</w:t>
                  </w:r>
                </w:p>
                <w:p w:rsidR="00BB469F" w:rsidRPr="00A119B9" w:rsidRDefault="00BB469F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Геб</w:t>
                  </w:r>
                </w:p>
                <w:p w:rsidR="00836421" w:rsidRPr="00A119B9" w:rsidRDefault="00836421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Тот </w:t>
                  </w:r>
                </w:p>
                <w:p w:rsidR="00836421" w:rsidRPr="00A119B9" w:rsidRDefault="00836421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Бастет</w:t>
                  </w:r>
                  <w:proofErr w:type="spellEnd"/>
                </w:p>
                <w:p w:rsidR="00BB469F" w:rsidRPr="00A119B9" w:rsidRDefault="00BB469F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Нут</w:t>
                  </w:r>
                </w:p>
                <w:p w:rsidR="00836421" w:rsidRPr="00A119B9" w:rsidRDefault="00836421" w:rsidP="00A119B9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Апоп</w:t>
                  </w:r>
                  <w:proofErr w:type="spellEnd"/>
                </w:p>
              </w:tc>
              <w:tc>
                <w:tcPr>
                  <w:tcW w:w="4403" w:type="dxa"/>
                </w:tcPr>
                <w:p w:rsidR="00BB469F" w:rsidRPr="00A119B9" w:rsidRDefault="00BB469F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Бог солнца</w:t>
                  </w:r>
                </w:p>
                <w:p w:rsidR="00BB469F" w:rsidRPr="00A119B9" w:rsidRDefault="00BB469F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Бог тьмы</w:t>
                  </w:r>
                </w:p>
                <w:p w:rsidR="00BB469F" w:rsidRPr="00A119B9" w:rsidRDefault="00BB469F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Бог земли</w:t>
                  </w:r>
                </w:p>
                <w:p w:rsidR="00BB469F" w:rsidRPr="00A119B9" w:rsidRDefault="00BB469F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Богиня земли</w:t>
                  </w:r>
                </w:p>
                <w:p w:rsidR="00BB469F" w:rsidRPr="00A119B9" w:rsidRDefault="00BB469F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Бог мудрости</w:t>
                  </w:r>
                </w:p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Богиня радости, веселья и любви, женской красоты, плодородия и домашнего очага.</w:t>
                  </w:r>
                </w:p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 Бог подземного мира</w:t>
                  </w:r>
                </w:p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 Бог пустыни</w:t>
                  </w:r>
                </w:p>
              </w:tc>
            </w:tr>
          </w:tbl>
          <w:p w:rsidR="00BB469F" w:rsidRPr="00A119B9" w:rsidRDefault="00BB469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80"/>
              <w:gridCol w:w="880"/>
              <w:gridCol w:w="880"/>
              <w:gridCol w:w="880"/>
              <w:gridCol w:w="881"/>
              <w:gridCol w:w="881"/>
              <w:gridCol w:w="881"/>
              <w:gridCol w:w="881"/>
            </w:tblGrid>
            <w:tr w:rsidR="00836421" w:rsidRPr="00A119B9" w:rsidTr="00BB469F"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</w:tr>
            <w:tr w:rsidR="00836421" w:rsidRPr="00A119B9" w:rsidTr="00BB469F"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dxa"/>
                </w:tcPr>
                <w:p w:rsidR="00836421" w:rsidRPr="00A119B9" w:rsidRDefault="00836421" w:rsidP="00D850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469F" w:rsidRPr="00A119B9" w:rsidRDefault="00BB469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C7" w:rsidRPr="00A119B9" w:rsidTr="00A9315C">
        <w:tc>
          <w:tcPr>
            <w:tcW w:w="534" w:type="dxa"/>
          </w:tcPr>
          <w:p w:rsidR="00C72E1C" w:rsidRDefault="00C72E1C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4" w:type="dxa"/>
          </w:tcPr>
          <w:p w:rsidR="00C72E1C" w:rsidRDefault="00C72E1C" w:rsidP="004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C7" w:rsidRPr="00A119B9" w:rsidRDefault="004355C7" w:rsidP="0043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Соотнесите касты Древней Индии с сословиями, к которым они принадлежали:</w:t>
            </w:r>
          </w:p>
          <w:p w:rsidR="004355C7" w:rsidRPr="00A119B9" w:rsidRDefault="004355C7" w:rsidP="0043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61"/>
              <w:gridCol w:w="1761"/>
              <w:gridCol w:w="881"/>
              <w:gridCol w:w="880"/>
              <w:gridCol w:w="1761"/>
              <w:gridCol w:w="1762"/>
            </w:tblGrid>
            <w:tr w:rsidR="004355C7" w:rsidRPr="00A119B9" w:rsidTr="00B44C98">
              <w:tc>
                <w:tcPr>
                  <w:tcW w:w="4403" w:type="dxa"/>
                  <w:gridSpan w:val="3"/>
                </w:tcPr>
                <w:p w:rsidR="004355C7" w:rsidRPr="00A119B9" w:rsidRDefault="00B44C98" w:rsidP="00B44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1.Кшатрии</w:t>
                  </w:r>
                </w:p>
                <w:p w:rsidR="00B44C98" w:rsidRPr="00A119B9" w:rsidRDefault="00B44C98" w:rsidP="00B44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2.Брахманы</w:t>
                  </w:r>
                </w:p>
                <w:p w:rsidR="00B44C98" w:rsidRPr="00A119B9" w:rsidRDefault="00B44C98" w:rsidP="00B44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Шудры</w:t>
                  </w:r>
                </w:p>
                <w:p w:rsidR="00B44C98" w:rsidRPr="00A119B9" w:rsidRDefault="00B44C98" w:rsidP="00B44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Вайшьи</w:t>
                  </w:r>
                </w:p>
                <w:p w:rsidR="00B44C98" w:rsidRPr="00A119B9" w:rsidRDefault="00B44C98" w:rsidP="00B44C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5. </w:t>
                  </w: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Чамары</w:t>
                  </w:r>
                  <w:proofErr w:type="spellEnd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дхоби</w:t>
                  </w:r>
                  <w:proofErr w:type="spellEnd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03" w:type="dxa"/>
                  <w:gridSpan w:val="3"/>
                </w:tcPr>
                <w:p w:rsidR="004355C7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А. Жрецы</w:t>
                  </w:r>
                </w:p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Торговцы, земледельцы и скотоводы</w:t>
                  </w:r>
                </w:p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Слуги и разнорабочие</w:t>
                  </w:r>
                </w:p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Воины</w:t>
                  </w:r>
                </w:p>
                <w:p w:rsidR="00B44C98" w:rsidRPr="00A119B9" w:rsidRDefault="00B44C98" w:rsidP="00A11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Д. </w:t>
                  </w:r>
                  <w:proofErr w:type="spellStart"/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Неприкосаемые</w:t>
                  </w:r>
                  <w:proofErr w:type="spellEnd"/>
                </w:p>
              </w:tc>
            </w:tr>
            <w:tr w:rsidR="00B44C98" w:rsidRPr="00A119B9" w:rsidTr="00B44C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1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761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61" w:type="dxa"/>
                  <w:gridSpan w:val="2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61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762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9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B44C98" w:rsidRPr="00A119B9" w:rsidTr="00B44C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1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gridSpan w:val="2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</w:tcPr>
                <w:p w:rsidR="00B44C98" w:rsidRPr="00A119B9" w:rsidRDefault="00B44C98" w:rsidP="00435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55C7" w:rsidRPr="00A119B9" w:rsidRDefault="004355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C7" w:rsidRPr="00A119B9" w:rsidTr="00A9315C">
        <w:tc>
          <w:tcPr>
            <w:tcW w:w="534" w:type="dxa"/>
          </w:tcPr>
          <w:p w:rsidR="00C72E1C" w:rsidRDefault="00C72E1C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C7" w:rsidRPr="00A119B9" w:rsidRDefault="002953C7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84" w:type="dxa"/>
          </w:tcPr>
          <w:p w:rsidR="00C72E1C" w:rsidRDefault="00C72E1C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C7" w:rsidRPr="00A119B9" w:rsidRDefault="00A04F8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Почему в период существования первобытного общества самым страшным наказанием считалось изгнание из общины?</w:t>
            </w:r>
          </w:p>
          <w:p w:rsidR="00A04F8F" w:rsidRPr="00A119B9" w:rsidRDefault="00A04F8F" w:rsidP="00D8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B9">
              <w:rPr>
                <w:rFonts w:ascii="Times New Roman" w:hAnsi="Times New Roman" w:cs="Times New Roman"/>
                <w:sz w:val="24"/>
                <w:szCs w:val="24"/>
              </w:rPr>
              <w:t>Ответ: Основными занятиями в первобытном обществе являются собирательство и охота, требующие объединения усилий большого количества человек. Изгнание из общины было равносильно смерти, ведь один человек не мог добыть себе пропитание, найти надежное укрытие, следить за поддержанием огня.</w:t>
            </w:r>
          </w:p>
        </w:tc>
      </w:tr>
    </w:tbl>
    <w:p w:rsidR="00584133" w:rsidRPr="00A119B9" w:rsidRDefault="00584133" w:rsidP="00D850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133" w:rsidRPr="00A119B9" w:rsidSect="00A9315C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DF" w:rsidRDefault="00D71FDF" w:rsidP="006A66BB">
      <w:pPr>
        <w:spacing w:after="0" w:line="240" w:lineRule="auto"/>
      </w:pPr>
      <w:r>
        <w:separator/>
      </w:r>
    </w:p>
  </w:endnote>
  <w:endnote w:type="continuationSeparator" w:id="0">
    <w:p w:rsidR="00D71FDF" w:rsidRDefault="00D71FDF" w:rsidP="006A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DF" w:rsidRDefault="00D71FDF" w:rsidP="006A66BB">
      <w:pPr>
        <w:spacing w:after="0" w:line="240" w:lineRule="auto"/>
      </w:pPr>
      <w:r>
        <w:separator/>
      </w:r>
    </w:p>
  </w:footnote>
  <w:footnote w:type="continuationSeparator" w:id="0">
    <w:p w:rsidR="00D71FDF" w:rsidRDefault="00D71FDF" w:rsidP="006A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BB" w:rsidRPr="00A9315C" w:rsidRDefault="00A9315C">
    <w:pPr>
      <w:pStyle w:val="a5"/>
      <w:rPr>
        <w:rFonts w:ascii="Times New Roman" w:hAnsi="Times New Roman" w:cs="Times New Roman"/>
        <w:b/>
        <w:color w:val="C00000"/>
        <w:sz w:val="24"/>
        <w:szCs w:val="24"/>
      </w:rPr>
    </w:pPr>
    <w:r w:rsidRPr="00A9315C">
      <w:rPr>
        <w:rFonts w:ascii="Times New Roman" w:hAnsi="Times New Roman" w:cs="Times New Roman"/>
        <w:b/>
        <w:color w:val="C00000"/>
        <w:sz w:val="24"/>
        <w:szCs w:val="24"/>
      </w:rPr>
      <w:t>ГБОУ Школа №268</w:t>
    </w:r>
    <w:r w:rsidRPr="00A9315C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Pr="00A9315C">
      <w:rPr>
        <w:rFonts w:ascii="Times New Roman" w:hAnsi="Times New Roman" w:cs="Times New Roman"/>
        <w:b/>
        <w:color w:val="C00000"/>
        <w:sz w:val="24"/>
        <w:szCs w:val="24"/>
      </w:rPr>
      <w:t>История</w:t>
    </w:r>
    <w:r w:rsidRPr="00A9315C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Pr="00A9315C">
      <w:rPr>
        <w:rFonts w:ascii="Times New Roman" w:hAnsi="Times New Roman" w:cs="Times New Roman"/>
        <w:b/>
        <w:color w:val="C00000"/>
        <w:sz w:val="24"/>
        <w:szCs w:val="24"/>
      </w:rPr>
      <w:t>5 класс 1п/г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43F"/>
    <w:multiLevelType w:val="hybridMultilevel"/>
    <w:tmpl w:val="A08C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E94"/>
    <w:multiLevelType w:val="hybridMultilevel"/>
    <w:tmpl w:val="C0C4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38CC"/>
    <w:multiLevelType w:val="hybridMultilevel"/>
    <w:tmpl w:val="850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9D1"/>
    <w:multiLevelType w:val="hybridMultilevel"/>
    <w:tmpl w:val="CEC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09DD"/>
    <w:multiLevelType w:val="hybridMultilevel"/>
    <w:tmpl w:val="D85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AA9"/>
    <w:multiLevelType w:val="hybridMultilevel"/>
    <w:tmpl w:val="60E2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358D4"/>
    <w:multiLevelType w:val="hybridMultilevel"/>
    <w:tmpl w:val="0A22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B3F8A"/>
    <w:multiLevelType w:val="hybridMultilevel"/>
    <w:tmpl w:val="95F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83E"/>
    <w:multiLevelType w:val="hybridMultilevel"/>
    <w:tmpl w:val="4C9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3142"/>
    <w:multiLevelType w:val="hybridMultilevel"/>
    <w:tmpl w:val="23C6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46A64"/>
    <w:multiLevelType w:val="hybridMultilevel"/>
    <w:tmpl w:val="87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5573"/>
    <w:multiLevelType w:val="hybridMultilevel"/>
    <w:tmpl w:val="5B46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F51AD"/>
    <w:multiLevelType w:val="hybridMultilevel"/>
    <w:tmpl w:val="CEC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777E"/>
    <w:multiLevelType w:val="hybridMultilevel"/>
    <w:tmpl w:val="A7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B3267"/>
    <w:multiLevelType w:val="hybridMultilevel"/>
    <w:tmpl w:val="A79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A3E2C"/>
    <w:multiLevelType w:val="hybridMultilevel"/>
    <w:tmpl w:val="5B46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B8D"/>
    <w:multiLevelType w:val="hybridMultilevel"/>
    <w:tmpl w:val="000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B5E3B"/>
    <w:multiLevelType w:val="hybridMultilevel"/>
    <w:tmpl w:val="87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769A"/>
    <w:multiLevelType w:val="hybridMultilevel"/>
    <w:tmpl w:val="23C6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E51F6"/>
    <w:multiLevelType w:val="hybridMultilevel"/>
    <w:tmpl w:val="19DC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86D32"/>
    <w:multiLevelType w:val="hybridMultilevel"/>
    <w:tmpl w:val="0A22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A7207"/>
    <w:multiLevelType w:val="hybridMultilevel"/>
    <w:tmpl w:val="6AE8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8787F"/>
    <w:multiLevelType w:val="hybridMultilevel"/>
    <w:tmpl w:val="E2F4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501D7"/>
    <w:multiLevelType w:val="hybridMultilevel"/>
    <w:tmpl w:val="60E2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57004"/>
    <w:multiLevelType w:val="hybridMultilevel"/>
    <w:tmpl w:val="C0C4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D68DE"/>
    <w:multiLevelType w:val="hybridMultilevel"/>
    <w:tmpl w:val="5F1E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80A84"/>
    <w:multiLevelType w:val="hybridMultilevel"/>
    <w:tmpl w:val="A08C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15615"/>
    <w:multiLevelType w:val="hybridMultilevel"/>
    <w:tmpl w:val="850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0654F"/>
    <w:multiLevelType w:val="hybridMultilevel"/>
    <w:tmpl w:val="5F1E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E74D5"/>
    <w:multiLevelType w:val="hybridMultilevel"/>
    <w:tmpl w:val="4C9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04857"/>
    <w:multiLevelType w:val="hybridMultilevel"/>
    <w:tmpl w:val="000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444B2"/>
    <w:multiLevelType w:val="hybridMultilevel"/>
    <w:tmpl w:val="95F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55AD1"/>
    <w:multiLevelType w:val="hybridMultilevel"/>
    <w:tmpl w:val="8A36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C15EC"/>
    <w:multiLevelType w:val="hybridMultilevel"/>
    <w:tmpl w:val="8A36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33"/>
  </w:num>
  <w:num w:numId="5">
    <w:abstractNumId w:val="10"/>
  </w:num>
  <w:num w:numId="6">
    <w:abstractNumId w:val="21"/>
  </w:num>
  <w:num w:numId="7">
    <w:abstractNumId w:val="3"/>
  </w:num>
  <w:num w:numId="8">
    <w:abstractNumId w:val="29"/>
  </w:num>
  <w:num w:numId="9">
    <w:abstractNumId w:val="16"/>
  </w:num>
  <w:num w:numId="10">
    <w:abstractNumId w:val="2"/>
  </w:num>
  <w:num w:numId="11">
    <w:abstractNumId w:val="26"/>
  </w:num>
  <w:num w:numId="12">
    <w:abstractNumId w:val="1"/>
  </w:num>
  <w:num w:numId="13">
    <w:abstractNumId w:val="31"/>
  </w:num>
  <w:num w:numId="14">
    <w:abstractNumId w:val="9"/>
  </w:num>
  <w:num w:numId="15">
    <w:abstractNumId w:val="13"/>
  </w:num>
  <w:num w:numId="16">
    <w:abstractNumId w:val="25"/>
  </w:num>
  <w:num w:numId="17">
    <w:abstractNumId w:val="4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1"/>
  </w:num>
  <w:num w:numId="23">
    <w:abstractNumId w:val="32"/>
  </w:num>
  <w:num w:numId="24">
    <w:abstractNumId w:val="17"/>
  </w:num>
  <w:num w:numId="25">
    <w:abstractNumId w:val="12"/>
  </w:num>
  <w:num w:numId="26">
    <w:abstractNumId w:val="8"/>
  </w:num>
  <w:num w:numId="27">
    <w:abstractNumId w:val="30"/>
  </w:num>
  <w:num w:numId="28">
    <w:abstractNumId w:val="0"/>
  </w:num>
  <w:num w:numId="29">
    <w:abstractNumId w:val="24"/>
  </w:num>
  <w:num w:numId="30">
    <w:abstractNumId w:val="7"/>
  </w:num>
  <w:num w:numId="31">
    <w:abstractNumId w:val="18"/>
  </w:num>
  <w:num w:numId="32">
    <w:abstractNumId w:val="14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953C7"/>
    <w:rsid w:val="00044402"/>
    <w:rsid w:val="000746D1"/>
    <w:rsid w:val="000A17C3"/>
    <w:rsid w:val="00257272"/>
    <w:rsid w:val="002669BC"/>
    <w:rsid w:val="002953C7"/>
    <w:rsid w:val="004355C7"/>
    <w:rsid w:val="00451665"/>
    <w:rsid w:val="00584133"/>
    <w:rsid w:val="006A66BB"/>
    <w:rsid w:val="007543C3"/>
    <w:rsid w:val="00791B7D"/>
    <w:rsid w:val="00836421"/>
    <w:rsid w:val="00905248"/>
    <w:rsid w:val="00957F76"/>
    <w:rsid w:val="00994E94"/>
    <w:rsid w:val="00A04F8F"/>
    <w:rsid w:val="00A119B9"/>
    <w:rsid w:val="00A401A0"/>
    <w:rsid w:val="00A82B57"/>
    <w:rsid w:val="00A9315C"/>
    <w:rsid w:val="00B44C98"/>
    <w:rsid w:val="00B52E72"/>
    <w:rsid w:val="00BB469F"/>
    <w:rsid w:val="00BC3E28"/>
    <w:rsid w:val="00C14EB4"/>
    <w:rsid w:val="00C72E1C"/>
    <w:rsid w:val="00D5253B"/>
    <w:rsid w:val="00D71FDF"/>
    <w:rsid w:val="00D850F1"/>
    <w:rsid w:val="00EA51A1"/>
    <w:rsid w:val="00F61FF0"/>
    <w:rsid w:val="00F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6BB"/>
  </w:style>
  <w:style w:type="paragraph" w:styleId="a7">
    <w:name w:val="footer"/>
    <w:basedOn w:val="a"/>
    <w:link w:val="a8"/>
    <w:uiPriority w:val="99"/>
    <w:unhideWhenUsed/>
    <w:rsid w:val="006A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6BB"/>
  </w:style>
  <w:style w:type="character" w:customStyle="1" w:styleId="2">
    <w:name w:val="Основной текст (2)_"/>
    <w:link w:val="20"/>
    <w:rsid w:val="00EA51A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1A1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1TimesNewRoman6pt">
    <w:name w:val="Основной текст (11) + Times New Roman;6 pt;Не полужирный;Не курсив"/>
    <w:rsid w:val="00EA51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2019-11-01T00:00:00Z</cp:lastPrinted>
  <dcterms:created xsi:type="dcterms:W3CDTF">2022-10-18T17:45:00Z</dcterms:created>
  <dcterms:modified xsi:type="dcterms:W3CDTF">2022-10-18T19:30:00Z</dcterms:modified>
</cp:coreProperties>
</file>