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F5" w:rsidRPr="001553CB" w:rsidRDefault="00F93C3B" w:rsidP="00DB60F5">
      <w:pPr>
        <w:shd w:val="clear" w:color="auto" w:fill="FFFFFF"/>
        <w:tabs>
          <w:tab w:val="left" w:pos="142"/>
          <w:tab w:val="left" w:leader="underscore" w:pos="6926"/>
          <w:tab w:val="left" w:pos="8931"/>
        </w:tabs>
        <w:spacing w:after="0" w:line="259" w:lineRule="auto"/>
        <w:jc w:val="center"/>
        <w:rPr>
          <w:rFonts w:ascii="Times New Roman" w:eastAsia="Calibri" w:hAnsi="Times New Roman" w:cs="Times New Roman"/>
        </w:rPr>
      </w:pPr>
      <w:bookmarkStart w:id="0" w:name="_GoBack"/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61031" cy="10683240"/>
            <wp:effectExtent l="0" t="0" r="190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031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B60F5" w:rsidRPr="001553CB" w:rsidRDefault="00DB60F5" w:rsidP="00DB60F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639" w:type="dxa"/>
        <w:tblInd w:w="534" w:type="dxa"/>
        <w:tblLook w:val="01E0" w:firstRow="1" w:lastRow="1" w:firstColumn="1" w:lastColumn="1" w:noHBand="0" w:noVBand="0"/>
      </w:tblPr>
      <w:tblGrid>
        <w:gridCol w:w="4111"/>
        <w:gridCol w:w="5528"/>
      </w:tblGrid>
      <w:tr w:rsidR="00DB60F5" w:rsidRPr="001553CB" w:rsidTr="00F961B8">
        <w:tc>
          <w:tcPr>
            <w:tcW w:w="4111" w:type="dxa"/>
          </w:tcPr>
          <w:p w:rsidR="00DB60F5" w:rsidRPr="00293755" w:rsidRDefault="00DB60F5" w:rsidP="00F961B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93755">
              <w:rPr>
                <w:rFonts w:ascii="Times New Roman" w:eastAsia="Calibri" w:hAnsi="Times New Roman" w:cs="Times New Roman"/>
              </w:rPr>
              <w:t>ПРИНЯТ</w:t>
            </w:r>
          </w:p>
          <w:p w:rsidR="00DB60F5" w:rsidRPr="00293755" w:rsidRDefault="00DB60F5" w:rsidP="00F961B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93755">
              <w:rPr>
                <w:rFonts w:ascii="Times New Roman" w:eastAsia="Calibri" w:hAnsi="Times New Roman" w:cs="Times New Roman"/>
              </w:rPr>
              <w:t>Педагогическим Советом</w:t>
            </w:r>
          </w:p>
          <w:p w:rsidR="00DB60F5" w:rsidRPr="00293755" w:rsidRDefault="00DB60F5" w:rsidP="00F961B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93755">
              <w:rPr>
                <w:rFonts w:ascii="Times New Roman" w:eastAsia="Calibri" w:hAnsi="Times New Roman" w:cs="Times New Roman"/>
              </w:rPr>
              <w:t>ГБОУ Школ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293755">
              <w:rPr>
                <w:rFonts w:ascii="Times New Roman" w:eastAsia="Calibri" w:hAnsi="Times New Roman" w:cs="Times New Roman"/>
              </w:rPr>
              <w:t xml:space="preserve"> №268</w:t>
            </w:r>
          </w:p>
          <w:p w:rsidR="00DB60F5" w:rsidRPr="00293755" w:rsidRDefault="00DB60F5" w:rsidP="00F961B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93755">
              <w:rPr>
                <w:rFonts w:ascii="Times New Roman" w:eastAsia="Calibri" w:hAnsi="Times New Roman" w:cs="Times New Roman"/>
              </w:rPr>
              <w:t>Протокол от 23.05.2019 №8</w:t>
            </w:r>
          </w:p>
          <w:p w:rsidR="00DB60F5" w:rsidRPr="00274079" w:rsidRDefault="00DB60F5" w:rsidP="00F961B8">
            <w:pPr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DB60F5" w:rsidRPr="00DE3A2D" w:rsidRDefault="00DB60F5" w:rsidP="00F961B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E3A2D">
              <w:rPr>
                <w:rFonts w:ascii="Times New Roman" w:eastAsia="Calibri" w:hAnsi="Times New Roman" w:cs="Times New Roman"/>
              </w:rPr>
              <w:t>С учетом мнения</w:t>
            </w:r>
          </w:p>
          <w:p w:rsidR="00DB60F5" w:rsidRPr="00DE3A2D" w:rsidRDefault="00DB60F5" w:rsidP="00F961B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E3A2D">
              <w:rPr>
                <w:rFonts w:ascii="Times New Roman" w:eastAsia="Calibri" w:hAnsi="Times New Roman" w:cs="Times New Roman"/>
              </w:rPr>
              <w:t>Совета родителей</w:t>
            </w:r>
          </w:p>
          <w:p w:rsidR="00DB60F5" w:rsidRPr="00DE3A2D" w:rsidRDefault="00DB60F5" w:rsidP="00F961B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E3A2D">
              <w:rPr>
                <w:rFonts w:ascii="Times New Roman" w:eastAsia="Calibri" w:hAnsi="Times New Roman" w:cs="Times New Roman"/>
              </w:rPr>
              <w:t>Протокол от 07.05.2019 №4</w:t>
            </w:r>
          </w:p>
          <w:p w:rsidR="00DB60F5" w:rsidRPr="00274079" w:rsidRDefault="00DB60F5" w:rsidP="00F961B8">
            <w:pPr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DB60F5" w:rsidRPr="00293755" w:rsidRDefault="00DB60F5" w:rsidP="00F961B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93755">
              <w:rPr>
                <w:rFonts w:ascii="Times New Roman" w:eastAsia="Calibri" w:hAnsi="Times New Roman" w:cs="Times New Roman"/>
              </w:rPr>
              <w:t xml:space="preserve">С учетом мнения </w:t>
            </w:r>
          </w:p>
          <w:p w:rsidR="00DB60F5" w:rsidRPr="00293755" w:rsidRDefault="00DB60F5" w:rsidP="00F961B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93755">
              <w:rPr>
                <w:rFonts w:ascii="Times New Roman" w:eastAsia="Calibri" w:hAnsi="Times New Roman" w:cs="Times New Roman"/>
              </w:rPr>
              <w:t>Совета обучающихся</w:t>
            </w:r>
          </w:p>
          <w:p w:rsidR="00DB60F5" w:rsidRPr="00293755" w:rsidRDefault="00DB60F5" w:rsidP="00F961B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93755">
              <w:rPr>
                <w:rFonts w:ascii="Times New Roman" w:eastAsia="Calibri" w:hAnsi="Times New Roman" w:cs="Times New Roman"/>
              </w:rPr>
              <w:t xml:space="preserve">Протокол от </w:t>
            </w:r>
            <w:r w:rsidR="009B74BD">
              <w:rPr>
                <w:rFonts w:ascii="Times New Roman" w:eastAsia="Calibri" w:hAnsi="Times New Roman" w:cs="Times New Roman"/>
              </w:rPr>
              <w:t>07</w:t>
            </w:r>
            <w:r w:rsidRPr="00293755">
              <w:rPr>
                <w:rFonts w:ascii="Times New Roman" w:eastAsia="Calibri" w:hAnsi="Times New Roman" w:cs="Times New Roman"/>
              </w:rPr>
              <w:t>.05.2019 №</w:t>
            </w:r>
            <w:r w:rsidR="00F1725A">
              <w:rPr>
                <w:rFonts w:ascii="Times New Roman" w:eastAsia="Calibri" w:hAnsi="Times New Roman" w:cs="Times New Roman"/>
              </w:rPr>
              <w:t>4</w:t>
            </w:r>
          </w:p>
          <w:p w:rsidR="00DB60F5" w:rsidRPr="00274079" w:rsidRDefault="00DB60F5" w:rsidP="00F961B8">
            <w:pPr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5528" w:type="dxa"/>
          </w:tcPr>
          <w:p w:rsidR="00DB60F5" w:rsidRPr="00293755" w:rsidRDefault="00DB60F5" w:rsidP="00F961B8">
            <w:pPr>
              <w:spacing w:after="0"/>
              <w:ind w:left="2018"/>
              <w:rPr>
                <w:rFonts w:ascii="Times New Roman" w:eastAsia="Calibri" w:hAnsi="Times New Roman" w:cs="Times New Roman"/>
              </w:rPr>
            </w:pPr>
            <w:r w:rsidRPr="00293755">
              <w:rPr>
                <w:rFonts w:ascii="Times New Roman" w:eastAsia="Calibri" w:hAnsi="Times New Roman" w:cs="Times New Roman"/>
              </w:rPr>
              <w:t>УТВЕРЖДЕН</w:t>
            </w:r>
          </w:p>
          <w:p w:rsidR="00DB60F5" w:rsidRPr="00293755" w:rsidRDefault="00DB60F5" w:rsidP="00F961B8">
            <w:pPr>
              <w:spacing w:after="0"/>
              <w:ind w:left="2018"/>
              <w:rPr>
                <w:rFonts w:ascii="Times New Roman" w:eastAsia="Calibri" w:hAnsi="Times New Roman" w:cs="Times New Roman"/>
              </w:rPr>
            </w:pPr>
            <w:r w:rsidRPr="00293755"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FA71C8">
              <w:rPr>
                <w:rFonts w:ascii="Times New Roman" w:eastAsia="Calibri" w:hAnsi="Times New Roman" w:cs="Times New Roman"/>
              </w:rPr>
              <w:t>30</w:t>
            </w:r>
            <w:r w:rsidRPr="00293755">
              <w:rPr>
                <w:rFonts w:ascii="Times New Roman" w:eastAsia="Calibri" w:hAnsi="Times New Roman" w:cs="Times New Roman"/>
              </w:rPr>
              <w:t>.0</w:t>
            </w:r>
            <w:r w:rsidR="00FA71C8">
              <w:rPr>
                <w:rFonts w:ascii="Times New Roman" w:eastAsia="Calibri" w:hAnsi="Times New Roman" w:cs="Times New Roman"/>
              </w:rPr>
              <w:t>8</w:t>
            </w:r>
            <w:r w:rsidRPr="00293755">
              <w:rPr>
                <w:rFonts w:ascii="Times New Roman" w:eastAsia="Calibri" w:hAnsi="Times New Roman" w:cs="Times New Roman"/>
              </w:rPr>
              <w:t xml:space="preserve">.2019 № </w:t>
            </w:r>
            <w:r w:rsidR="00FA71C8">
              <w:rPr>
                <w:rFonts w:ascii="Times New Roman" w:eastAsia="Calibri" w:hAnsi="Times New Roman" w:cs="Times New Roman"/>
              </w:rPr>
              <w:t>166</w:t>
            </w:r>
            <w:r w:rsidRPr="00293755">
              <w:rPr>
                <w:rFonts w:ascii="Times New Roman" w:eastAsia="Calibri" w:hAnsi="Times New Roman" w:cs="Times New Roman"/>
              </w:rPr>
              <w:t>-од</w:t>
            </w:r>
          </w:p>
          <w:p w:rsidR="00DB60F5" w:rsidRPr="00293755" w:rsidRDefault="00DB60F5" w:rsidP="00F961B8">
            <w:pPr>
              <w:spacing w:after="0"/>
              <w:ind w:left="2018"/>
              <w:rPr>
                <w:rFonts w:ascii="Times New Roman" w:eastAsia="Calibri" w:hAnsi="Times New Roman" w:cs="Times New Roman"/>
              </w:rPr>
            </w:pPr>
            <w:r w:rsidRPr="00293755">
              <w:rPr>
                <w:rFonts w:ascii="Times New Roman" w:eastAsia="Calibri" w:hAnsi="Times New Roman" w:cs="Times New Roman"/>
              </w:rPr>
              <w:t xml:space="preserve">Директор ГБОУ Школы №268              </w:t>
            </w:r>
          </w:p>
          <w:p w:rsidR="00DB60F5" w:rsidRPr="001553CB" w:rsidRDefault="00DB60F5" w:rsidP="00F961B8">
            <w:pPr>
              <w:spacing w:after="0"/>
              <w:ind w:left="2018"/>
              <w:rPr>
                <w:rFonts w:ascii="Times New Roman" w:eastAsia="Calibri" w:hAnsi="Times New Roman" w:cs="Times New Roman"/>
              </w:rPr>
            </w:pPr>
            <w:r w:rsidRPr="00293755">
              <w:rPr>
                <w:rFonts w:ascii="Times New Roman" w:eastAsia="Calibri" w:hAnsi="Times New Roman" w:cs="Times New Roman"/>
              </w:rPr>
              <w:softHyphen/>
            </w:r>
            <w:r w:rsidRPr="00293755">
              <w:rPr>
                <w:rFonts w:ascii="Times New Roman" w:eastAsia="Calibri" w:hAnsi="Times New Roman" w:cs="Times New Roman"/>
              </w:rPr>
              <w:softHyphen/>
            </w:r>
            <w:r w:rsidRPr="00293755">
              <w:rPr>
                <w:rFonts w:ascii="Times New Roman" w:eastAsia="Calibri" w:hAnsi="Times New Roman" w:cs="Times New Roman"/>
              </w:rPr>
              <w:softHyphen/>
              <w:t>_____________  А.В. Смирнова</w:t>
            </w:r>
          </w:p>
          <w:p w:rsidR="00DB60F5" w:rsidRPr="001553CB" w:rsidRDefault="00DB60F5" w:rsidP="00F961B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DB60F5" w:rsidRDefault="00DB60F5" w:rsidP="00DB60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0F5" w:rsidRDefault="00DB60F5" w:rsidP="00DB60F5">
      <w:pPr>
        <w:keepNext/>
        <w:spacing w:after="0" w:line="20" w:lineRule="atLeas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DB60F5" w:rsidRDefault="00DB60F5" w:rsidP="00DB60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0F5" w:rsidRDefault="00DB60F5" w:rsidP="00DB60F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План внеурочной деятельности</w:t>
      </w:r>
    </w:p>
    <w:p w:rsidR="00DB60F5" w:rsidRDefault="00DB60F5" w:rsidP="00DB60F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начального общего образования</w:t>
      </w:r>
    </w:p>
    <w:p w:rsidR="00DB60F5" w:rsidRDefault="00DB60F5" w:rsidP="00DB60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B60F5" w:rsidRPr="001553CB" w:rsidRDefault="00DB60F5" w:rsidP="00DB60F5">
      <w:pPr>
        <w:shd w:val="clear" w:color="auto" w:fill="FFFFFF"/>
        <w:tabs>
          <w:tab w:val="left" w:pos="142"/>
          <w:tab w:val="left" w:leader="underscore" w:pos="6926"/>
          <w:tab w:val="left" w:pos="8931"/>
        </w:tabs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1553CB">
        <w:rPr>
          <w:rFonts w:ascii="Times New Roman" w:eastAsia="Calibri" w:hAnsi="Times New Roman" w:cs="Times New Roman"/>
          <w:b/>
          <w:spacing w:val="-13"/>
        </w:rPr>
        <w:t>ГОСУДАРСТВЕННО</w:t>
      </w:r>
      <w:r>
        <w:rPr>
          <w:rFonts w:ascii="Times New Roman" w:eastAsia="Calibri" w:hAnsi="Times New Roman" w:cs="Times New Roman"/>
          <w:b/>
          <w:spacing w:val="-13"/>
        </w:rPr>
        <w:t>ГО</w:t>
      </w:r>
      <w:r w:rsidRPr="001553CB">
        <w:rPr>
          <w:rFonts w:ascii="Times New Roman" w:eastAsia="Calibri" w:hAnsi="Times New Roman" w:cs="Times New Roman"/>
          <w:b/>
          <w:spacing w:val="-13"/>
        </w:rPr>
        <w:t xml:space="preserve"> БЮДЖЕТНО</w:t>
      </w:r>
      <w:r>
        <w:rPr>
          <w:rFonts w:ascii="Times New Roman" w:eastAsia="Calibri" w:hAnsi="Times New Roman" w:cs="Times New Roman"/>
          <w:b/>
          <w:spacing w:val="-13"/>
        </w:rPr>
        <w:t xml:space="preserve">ГО </w:t>
      </w:r>
      <w:r w:rsidRPr="001553CB">
        <w:rPr>
          <w:rFonts w:ascii="Times New Roman" w:eastAsia="Calibri" w:hAnsi="Times New Roman" w:cs="Times New Roman"/>
          <w:b/>
          <w:spacing w:val="-13"/>
        </w:rPr>
        <w:t>ОБЩЕОБРАЗОВАТЕЛЬНО</w:t>
      </w:r>
      <w:r>
        <w:rPr>
          <w:rFonts w:ascii="Times New Roman" w:eastAsia="Calibri" w:hAnsi="Times New Roman" w:cs="Times New Roman"/>
          <w:b/>
          <w:spacing w:val="-13"/>
        </w:rPr>
        <w:t>ГО</w:t>
      </w:r>
      <w:r w:rsidRPr="001553CB">
        <w:rPr>
          <w:rFonts w:ascii="Times New Roman" w:eastAsia="Calibri" w:hAnsi="Times New Roman" w:cs="Times New Roman"/>
          <w:b/>
          <w:spacing w:val="-13"/>
        </w:rPr>
        <w:t xml:space="preserve"> УЧРЕЖДЕНИ</w:t>
      </w:r>
      <w:r>
        <w:rPr>
          <w:rFonts w:ascii="Times New Roman" w:eastAsia="Calibri" w:hAnsi="Times New Roman" w:cs="Times New Roman"/>
          <w:b/>
          <w:spacing w:val="-13"/>
        </w:rPr>
        <w:t>Я</w:t>
      </w:r>
      <w:r w:rsidRPr="001553CB">
        <w:rPr>
          <w:rFonts w:ascii="Times New Roman" w:eastAsia="Calibri" w:hAnsi="Times New Roman" w:cs="Times New Roman"/>
          <w:b/>
          <w:spacing w:val="-13"/>
        </w:rPr>
        <w:br/>
      </w:r>
      <w:r>
        <w:rPr>
          <w:rFonts w:ascii="Times New Roman" w:eastAsia="Calibri" w:hAnsi="Times New Roman" w:cs="Times New Roman"/>
          <w:b/>
          <w:spacing w:val="-15"/>
        </w:rPr>
        <w:t>СРЕДНЕЙ</w:t>
      </w:r>
      <w:r w:rsidRPr="001553CB">
        <w:rPr>
          <w:rFonts w:ascii="Times New Roman" w:eastAsia="Calibri" w:hAnsi="Times New Roman" w:cs="Times New Roman"/>
          <w:b/>
          <w:spacing w:val="-15"/>
        </w:rPr>
        <w:t xml:space="preserve"> ОБЩЕОБРАЗОВАТЕЛЬН</w:t>
      </w:r>
      <w:r>
        <w:rPr>
          <w:rFonts w:ascii="Times New Roman" w:eastAsia="Calibri" w:hAnsi="Times New Roman" w:cs="Times New Roman"/>
          <w:b/>
          <w:spacing w:val="-15"/>
        </w:rPr>
        <w:t xml:space="preserve">ОЙ </w:t>
      </w:r>
      <w:r w:rsidRPr="001553CB">
        <w:rPr>
          <w:rFonts w:ascii="Times New Roman" w:eastAsia="Calibri" w:hAnsi="Times New Roman" w:cs="Times New Roman"/>
          <w:b/>
          <w:spacing w:val="-15"/>
        </w:rPr>
        <w:t>ШКОЛ</w:t>
      </w:r>
      <w:r>
        <w:rPr>
          <w:rFonts w:ascii="Times New Roman" w:eastAsia="Calibri" w:hAnsi="Times New Roman" w:cs="Times New Roman"/>
          <w:b/>
          <w:spacing w:val="-15"/>
        </w:rPr>
        <w:t xml:space="preserve">Ы </w:t>
      </w:r>
      <w:r w:rsidRPr="001553CB">
        <w:rPr>
          <w:rFonts w:ascii="Times New Roman" w:eastAsia="Calibri" w:hAnsi="Times New Roman" w:cs="Times New Roman"/>
          <w:b/>
          <w:spacing w:val="-15"/>
        </w:rPr>
        <w:t>№ 268</w:t>
      </w:r>
    </w:p>
    <w:p w:rsidR="00DB60F5" w:rsidRDefault="00DB60F5" w:rsidP="00DB60F5">
      <w:pPr>
        <w:shd w:val="clear" w:color="auto" w:fill="FFFFFF"/>
        <w:tabs>
          <w:tab w:val="left" w:pos="142"/>
          <w:tab w:val="left" w:leader="underscore" w:pos="6926"/>
          <w:tab w:val="left" w:pos="893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pacing w:val="-13"/>
        </w:rPr>
      </w:pPr>
      <w:r w:rsidRPr="001553CB">
        <w:rPr>
          <w:rFonts w:ascii="Times New Roman" w:eastAsia="Calibri" w:hAnsi="Times New Roman" w:cs="Times New Roman"/>
          <w:b/>
          <w:spacing w:val="-13"/>
        </w:rPr>
        <w:t>НЕВСКОГО РАЙОНА САНКТ-ПЕТЕРБУРГА</w:t>
      </w:r>
    </w:p>
    <w:p w:rsidR="00DB60F5" w:rsidRDefault="00DB60F5" w:rsidP="00DB60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B60F5" w:rsidRPr="007A1EC3" w:rsidRDefault="00DB60F5" w:rsidP="00DB60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A1EC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2019-2020 учебный год</w:t>
      </w:r>
    </w:p>
    <w:p w:rsidR="00DB60F5" w:rsidRDefault="00DB60F5" w:rsidP="00DB60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0F5" w:rsidRDefault="00DB60F5" w:rsidP="00DB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F5" w:rsidRDefault="00DB60F5" w:rsidP="00DB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F5" w:rsidRDefault="00DB60F5" w:rsidP="00DB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F5" w:rsidRDefault="00DB60F5" w:rsidP="00DB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F5" w:rsidRDefault="00DB60F5" w:rsidP="00DB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F5" w:rsidRDefault="00DB60F5" w:rsidP="00DB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F5" w:rsidRDefault="00DB60F5" w:rsidP="00DB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F5" w:rsidRDefault="00DB60F5" w:rsidP="00DB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F5" w:rsidRDefault="00DB60F5" w:rsidP="00DB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F5" w:rsidRDefault="00DB60F5" w:rsidP="00DB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F5" w:rsidRDefault="00DB60F5" w:rsidP="00DB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F5" w:rsidRDefault="00DB60F5" w:rsidP="00DB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F5" w:rsidRDefault="00DB60F5" w:rsidP="00DB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F5" w:rsidRDefault="00DB60F5" w:rsidP="00DB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F5" w:rsidRDefault="00DB60F5" w:rsidP="00DB60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DB60F5" w:rsidRDefault="00DB60F5" w:rsidP="00DB60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DB60F5" w:rsidSect="00F961B8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6A2A81" w:rsidRDefault="006A2A81" w:rsidP="006A2A81">
      <w:pPr>
        <w:keepNext/>
        <w:spacing w:after="0" w:line="20" w:lineRule="atLeas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6A2A81" w:rsidRDefault="006A2A81" w:rsidP="006A2A81">
      <w:pPr>
        <w:keepNext/>
        <w:spacing w:after="0" w:line="20" w:lineRule="atLeast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DC6455">
        <w:rPr>
          <w:rFonts w:ascii="Times New Roman" w:hAnsi="Times New Roman" w:cs="Times New Roman"/>
          <w:bCs/>
          <w:i/>
          <w:sz w:val="24"/>
          <w:szCs w:val="24"/>
        </w:rPr>
        <w:t>извлечени</w:t>
      </w:r>
      <w:r>
        <w:rPr>
          <w:rFonts w:ascii="Times New Roman" w:hAnsi="Times New Roman" w:cs="Times New Roman"/>
          <w:bCs/>
          <w:i/>
          <w:sz w:val="24"/>
          <w:szCs w:val="24"/>
        </w:rPr>
        <w:t>я из ООП НОО ФГОС (редакция 2019</w:t>
      </w:r>
      <w:r w:rsidRPr="00DC6455">
        <w:rPr>
          <w:rFonts w:ascii="Times New Roman" w:hAnsi="Times New Roman" w:cs="Times New Roman"/>
          <w:bCs/>
          <w:i/>
          <w:sz w:val="24"/>
          <w:szCs w:val="24"/>
        </w:rPr>
        <w:t xml:space="preserve"> г)</w:t>
      </w:r>
    </w:p>
    <w:p w:rsidR="00274079" w:rsidRDefault="00274079" w:rsidP="006A2A81">
      <w:pPr>
        <w:keepNext/>
        <w:spacing w:after="0" w:line="20" w:lineRule="atLeast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274079" w:rsidRPr="00DC6455" w:rsidRDefault="00274079" w:rsidP="006A2A81">
      <w:pPr>
        <w:keepNext/>
        <w:spacing w:after="0" w:line="20" w:lineRule="atLeas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2A81" w:rsidRPr="00DC6455" w:rsidRDefault="006A2A81" w:rsidP="006A2A81">
      <w:pPr>
        <w:pStyle w:val="a3"/>
        <w:keepNext/>
        <w:spacing w:after="0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6455">
        <w:rPr>
          <w:rFonts w:ascii="Times New Roman" w:hAnsi="Times New Roman" w:cs="Times New Roman"/>
          <w:b/>
          <w:sz w:val="24"/>
          <w:szCs w:val="24"/>
        </w:rPr>
        <w:t xml:space="preserve">            3.2. План внеурочной деятельности</w:t>
      </w:r>
    </w:p>
    <w:p w:rsidR="00846431" w:rsidRDefault="006A2A81" w:rsidP="006A2A81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455">
        <w:rPr>
          <w:rFonts w:ascii="Times New Roman" w:eastAsia="Calibri" w:hAnsi="Times New Roman" w:cs="Times New Roman"/>
          <w:sz w:val="24"/>
          <w:szCs w:val="24"/>
        </w:rPr>
        <w:t>План внеурочной деятельности ГБОУ школы №268 составлен в соответствии с</w:t>
      </w:r>
    </w:p>
    <w:p w:rsidR="006A2A81" w:rsidRPr="00EC76FB" w:rsidRDefault="00846431" w:rsidP="006A2A81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3"/>
        </w:rPr>
      </w:pPr>
      <w:r w:rsidRPr="00846431">
        <w:rPr>
          <w:rFonts w:ascii="Times New Roman" w:hAnsi="Times New Roman" w:cs="Times New Roman"/>
          <w:sz w:val="24"/>
          <w:szCs w:val="24"/>
        </w:rPr>
        <w:t>письмом Мин</w:t>
      </w:r>
      <w:r w:rsidR="0051662D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 xml:space="preserve">терства </w:t>
      </w:r>
      <w:r w:rsidRPr="00846431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Pr="00846431">
        <w:rPr>
          <w:rFonts w:ascii="Times New Roman" w:hAnsi="Times New Roman" w:cs="Times New Roman"/>
          <w:sz w:val="24"/>
          <w:szCs w:val="24"/>
        </w:rPr>
        <w:t>науки России от</w:t>
      </w:r>
      <w:r w:rsidR="001377B0">
        <w:rPr>
          <w:rFonts w:ascii="Times New Roman" w:hAnsi="Times New Roman" w:cs="Times New Roman"/>
          <w:sz w:val="24"/>
          <w:szCs w:val="24"/>
        </w:rPr>
        <w:t xml:space="preserve"> </w:t>
      </w:r>
      <w:r w:rsidRPr="00846431">
        <w:rPr>
          <w:rFonts w:ascii="Times New Roman" w:hAnsi="Times New Roman" w:cs="Times New Roman"/>
          <w:sz w:val="24"/>
          <w:szCs w:val="24"/>
        </w:rPr>
        <w:t xml:space="preserve"> 12.05.2011г. № 03-296 «Об организации внеурочной деятельности при введении федерального государственного образовательного стандарта общего образования», </w:t>
      </w:r>
      <w:r w:rsidR="0051662D">
        <w:rPr>
          <w:rFonts w:ascii="Times New Roman" w:hAnsi="Times New Roman" w:cs="Times New Roman"/>
          <w:sz w:val="24"/>
          <w:szCs w:val="24"/>
        </w:rPr>
        <w:t>и</w:t>
      </w:r>
      <w:r w:rsidRPr="00846431">
        <w:rPr>
          <w:rFonts w:ascii="Times New Roman" w:hAnsi="Times New Roman" w:cs="Times New Roman"/>
          <w:sz w:val="24"/>
          <w:szCs w:val="24"/>
        </w:rPr>
        <w:t>нструктивно-методическим письмом «Об организации внеурочной деятельности в государственных образовательных организациях Санкт-Петербурга «от 14.05.2014г. № 03-20-1905/14-0-0; письмом Комитета по образованию от 15.09.2014 N 03-20-3717/14-0-0 «Об орган</w:t>
      </w:r>
      <w:r w:rsidR="0051662D">
        <w:rPr>
          <w:rFonts w:ascii="Times New Roman" w:hAnsi="Times New Roman" w:cs="Times New Roman"/>
          <w:sz w:val="24"/>
          <w:szCs w:val="24"/>
        </w:rPr>
        <w:t>изации внеурочной деятельности»,</w:t>
      </w:r>
      <w:r w:rsidR="006A2A81" w:rsidRPr="00EC76FB">
        <w:rPr>
          <w:rFonts w:ascii="Times New Roman" w:eastAsia="Calibri" w:hAnsi="Times New Roman" w:cs="Times New Roman"/>
          <w:sz w:val="24"/>
          <w:szCs w:val="24"/>
        </w:rPr>
        <w:t xml:space="preserve">рекомендациями </w:t>
      </w:r>
      <w:hyperlink r:id="rId9" w:history="1">
        <w:r w:rsidR="002B0809">
          <w:rPr>
            <w:rFonts w:ascii="Times New Roman" w:eastAsia="Calibri" w:hAnsi="Times New Roman" w:cs="Times New Roman"/>
            <w:bCs/>
            <w:sz w:val="24"/>
            <w:szCs w:val="23"/>
          </w:rPr>
          <w:t>и</w:t>
        </w:r>
        <w:r w:rsidR="006A2A81" w:rsidRPr="00EC76FB">
          <w:rPr>
            <w:rFonts w:ascii="Times New Roman" w:eastAsia="Calibri" w:hAnsi="Times New Roman" w:cs="Times New Roman"/>
            <w:bCs/>
            <w:sz w:val="24"/>
            <w:szCs w:val="23"/>
          </w:rPr>
          <w:t>нструктивно-методическо</w:t>
        </w:r>
        <w:r w:rsidR="0051662D">
          <w:rPr>
            <w:rFonts w:ascii="Times New Roman" w:eastAsia="Calibri" w:hAnsi="Times New Roman" w:cs="Times New Roman"/>
            <w:bCs/>
            <w:sz w:val="24"/>
            <w:szCs w:val="23"/>
          </w:rPr>
          <w:t>го</w:t>
        </w:r>
        <w:r w:rsidR="006A2A81" w:rsidRPr="00EC76FB">
          <w:rPr>
            <w:rFonts w:ascii="Times New Roman" w:eastAsia="Calibri" w:hAnsi="Times New Roman" w:cs="Times New Roman"/>
            <w:bCs/>
            <w:sz w:val="24"/>
            <w:szCs w:val="23"/>
          </w:rPr>
          <w:t xml:space="preserve"> письм</w:t>
        </w:r>
        <w:r w:rsidR="0051662D">
          <w:rPr>
            <w:rFonts w:ascii="Times New Roman" w:eastAsia="Calibri" w:hAnsi="Times New Roman" w:cs="Times New Roman"/>
            <w:bCs/>
            <w:sz w:val="24"/>
            <w:szCs w:val="23"/>
          </w:rPr>
          <w:t>а</w:t>
        </w:r>
        <w:r w:rsidR="006A2A81" w:rsidRPr="00EC76FB">
          <w:rPr>
            <w:rFonts w:ascii="Times New Roman" w:eastAsia="Calibri" w:hAnsi="Times New Roman" w:cs="Times New Roman"/>
            <w:bCs/>
            <w:sz w:val="24"/>
            <w:szCs w:val="23"/>
          </w:rPr>
          <w:t xml:space="preserve"> Комитета по образованию от 21.05.2015 N 03-20-2057/15-0-0</w:t>
        </w:r>
      </w:hyperlink>
      <w:r w:rsidR="006A2A81">
        <w:rPr>
          <w:rFonts w:ascii="Times New Roman" w:eastAsia="Calibri" w:hAnsi="Times New Roman" w:cs="Times New Roman"/>
          <w:sz w:val="24"/>
          <w:szCs w:val="23"/>
        </w:rPr>
        <w:t xml:space="preserve"> «</w:t>
      </w:r>
      <w:r w:rsidR="006A2A81" w:rsidRPr="00EC76FB">
        <w:rPr>
          <w:rFonts w:ascii="Times New Roman" w:eastAsia="Calibri" w:hAnsi="Times New Roman" w:cs="Times New Roman"/>
          <w:sz w:val="24"/>
          <w:szCs w:val="23"/>
        </w:rPr>
        <w:t>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Санкт-Петербурга</w:t>
      </w:r>
      <w:r w:rsidR="006A2A81">
        <w:rPr>
          <w:rFonts w:ascii="Times New Roman" w:eastAsia="Calibri" w:hAnsi="Times New Roman" w:cs="Times New Roman"/>
          <w:sz w:val="24"/>
          <w:szCs w:val="23"/>
        </w:rPr>
        <w:t xml:space="preserve">», </w:t>
      </w:r>
      <w:r w:rsidR="006A2A81" w:rsidRPr="00DC6455">
        <w:rPr>
          <w:rFonts w:ascii="Times New Roman" w:eastAsia="Calibri" w:hAnsi="Times New Roman" w:cs="Times New Roman"/>
          <w:sz w:val="24"/>
          <w:szCs w:val="24"/>
        </w:rPr>
        <w:t xml:space="preserve">с учётом региональных и этнокультурных традиций, требований </w:t>
      </w:r>
      <w:r w:rsidR="006A2A81" w:rsidRPr="00DC64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СанПиН 2.4.2.2821-10 </w:t>
      </w:r>
      <w:r w:rsidR="006A2A81" w:rsidRPr="00DC6455">
        <w:rPr>
          <w:rFonts w:ascii="Times New Roman" w:eastAsia="Calibri" w:hAnsi="Times New Roman" w:cs="Times New Roman"/>
          <w:sz w:val="24"/>
          <w:szCs w:val="24"/>
        </w:rPr>
        <w:t>, Уставом ГБОУ Школы №268 Невского района Санкт – Петербурга и мнения участников образовательных отношений.</w:t>
      </w:r>
    </w:p>
    <w:p w:rsidR="006A2A81" w:rsidRPr="00DC6455" w:rsidRDefault="006A2A81" w:rsidP="006A2A8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составной частью учебно-воспитательного процесса, объединяет все виды деятельности школьников (кроме учебной деятельности на уроке), в которых возможно и целесообразно решение задач их воспитания и социализации. </w:t>
      </w:r>
    </w:p>
    <w:p w:rsidR="006A2A81" w:rsidRPr="00DC6455" w:rsidRDefault="006A2A81" w:rsidP="006A2A8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Внеурочная деятельность обучающихся в ГБОУ Школе №268 Невского района Санкт-Петербурга осуществляется в соответствии с Концепцией духовно-нравственного развития и воспитания личности гражданина России и направлена на достижение планируемых результатов </w:t>
      </w:r>
      <w:r w:rsidRPr="00DC6455">
        <w:rPr>
          <w:rFonts w:ascii="Times New Roman" w:hAnsi="Times New Roman" w:cs="Times New Roman"/>
          <w:spacing w:val="-6"/>
          <w:sz w:val="24"/>
          <w:szCs w:val="24"/>
        </w:rPr>
        <w:t xml:space="preserve">основной общеобразовательной программы начального общего образования </w:t>
      </w:r>
      <w:r w:rsidRPr="00DC6455">
        <w:rPr>
          <w:rFonts w:ascii="Times New Roman" w:hAnsi="Times New Roman" w:cs="Times New Roman"/>
          <w:sz w:val="24"/>
          <w:szCs w:val="24"/>
        </w:rPr>
        <w:t xml:space="preserve">ГБОУ Школы №268 Невского района Санкт-Петербурга. </w:t>
      </w:r>
    </w:p>
    <w:p w:rsidR="006A2A81" w:rsidRPr="00DC6455" w:rsidRDefault="006A2A81" w:rsidP="006A2A8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45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C6455">
        <w:rPr>
          <w:rFonts w:ascii="Times New Roman" w:hAnsi="Times New Roman" w:cs="Times New Roman"/>
          <w:sz w:val="24"/>
          <w:szCs w:val="24"/>
        </w:rPr>
        <w:t xml:space="preserve">содействие в обеспечении достижения метапредметных и личностных результатов  </w:t>
      </w:r>
    </w:p>
    <w:p w:rsidR="006A2A81" w:rsidRPr="00DC6455" w:rsidRDefault="006A2A81" w:rsidP="006A2A8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 результатов обучающихся в соответствии с образовательной программой НОО. </w:t>
      </w:r>
    </w:p>
    <w:p w:rsidR="006A2A81" w:rsidRPr="00DC6455" w:rsidRDefault="006A2A81" w:rsidP="006A2A8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4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A2A81" w:rsidRPr="00DC6455" w:rsidRDefault="006A2A81" w:rsidP="006A2A81">
      <w:pPr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организация досуга обучающихся во внеучебное время;</w:t>
      </w:r>
    </w:p>
    <w:p w:rsidR="006A2A81" w:rsidRPr="00DC6455" w:rsidRDefault="006A2A81" w:rsidP="006A2A81">
      <w:pPr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сохранение и преумножение традиций школы;</w:t>
      </w:r>
    </w:p>
    <w:p w:rsidR="006A2A81" w:rsidRPr="00DC6455" w:rsidRDefault="006A2A81" w:rsidP="006A2A81">
      <w:pPr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создание оптимальной социально-педагогической воспитывающей среды, направленной на творческое саморазвитие и самореализацию личности;</w:t>
      </w:r>
    </w:p>
    <w:p w:rsidR="006A2A81" w:rsidRPr="00DC6455" w:rsidRDefault="006A2A81" w:rsidP="006A2A81">
      <w:pPr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создание условий для раскрытия и развития творческих способностей, гражданского самоопределения и самореализации, гармонизации потребностей обучающихся в интеллектуальном, нравственном, культурном и физическом развитии;</w:t>
      </w:r>
    </w:p>
    <w:p w:rsidR="006A2A81" w:rsidRPr="00DC6455" w:rsidRDefault="006A2A81" w:rsidP="006A2A81">
      <w:pPr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развитие опыта неформального общения, взаимодействия, сотрудничества; </w:t>
      </w:r>
    </w:p>
    <w:p w:rsidR="006A2A81" w:rsidRPr="0058654D" w:rsidRDefault="006A2A81" w:rsidP="006A2A81">
      <w:pPr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расширение рамок общения с социумом.</w:t>
      </w:r>
    </w:p>
    <w:p w:rsidR="006A2A81" w:rsidRPr="00DC6455" w:rsidRDefault="006A2A81" w:rsidP="006A2A81">
      <w:pPr>
        <w:tabs>
          <w:tab w:val="num" w:pos="643"/>
          <w:tab w:val="num" w:pos="720"/>
        </w:tabs>
        <w:spacing w:after="0" w:line="20" w:lineRule="atLeas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C645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Принципы организации внеурочной деятельности</w:t>
      </w:r>
      <w:r w:rsidRPr="00DC6455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:rsidR="006A2A81" w:rsidRPr="00DC6455" w:rsidRDefault="006A2A81" w:rsidP="006A2A81">
      <w:pPr>
        <w:numPr>
          <w:ilvl w:val="0"/>
          <w:numId w:val="3"/>
        </w:numPr>
        <w:spacing w:after="0" w:line="20" w:lineRule="atLeast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соответствие возрастным особенностям обучающихся; </w:t>
      </w:r>
    </w:p>
    <w:p w:rsidR="006A2A81" w:rsidRPr="00DC6455" w:rsidRDefault="006A2A81" w:rsidP="006A2A81">
      <w:pPr>
        <w:numPr>
          <w:ilvl w:val="0"/>
          <w:numId w:val="3"/>
        </w:numPr>
        <w:spacing w:after="0" w:line="20" w:lineRule="atLeast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разнообразие направлений внеурочной деятельности и форм занятий;</w:t>
      </w:r>
    </w:p>
    <w:p w:rsidR="006A2A81" w:rsidRPr="00DC6455" w:rsidRDefault="006A2A81" w:rsidP="006A2A81">
      <w:pPr>
        <w:numPr>
          <w:ilvl w:val="0"/>
          <w:numId w:val="3"/>
        </w:numPr>
        <w:spacing w:after="0" w:line="20" w:lineRule="atLeast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свободный выбор на основе личных интересов и склонностей ребенка;</w:t>
      </w:r>
    </w:p>
    <w:p w:rsidR="006A2A81" w:rsidRPr="00DC6455" w:rsidRDefault="006A2A81" w:rsidP="006A2A81">
      <w:pPr>
        <w:numPr>
          <w:ilvl w:val="0"/>
          <w:numId w:val="3"/>
        </w:numPr>
        <w:spacing w:after="0" w:line="20" w:lineRule="atLeast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сочетание индивидуальных и коллективных форм деятельности;</w:t>
      </w:r>
    </w:p>
    <w:p w:rsidR="006A2A81" w:rsidRPr="00DC6455" w:rsidRDefault="006A2A81" w:rsidP="006A2A81">
      <w:pPr>
        <w:numPr>
          <w:ilvl w:val="0"/>
          <w:numId w:val="3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преемственность с технологиями учебной деятельности, включение обучающихся в активную деятельность;</w:t>
      </w:r>
    </w:p>
    <w:p w:rsidR="006A2A81" w:rsidRPr="00DC6455" w:rsidRDefault="006A2A81" w:rsidP="006A2A81">
      <w:pPr>
        <w:numPr>
          <w:ilvl w:val="0"/>
          <w:numId w:val="3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опора на традиции и положительный опыт организации внеурочной деятельности в школе;</w:t>
      </w:r>
    </w:p>
    <w:p w:rsidR="006A2A81" w:rsidRDefault="006A2A81" w:rsidP="006A2A81">
      <w:pPr>
        <w:numPr>
          <w:ilvl w:val="0"/>
          <w:numId w:val="3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опора на ценности воспитательной системы школы.</w:t>
      </w:r>
    </w:p>
    <w:p w:rsidR="006A2A81" w:rsidRPr="0058654D" w:rsidRDefault="006A2A81" w:rsidP="006A2A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455">
        <w:rPr>
          <w:rFonts w:ascii="Times New Roman" w:hAnsi="Times New Roman" w:cs="Times New Roman"/>
          <w:b/>
          <w:sz w:val="24"/>
          <w:szCs w:val="24"/>
        </w:rPr>
        <w:t>Планируемые резу</w:t>
      </w:r>
      <w:r>
        <w:rPr>
          <w:rFonts w:ascii="Times New Roman" w:hAnsi="Times New Roman" w:cs="Times New Roman"/>
          <w:b/>
          <w:sz w:val="24"/>
          <w:szCs w:val="24"/>
        </w:rPr>
        <w:t>льтаты внеурочной деятельности.</w:t>
      </w:r>
    </w:p>
    <w:p w:rsidR="006A2A81" w:rsidRDefault="006A2A81" w:rsidP="006A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  Все виды внеурочной деятельности обучающихся при получении начального общего </w:t>
      </w:r>
      <w:proofErr w:type="gramStart"/>
      <w:r w:rsidRPr="00DC6455">
        <w:rPr>
          <w:rFonts w:ascii="Times New Roman" w:hAnsi="Times New Roman" w:cs="Times New Roman"/>
          <w:sz w:val="24"/>
          <w:szCs w:val="24"/>
        </w:rPr>
        <w:t>образования  ориентированы</w:t>
      </w:r>
      <w:proofErr w:type="gramEnd"/>
      <w:r w:rsidRPr="00DC6455">
        <w:rPr>
          <w:rFonts w:ascii="Times New Roman" w:hAnsi="Times New Roman" w:cs="Times New Roman"/>
          <w:sz w:val="24"/>
          <w:szCs w:val="24"/>
        </w:rPr>
        <w:t xml:space="preserve"> на воспитательные результаты:</w:t>
      </w:r>
    </w:p>
    <w:p w:rsidR="006A2A81" w:rsidRDefault="006A2A81" w:rsidP="006A2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6"/>
        <w:tblW w:w="105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3544"/>
        <w:gridCol w:w="3453"/>
      </w:tblGrid>
      <w:tr w:rsidR="006A2A81" w:rsidRPr="0058654D" w:rsidTr="00F87C4C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A81" w:rsidRPr="0058654D" w:rsidRDefault="006A2A81" w:rsidP="00F87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Первый уровень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A81" w:rsidRPr="0058654D" w:rsidRDefault="006A2A81" w:rsidP="00F87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уровень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A81" w:rsidRPr="0058654D" w:rsidRDefault="006A2A81" w:rsidP="00F87C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5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Третий уровень </w:t>
            </w:r>
          </w:p>
        </w:tc>
      </w:tr>
      <w:tr w:rsidR="006A2A81" w:rsidRPr="0058654D" w:rsidTr="00F87C4C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A81" w:rsidRPr="0058654D" w:rsidRDefault="006A2A81" w:rsidP="00F87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4D">
              <w:rPr>
                <w:rFonts w:ascii="Times New Roman" w:hAnsi="Times New Roman" w:cs="Times New Roman"/>
                <w:sz w:val="24"/>
                <w:szCs w:val="24"/>
              </w:rPr>
              <w:t>Школьник знает и понимает общественную жизнь (1 класс)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A81" w:rsidRPr="0058654D" w:rsidRDefault="006A2A81" w:rsidP="00F87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4D">
              <w:rPr>
                <w:rFonts w:ascii="Times New Roman" w:hAnsi="Times New Roman" w:cs="Times New Roman"/>
                <w:sz w:val="24"/>
                <w:szCs w:val="24"/>
              </w:rPr>
              <w:t>Школьник ценит общественную жизнь (2-3 классы)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A81" w:rsidRPr="0058654D" w:rsidRDefault="006A2A81" w:rsidP="00F87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4D">
              <w:rPr>
                <w:rFonts w:ascii="Times New Roman" w:hAnsi="Times New Roman" w:cs="Times New Roman"/>
                <w:sz w:val="24"/>
                <w:szCs w:val="24"/>
              </w:rPr>
              <w:t xml:space="preserve">Школьник самостоятельно </w:t>
            </w:r>
            <w:proofErr w:type="spellStart"/>
            <w:r w:rsidRPr="0058654D">
              <w:rPr>
                <w:rFonts w:ascii="Times New Roman" w:hAnsi="Times New Roman" w:cs="Times New Roman"/>
                <w:sz w:val="24"/>
                <w:szCs w:val="24"/>
              </w:rPr>
              <w:t>действуетв</w:t>
            </w:r>
            <w:proofErr w:type="spellEnd"/>
            <w:r w:rsidRPr="0058654D">
              <w:rPr>
                <w:rFonts w:ascii="Times New Roman" w:hAnsi="Times New Roman" w:cs="Times New Roman"/>
                <w:sz w:val="24"/>
                <w:szCs w:val="24"/>
              </w:rPr>
              <w:t> общественной  жизни (4 класс)</w:t>
            </w:r>
          </w:p>
        </w:tc>
      </w:tr>
      <w:tr w:rsidR="006A2A81" w:rsidRPr="0058654D" w:rsidTr="00F87C4C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A81" w:rsidRPr="0058654D" w:rsidRDefault="006A2A81" w:rsidP="00F87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4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школьником соц. знаний (об общ. нормах, об устройстве общества, о соц. </w:t>
            </w:r>
            <w:proofErr w:type="gramStart"/>
            <w:r w:rsidRPr="0058654D">
              <w:rPr>
                <w:rFonts w:ascii="Times New Roman" w:hAnsi="Times New Roman" w:cs="Times New Roman"/>
                <w:sz w:val="24"/>
                <w:szCs w:val="24"/>
              </w:rPr>
              <w:t>формах  поведения</w:t>
            </w:r>
            <w:proofErr w:type="gramEnd"/>
            <w:r w:rsidRPr="0058654D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обществе), понимание </w:t>
            </w:r>
            <w:proofErr w:type="spellStart"/>
            <w:r w:rsidRPr="0058654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58654D">
              <w:rPr>
                <w:rFonts w:ascii="Times New Roman" w:hAnsi="Times New Roman" w:cs="Times New Roman"/>
                <w:sz w:val="24"/>
                <w:szCs w:val="24"/>
              </w:rPr>
              <w:t xml:space="preserve"> реальности и повседневной жизни.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A81" w:rsidRPr="0058654D" w:rsidRDefault="006A2A81" w:rsidP="00F87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4D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A81" w:rsidRPr="0058654D" w:rsidRDefault="006A2A81" w:rsidP="00F87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4D">
              <w:rPr>
                <w:rFonts w:ascii="Times New Roman" w:hAnsi="Times New Roman" w:cs="Times New Roman"/>
                <w:sz w:val="24"/>
                <w:szCs w:val="24"/>
              </w:rPr>
              <w:t>Получение школьником опыта самостоятельного социального действия.</w:t>
            </w:r>
          </w:p>
        </w:tc>
      </w:tr>
    </w:tbl>
    <w:p w:rsidR="006A2A81" w:rsidRDefault="006A2A81" w:rsidP="006A2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A81" w:rsidRDefault="006A2A81" w:rsidP="006A2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A81" w:rsidRPr="00DC6455" w:rsidRDefault="006A2A81" w:rsidP="006A2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A81" w:rsidRPr="00DC6455" w:rsidRDefault="006A2A81" w:rsidP="006A2A8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       Реализация внеурочной деятельности осуществляется через оптимизационную модель (на основе оптимизации всех внутренних ресурсов образовательной организации</w:t>
      </w:r>
      <w:proofErr w:type="gramStart"/>
      <w:r w:rsidRPr="00DC6455">
        <w:rPr>
          <w:rFonts w:ascii="Times New Roman" w:hAnsi="Times New Roman" w:cs="Times New Roman"/>
          <w:sz w:val="24"/>
          <w:szCs w:val="24"/>
        </w:rPr>
        <w:t>).</w:t>
      </w:r>
      <w:r w:rsidRPr="00DC64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Внеурочная</w:t>
      </w:r>
      <w:proofErr w:type="gramEnd"/>
      <w:r w:rsidRPr="00DC64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деятельность, является </w:t>
      </w:r>
      <w:r w:rsidRPr="00DC6455">
        <w:rPr>
          <w:rFonts w:ascii="Times New Roman" w:hAnsi="Times New Roman" w:cs="Times New Roman"/>
          <w:sz w:val="24"/>
          <w:szCs w:val="24"/>
        </w:rPr>
        <w:t xml:space="preserve">неотъемлемой частью образовательной деятельности школы и входит </w:t>
      </w:r>
      <w:r w:rsidRPr="00DC6455">
        <w:rPr>
          <w:rFonts w:ascii="Times New Roman" w:eastAsia="Calibri" w:hAnsi="Times New Roman" w:cs="Times New Roman"/>
          <w:sz w:val="24"/>
          <w:szCs w:val="24"/>
        </w:rPr>
        <w:t>в часть учебного плана, формируемую участниками образовательных отношений.</w:t>
      </w:r>
    </w:p>
    <w:p w:rsidR="006A2A81" w:rsidRPr="00DC6455" w:rsidRDefault="006A2A81" w:rsidP="006A2A8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DC6455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НОО</w:t>
      </w:r>
      <w:r w:rsidRPr="00DC64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внеурочная деятельность </w:t>
      </w:r>
      <w:r w:rsidRPr="00DC6455">
        <w:rPr>
          <w:rFonts w:ascii="Times New Roman" w:eastAsia="Calibri" w:hAnsi="Times New Roman" w:cs="Times New Roman"/>
          <w:sz w:val="24"/>
          <w:szCs w:val="24"/>
        </w:rPr>
        <w:t>организ</w:t>
      </w:r>
      <w:r w:rsidRPr="00DC6455">
        <w:rPr>
          <w:rFonts w:ascii="Times New Roman" w:eastAsia="Calibri" w:hAnsi="Times New Roman" w:cs="Times New Roman"/>
          <w:spacing w:val="2"/>
          <w:sz w:val="24"/>
          <w:szCs w:val="24"/>
        </w:rPr>
        <w:t>уется по направлениям развития личности (</w:t>
      </w:r>
      <w:proofErr w:type="spellStart"/>
      <w:r w:rsidRPr="00DC6455">
        <w:rPr>
          <w:rFonts w:ascii="Times New Roman" w:eastAsia="Calibri" w:hAnsi="Times New Roman" w:cs="Times New Roman"/>
          <w:spacing w:val="2"/>
          <w:sz w:val="24"/>
          <w:szCs w:val="24"/>
        </w:rPr>
        <w:t>духовно­нравственное</w:t>
      </w:r>
      <w:proofErr w:type="spellEnd"/>
      <w:r w:rsidRPr="00DC645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социальное, </w:t>
      </w:r>
      <w:proofErr w:type="spellStart"/>
      <w:r w:rsidRPr="00DC6455">
        <w:rPr>
          <w:rFonts w:ascii="Times New Roman" w:eastAsia="Calibri" w:hAnsi="Times New Roman" w:cs="Times New Roman"/>
          <w:spacing w:val="2"/>
          <w:sz w:val="24"/>
          <w:szCs w:val="24"/>
        </w:rPr>
        <w:t>общеинтеллектуальное</w:t>
      </w:r>
      <w:proofErr w:type="spellEnd"/>
      <w:r w:rsidRPr="00DC6455">
        <w:rPr>
          <w:rFonts w:ascii="Times New Roman" w:eastAsia="Calibri" w:hAnsi="Times New Roman" w:cs="Times New Roman"/>
          <w:spacing w:val="2"/>
          <w:sz w:val="24"/>
          <w:szCs w:val="24"/>
        </w:rPr>
        <w:t>, общекультур</w:t>
      </w:r>
      <w:r w:rsidRPr="00DC6455">
        <w:rPr>
          <w:rFonts w:ascii="Times New Roman" w:eastAsia="Calibri" w:hAnsi="Times New Roman" w:cs="Times New Roman"/>
          <w:sz w:val="24"/>
          <w:szCs w:val="24"/>
        </w:rPr>
        <w:t xml:space="preserve">ное, </w:t>
      </w:r>
      <w:proofErr w:type="spellStart"/>
      <w:r w:rsidRPr="00DC6455">
        <w:rPr>
          <w:rFonts w:ascii="Times New Roman" w:eastAsia="Calibri" w:hAnsi="Times New Roman" w:cs="Times New Roman"/>
          <w:sz w:val="24"/>
          <w:szCs w:val="24"/>
        </w:rPr>
        <w:t>спортивно­оздоровительное</w:t>
      </w:r>
      <w:proofErr w:type="spellEnd"/>
      <w:r w:rsidRPr="00DC645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A2A81" w:rsidRPr="00DC6455" w:rsidRDefault="006A2A81" w:rsidP="006A2A81">
      <w:pPr>
        <w:tabs>
          <w:tab w:val="left" w:pos="14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6455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Направления и формы внеурочной деятельности</w:t>
      </w:r>
    </w:p>
    <w:tbl>
      <w:tblPr>
        <w:tblpPr w:leftFromText="180" w:rightFromText="180" w:vertAnchor="text" w:horzAnchor="margin" w:tblpX="-244" w:tblpY="4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080"/>
      </w:tblGrid>
      <w:tr w:rsidR="006A2A81" w:rsidRPr="00DC6455" w:rsidTr="00F87C4C">
        <w:tc>
          <w:tcPr>
            <w:tcW w:w="2660" w:type="dxa"/>
          </w:tcPr>
          <w:p w:rsidR="006A2A81" w:rsidRPr="00DC6455" w:rsidRDefault="006A2A81" w:rsidP="00F87C4C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8080" w:type="dxa"/>
          </w:tcPr>
          <w:p w:rsidR="006A2A81" w:rsidRPr="00DC6455" w:rsidRDefault="006A2A81" w:rsidP="00F8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iCs/>
                <w:sz w:val="24"/>
                <w:szCs w:val="24"/>
              </w:rPr>
              <w:t>Формы</w:t>
            </w:r>
          </w:p>
        </w:tc>
      </w:tr>
      <w:tr w:rsidR="006A2A81" w:rsidRPr="00DC6455" w:rsidTr="00F87C4C">
        <w:tc>
          <w:tcPr>
            <w:tcW w:w="2660" w:type="dxa"/>
          </w:tcPr>
          <w:p w:rsidR="006A2A81" w:rsidRPr="00DC6455" w:rsidRDefault="006A2A81" w:rsidP="00F87C4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8080" w:type="dxa"/>
          </w:tcPr>
          <w:p w:rsidR="006A2A81" w:rsidRPr="00DC6455" w:rsidRDefault="006A2A81" w:rsidP="00F87C4C">
            <w:pPr>
              <w:spacing w:after="0" w:line="240" w:lineRule="auto"/>
              <w:ind w:left="680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Работа спортивных секций, подвижные игры</w:t>
            </w: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, кружки.</w:t>
            </w:r>
          </w:p>
          <w:p w:rsidR="006A2A81" w:rsidRDefault="006A2A81" w:rsidP="00F87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 xml:space="preserve">•Организация экскурсий, «Дней здоровья», «Весёлых стартов», </w:t>
            </w:r>
          </w:p>
          <w:p w:rsidR="006A2A81" w:rsidRPr="00DC6455" w:rsidRDefault="006A2A81" w:rsidP="00F87C4C">
            <w:pPr>
              <w:spacing w:after="0" w:line="240" w:lineRule="auto"/>
              <w:ind w:left="317"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соревнований;</w:t>
            </w:r>
          </w:p>
          <w:p w:rsidR="006A2A81" w:rsidRPr="00DC6455" w:rsidRDefault="006A2A81" w:rsidP="00F87C4C">
            <w:pPr>
              <w:spacing w:after="0" w:line="240" w:lineRule="auto"/>
              <w:ind w:left="68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•Проведение бесед по охране здоровья;</w:t>
            </w:r>
          </w:p>
          <w:p w:rsidR="006A2A81" w:rsidRPr="00DC6455" w:rsidRDefault="006A2A81" w:rsidP="00F87C4C">
            <w:pPr>
              <w:spacing w:after="0" w:line="240" w:lineRule="auto"/>
              <w:ind w:left="68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•Участие в районных и городских спортивных соревнованиях.</w:t>
            </w:r>
          </w:p>
        </w:tc>
      </w:tr>
      <w:tr w:rsidR="006A2A81" w:rsidRPr="00DC6455" w:rsidTr="00F87C4C">
        <w:trPr>
          <w:trHeight w:val="1586"/>
        </w:trPr>
        <w:tc>
          <w:tcPr>
            <w:tcW w:w="2660" w:type="dxa"/>
          </w:tcPr>
          <w:p w:rsidR="006A2A81" w:rsidRPr="00DC6455" w:rsidRDefault="006A2A81" w:rsidP="00F87C4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 xml:space="preserve">духовно- нравственное </w:t>
            </w:r>
          </w:p>
        </w:tc>
        <w:tc>
          <w:tcPr>
            <w:tcW w:w="8080" w:type="dxa"/>
          </w:tcPr>
          <w:p w:rsidR="006A2A81" w:rsidRPr="00DC6455" w:rsidRDefault="006A2A81" w:rsidP="00F87C4C">
            <w:pPr>
              <w:spacing w:after="0" w:line="240" w:lineRule="auto"/>
              <w:ind w:left="680" w:hanging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•Встречи с ветеранами ВОВ и труда, «Уроки мужества»;</w:t>
            </w:r>
          </w:p>
          <w:p w:rsidR="006A2A81" w:rsidRPr="00DC6455" w:rsidRDefault="006A2A81" w:rsidP="00F87C4C">
            <w:pPr>
              <w:spacing w:after="0" w:line="240" w:lineRule="auto"/>
              <w:ind w:left="317" w:hanging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•Работа по программе воспитания и социализации обучающихся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программы ДНР, в</w:t>
            </w: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ыставки рисунков;</w:t>
            </w:r>
          </w:p>
          <w:p w:rsidR="006A2A81" w:rsidRPr="00DC6455" w:rsidRDefault="006A2A81" w:rsidP="00F87C4C">
            <w:pPr>
              <w:spacing w:after="0" w:line="240" w:lineRule="auto"/>
              <w:ind w:left="680" w:hanging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•Оформление газет о боевой и трудовой славе россиян, петербуржцев;</w:t>
            </w:r>
          </w:p>
          <w:p w:rsidR="006A2A81" w:rsidRDefault="006A2A81" w:rsidP="00F87C4C">
            <w:pPr>
              <w:spacing w:after="0" w:line="240" w:lineRule="auto"/>
              <w:ind w:left="680" w:hanging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•Тематические классные часы;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D03B4">
              <w:rPr>
                <w:rFonts w:ascii="Times New Roman" w:hAnsi="Times New Roman" w:cs="Times New Roman"/>
                <w:sz w:val="24"/>
                <w:szCs w:val="24"/>
              </w:rPr>
              <w:t>онкурсы патриотической песни;</w:t>
            </w:r>
          </w:p>
          <w:p w:rsidR="006A2A81" w:rsidRPr="00DC6455" w:rsidRDefault="006A2A81" w:rsidP="00F87C4C">
            <w:pPr>
              <w:spacing w:after="0" w:line="240" w:lineRule="auto"/>
              <w:ind w:left="680" w:hanging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0D03B4">
              <w:rPr>
                <w:rFonts w:ascii="Times New Roman" w:hAnsi="Times New Roman" w:cs="Times New Roman"/>
                <w:sz w:val="24"/>
                <w:szCs w:val="24"/>
              </w:rPr>
              <w:t>Работа в школьном музее.</w:t>
            </w:r>
          </w:p>
        </w:tc>
      </w:tr>
      <w:tr w:rsidR="006A2A81" w:rsidRPr="00DC6455" w:rsidTr="00F87C4C">
        <w:tc>
          <w:tcPr>
            <w:tcW w:w="2660" w:type="dxa"/>
          </w:tcPr>
          <w:p w:rsidR="006A2A81" w:rsidRPr="00DC6455" w:rsidRDefault="006A2A81" w:rsidP="00F87C4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8080" w:type="dxa"/>
          </w:tcPr>
          <w:p w:rsidR="006A2A81" w:rsidRPr="00DC6455" w:rsidRDefault="006A2A81" w:rsidP="00F87C4C">
            <w:pPr>
              <w:spacing w:after="0" w:line="240" w:lineRule="auto"/>
              <w:ind w:left="680" w:hanging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•Библиотечные уроки;</w:t>
            </w:r>
          </w:p>
          <w:p w:rsidR="006A2A81" w:rsidRPr="00DC6455" w:rsidRDefault="006A2A81" w:rsidP="00F87C4C">
            <w:pPr>
              <w:spacing w:after="0" w:line="240" w:lineRule="auto"/>
              <w:ind w:left="680" w:hanging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•Конкурсы, экскурсии, олимпиады, деловые и ролевые игры и др.;</w:t>
            </w:r>
          </w:p>
          <w:p w:rsidR="006A2A81" w:rsidRPr="00DC6455" w:rsidRDefault="006A2A81" w:rsidP="00F87C4C">
            <w:pPr>
              <w:spacing w:after="0" w:line="240" w:lineRule="auto"/>
              <w:ind w:left="680" w:hanging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•Разработка проектов к урокам.</w:t>
            </w:r>
          </w:p>
        </w:tc>
      </w:tr>
      <w:tr w:rsidR="006A2A81" w:rsidRPr="00DC6455" w:rsidTr="00F87C4C">
        <w:tc>
          <w:tcPr>
            <w:tcW w:w="2660" w:type="dxa"/>
          </w:tcPr>
          <w:p w:rsidR="006A2A81" w:rsidRPr="00DC6455" w:rsidRDefault="006A2A81" w:rsidP="00F87C4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8080" w:type="dxa"/>
          </w:tcPr>
          <w:p w:rsidR="006A2A81" w:rsidRPr="00DC6455" w:rsidRDefault="006A2A81" w:rsidP="00F87C4C">
            <w:pPr>
              <w:spacing w:after="0" w:line="240" w:lineRule="auto"/>
              <w:ind w:left="175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•Организация экскурсий в театры и музеи, выставок детских рисунков, поделок и творческих работ обучающихся;</w:t>
            </w:r>
          </w:p>
          <w:p w:rsidR="006A2A81" w:rsidRPr="00DC6455" w:rsidRDefault="006A2A81" w:rsidP="00F87C4C">
            <w:pPr>
              <w:spacing w:after="0" w:line="240" w:lineRule="auto"/>
              <w:ind w:left="175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•Проведение тематических классных часов по эстетике внешнего вида ученика, культуре поведения и речи;</w:t>
            </w:r>
          </w:p>
          <w:p w:rsidR="006A2A81" w:rsidRPr="00DC6455" w:rsidRDefault="006A2A81" w:rsidP="00F87C4C">
            <w:pPr>
              <w:spacing w:after="0" w:line="240" w:lineRule="auto"/>
              <w:ind w:left="175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•Участие в конкурсах, концертах,  выставках детского творчества эстетического цикла на уровне школы, района, города.</w:t>
            </w:r>
          </w:p>
        </w:tc>
      </w:tr>
      <w:tr w:rsidR="006A2A81" w:rsidRPr="00DC6455" w:rsidTr="00F87C4C">
        <w:tc>
          <w:tcPr>
            <w:tcW w:w="2660" w:type="dxa"/>
          </w:tcPr>
          <w:p w:rsidR="006A2A81" w:rsidRPr="00DC6455" w:rsidRDefault="006A2A81" w:rsidP="00F87C4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8080" w:type="dxa"/>
          </w:tcPr>
          <w:p w:rsidR="006A2A81" w:rsidRPr="00DC6455" w:rsidRDefault="006A2A81" w:rsidP="00F87C4C">
            <w:pPr>
              <w:spacing w:after="0" w:line="240" w:lineRule="auto"/>
              <w:ind w:left="680" w:hanging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• поделки для д/сада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выставки лучших работ, конкурсы рисунков,</w:t>
            </w:r>
          </w:p>
          <w:p w:rsidR="006A2A81" w:rsidRPr="00DC6455" w:rsidRDefault="006A2A81" w:rsidP="00F87C4C">
            <w:pPr>
              <w:spacing w:after="0" w:line="240" w:lineRule="auto"/>
              <w:ind w:left="680" w:hanging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•Акция «Спаси дерево», «Помоги птицам»;</w:t>
            </w:r>
          </w:p>
          <w:p w:rsidR="006A2A81" w:rsidRPr="00DC6455" w:rsidRDefault="006A2A81" w:rsidP="00F87C4C">
            <w:pPr>
              <w:spacing w:after="0" w:line="240" w:lineRule="auto"/>
              <w:ind w:left="680" w:hanging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5">
              <w:rPr>
                <w:rFonts w:ascii="Times New Roman" w:hAnsi="Times New Roman" w:cs="Times New Roman"/>
                <w:sz w:val="24"/>
                <w:szCs w:val="24"/>
              </w:rPr>
              <w:t>• Разведение комнатных растений.</w:t>
            </w:r>
          </w:p>
        </w:tc>
      </w:tr>
    </w:tbl>
    <w:p w:rsidR="006A2A81" w:rsidRDefault="006A2A81" w:rsidP="006A2A8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6A2A81" w:rsidRPr="0042751F" w:rsidRDefault="006A2A81" w:rsidP="006A2A8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Содержание данных занятий формируется с учётом пожеланий (мониторинга)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диспуты, олимпиады, конкурсы, соревнования, общественно полезные практики, проекты и т. д.</w:t>
      </w:r>
      <w:r w:rsidRPr="00DC6455">
        <w:rPr>
          <w:rFonts w:ascii="Times New Roman" w:eastAsia="Calibri" w:hAnsi="Times New Roman" w:cs="Times New Roman"/>
          <w:spacing w:val="2"/>
          <w:sz w:val="24"/>
          <w:szCs w:val="24"/>
        </w:rPr>
        <w:t>Координирующую роль в организации внеурочной дея</w:t>
      </w:r>
      <w:r w:rsidRPr="00DC6455">
        <w:rPr>
          <w:rFonts w:ascii="Times New Roman" w:eastAsia="Calibri" w:hAnsi="Times New Roman" w:cs="Times New Roman"/>
          <w:sz w:val="24"/>
          <w:szCs w:val="24"/>
        </w:rPr>
        <w:t xml:space="preserve">тельности выполняет классный руководитель, </w:t>
      </w:r>
      <w:r w:rsidRPr="00DC645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который взаимодействует с педагогическими работниками, </w:t>
      </w:r>
      <w:r w:rsidRPr="00DC6455">
        <w:rPr>
          <w:rFonts w:ascii="Times New Roman" w:eastAsia="Calibri" w:hAnsi="Times New Roman" w:cs="Times New Roman"/>
          <w:sz w:val="24"/>
          <w:szCs w:val="24"/>
        </w:rPr>
        <w:t xml:space="preserve">организует </w:t>
      </w:r>
      <w:r w:rsidRPr="00DC64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систему отношений через разнообразные формы воспитательной деятельности коллектива, </w:t>
      </w:r>
      <w:r w:rsidRPr="00DC6455">
        <w:rPr>
          <w:rFonts w:ascii="Times New Roman" w:eastAsia="Calibri" w:hAnsi="Times New Roman" w:cs="Times New Roman"/>
          <w:spacing w:val="2"/>
          <w:sz w:val="24"/>
          <w:szCs w:val="24"/>
        </w:rPr>
        <w:t>обеспечивает внеурочную деятель</w:t>
      </w:r>
      <w:r w:rsidRPr="00DC6455">
        <w:rPr>
          <w:rFonts w:ascii="Times New Roman" w:eastAsia="Calibri" w:hAnsi="Times New Roman" w:cs="Times New Roman"/>
          <w:sz w:val="24"/>
          <w:szCs w:val="24"/>
        </w:rPr>
        <w:t>ность обучающихся в соответствии с их выбором.</w:t>
      </w:r>
    </w:p>
    <w:p w:rsidR="006A2A81" w:rsidRPr="00DC6455" w:rsidRDefault="006A2A81" w:rsidP="006A2A8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Внеурочная деятельность ГБОУ школы №268 осуществляется вне группы продлённого дня и организована в форме групповых занятий во второй половине дня.</w:t>
      </w:r>
    </w:p>
    <w:p w:rsidR="006A2A81" w:rsidRPr="00DC6455" w:rsidRDefault="006A2A81" w:rsidP="006A2A81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  При организации внеурочной деятельности обучающихся школой могут использоваться возможности учреждений дополнительного образования, культуры, спорта. А также обучающимся школы предоставлена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</w:t>
      </w:r>
    </w:p>
    <w:p w:rsidR="006A2A81" w:rsidRPr="00DC6455" w:rsidRDefault="006A2A81" w:rsidP="006A2A8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6A2A81" w:rsidRDefault="006A2A81" w:rsidP="006A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Количество часов, выделяемых на внеурочную деятельность, составляет за 4 года обучения на этапе начальной школы не более 1350</w:t>
      </w:r>
      <w:r>
        <w:rPr>
          <w:rFonts w:ascii="Times New Roman" w:hAnsi="Times New Roman" w:cs="Times New Roman"/>
          <w:sz w:val="24"/>
          <w:szCs w:val="24"/>
        </w:rPr>
        <w:t xml:space="preserve"> часов за четыре года обучения.</w:t>
      </w:r>
    </w:p>
    <w:p w:rsidR="009036D9" w:rsidRDefault="006A2A81" w:rsidP="006A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 в неделю на каждого обучающегося.</w:t>
      </w:r>
    </w:p>
    <w:p w:rsidR="009036D9" w:rsidRDefault="009036D9" w:rsidP="006A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A81" w:rsidRDefault="006A2A81" w:rsidP="006A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</w:t>
      </w:r>
    </w:p>
    <w:p w:rsidR="006A2A81" w:rsidRPr="00DC6455" w:rsidRDefault="006A2A81" w:rsidP="006A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 и т. д.).</w:t>
      </w:r>
    </w:p>
    <w:p w:rsidR="006A2A81" w:rsidRPr="00DC6455" w:rsidRDefault="006A2A81" w:rsidP="006A2A8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455">
        <w:rPr>
          <w:rFonts w:ascii="Times New Roman" w:hAnsi="Times New Roman" w:cs="Times New Roman"/>
          <w:b/>
          <w:bCs/>
          <w:sz w:val="24"/>
          <w:szCs w:val="24"/>
        </w:rPr>
        <w:t>Характеристика учебных программ внеурочной деятельности.</w:t>
      </w:r>
    </w:p>
    <w:p w:rsidR="006A2A81" w:rsidRPr="00DC6455" w:rsidRDefault="006A2A81" w:rsidP="006A2A81">
      <w:pPr>
        <w:tabs>
          <w:tab w:val="num" w:pos="643"/>
          <w:tab w:val="num" w:pos="720"/>
        </w:tabs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DC6455">
        <w:rPr>
          <w:rFonts w:ascii="Times New Roman" w:eastAsia="Calibri" w:hAnsi="Times New Roman" w:cs="Times New Roman"/>
          <w:sz w:val="24"/>
          <w:szCs w:val="24"/>
        </w:rPr>
        <w:t xml:space="preserve">Объем программы: 1 класс -  33 часа в год,  2-4 классы – 34 часа в год. </w:t>
      </w:r>
    </w:p>
    <w:p w:rsidR="006A2A81" w:rsidRPr="00DC6455" w:rsidRDefault="006A2A81" w:rsidP="006A2A81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Сроки освоения программ: 4 года.   Режим занятий: 1 часа в неделю.</w:t>
      </w:r>
    </w:p>
    <w:p w:rsidR="006A2A81" w:rsidRPr="00DC6455" w:rsidRDefault="006A2A81" w:rsidP="006A2A8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Программы  рассчитаны на детей  7 – 11 летнего возраста.</w:t>
      </w:r>
    </w:p>
    <w:p w:rsidR="006A2A81" w:rsidRPr="00DC6455" w:rsidRDefault="006A2A81" w:rsidP="006A2A8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используются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 учителя). Во </w:t>
      </w:r>
      <w:proofErr w:type="gramStart"/>
      <w:r w:rsidRPr="00DC6455">
        <w:rPr>
          <w:rFonts w:ascii="Times New Roman" w:hAnsi="Times New Roman" w:cs="Times New Roman"/>
          <w:sz w:val="24"/>
          <w:szCs w:val="24"/>
        </w:rPr>
        <w:t>всех  программах</w:t>
      </w:r>
      <w:proofErr w:type="gramEnd"/>
      <w:r w:rsidRPr="00DC6455">
        <w:rPr>
          <w:rFonts w:ascii="Times New Roman" w:hAnsi="Times New Roman" w:cs="Times New Roman"/>
          <w:sz w:val="24"/>
          <w:szCs w:val="24"/>
        </w:rPr>
        <w:t xml:space="preserve"> заложены возможности формирования у об</w:t>
      </w:r>
      <w:r w:rsidRPr="00DC6455">
        <w:rPr>
          <w:rFonts w:ascii="Times New Roman" w:hAnsi="Times New Roman" w:cs="Times New Roman"/>
          <w:bCs/>
          <w:sz w:val="24"/>
          <w:szCs w:val="24"/>
        </w:rPr>
        <w:t>учающихся УУД (личностных, регулятивных, познавательных и коммуникативных).</w:t>
      </w:r>
    </w:p>
    <w:p w:rsidR="006A2A81" w:rsidRPr="0005251C" w:rsidRDefault="006A2A81" w:rsidP="006A2A81">
      <w:pPr>
        <w:spacing w:after="0" w:line="240" w:lineRule="auto"/>
        <w:ind w:firstLine="42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251C">
        <w:rPr>
          <w:rFonts w:ascii="Times New Roman" w:hAnsi="Times New Roman" w:cs="Times New Roman"/>
          <w:i/>
          <w:sz w:val="24"/>
          <w:szCs w:val="24"/>
          <w:u w:val="single"/>
        </w:rPr>
        <w:t>Программы спортивно-оздоровительного направления:</w:t>
      </w:r>
    </w:p>
    <w:p w:rsidR="006A2A81" w:rsidRPr="0006780F" w:rsidRDefault="006A2A81" w:rsidP="006A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80F">
        <w:rPr>
          <w:rFonts w:ascii="Times New Roman" w:hAnsi="Times New Roman" w:cs="Times New Roman"/>
          <w:sz w:val="24"/>
          <w:szCs w:val="24"/>
        </w:rPr>
        <w:t xml:space="preserve">Программа занятий </w:t>
      </w:r>
      <w:r w:rsidRPr="0006780F">
        <w:rPr>
          <w:rFonts w:ascii="Times New Roman" w:hAnsi="Times New Roman" w:cs="Times New Roman"/>
          <w:b/>
          <w:sz w:val="24"/>
          <w:szCs w:val="24"/>
        </w:rPr>
        <w:t>«Планета здоровья» (с элементами подвижных игр)</w:t>
      </w:r>
      <w:r w:rsidRPr="0006780F">
        <w:rPr>
          <w:rFonts w:ascii="Times New Roman" w:hAnsi="Times New Roman" w:cs="Times New Roman"/>
          <w:sz w:val="24"/>
          <w:szCs w:val="24"/>
        </w:rPr>
        <w:t xml:space="preserve"> направлена на сбережение и укрепление здоровья участников образовательных отношений, внедрение в педагогическую практику инновационных </w:t>
      </w:r>
      <w:proofErr w:type="spellStart"/>
      <w:r w:rsidRPr="0006780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67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780F">
        <w:rPr>
          <w:rFonts w:ascii="Times New Roman" w:hAnsi="Times New Roman" w:cs="Times New Roman"/>
          <w:sz w:val="24"/>
          <w:szCs w:val="24"/>
        </w:rPr>
        <w:t>здоровьеформирующих</w:t>
      </w:r>
      <w:proofErr w:type="spellEnd"/>
      <w:r w:rsidRPr="0006780F">
        <w:rPr>
          <w:rFonts w:ascii="Times New Roman" w:hAnsi="Times New Roman" w:cs="Times New Roman"/>
          <w:sz w:val="24"/>
          <w:szCs w:val="24"/>
        </w:rPr>
        <w:t xml:space="preserve"> педагогических технологий в условиях реализации ФГОС. </w:t>
      </w:r>
    </w:p>
    <w:p w:rsidR="006A2A81" w:rsidRDefault="006A2A81" w:rsidP="006A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80F">
        <w:rPr>
          <w:rFonts w:ascii="Times New Roman" w:hAnsi="Times New Roman" w:cs="Times New Roman"/>
          <w:sz w:val="24"/>
          <w:szCs w:val="24"/>
        </w:rPr>
        <w:t>Содер</w:t>
      </w:r>
      <w:r>
        <w:rPr>
          <w:rFonts w:ascii="Times New Roman" w:hAnsi="Times New Roman" w:cs="Times New Roman"/>
          <w:sz w:val="24"/>
          <w:szCs w:val="24"/>
        </w:rPr>
        <w:t>жание программы составлено с учё</w:t>
      </w:r>
      <w:r w:rsidRPr="0006780F">
        <w:rPr>
          <w:rFonts w:ascii="Times New Roman" w:hAnsi="Times New Roman" w:cs="Times New Roman"/>
          <w:sz w:val="24"/>
          <w:szCs w:val="24"/>
        </w:rPr>
        <w:t>том возрастных и психофизиологических особенностей обучающихся начальной школы. Акцент программы сделан на активное формирование у подрастающего поколения установок на здоровый образ жизни, культуры здоровья.</w:t>
      </w:r>
      <w:r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06780F">
        <w:rPr>
          <w:rFonts w:ascii="Times New Roman" w:hAnsi="Times New Roman" w:cs="Times New Roman"/>
          <w:sz w:val="24"/>
          <w:szCs w:val="24"/>
        </w:rPr>
        <w:t xml:space="preserve">помогает создавать благоприятные условия для  общей физической подготовки, организации досуговой деятельности, самореализации обучающихся посредством обучения общеразвивающим физическим упражнениям и основам подвижных игр. </w:t>
      </w:r>
    </w:p>
    <w:p w:rsidR="006A2A81" w:rsidRDefault="006A2A81" w:rsidP="006A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этой программе </w:t>
      </w:r>
      <w:r w:rsidRPr="0006780F">
        <w:rPr>
          <w:rFonts w:ascii="Times New Roman" w:hAnsi="Times New Roman" w:cs="Times New Roman"/>
          <w:sz w:val="24"/>
          <w:szCs w:val="24"/>
        </w:rPr>
        <w:t xml:space="preserve">формирует у обучающихся начальной школы элементарные знания о личной гигиене, режиме дня, влиянии физических упражнений на состояние здоровья, работоспособность и развитие двигательных способностей, закладывает общие представления о физической культуре, ее значении в жизни человека, роли в укреплении здоровья, физическом развитии и физической </w:t>
      </w:r>
      <w:proofErr w:type="spellStart"/>
      <w:r w:rsidRPr="0006780F">
        <w:rPr>
          <w:rFonts w:ascii="Times New Roman" w:hAnsi="Times New Roman" w:cs="Times New Roman"/>
          <w:sz w:val="24"/>
          <w:szCs w:val="24"/>
        </w:rPr>
        <w:t>подготовленности.</w:t>
      </w:r>
      <w:r w:rsidRPr="0006780F">
        <w:rPr>
          <w:rFonts w:ascii="Times New Roman" w:hAnsi="Times New Roman" w:cs="Times New Roman"/>
          <w:bCs/>
          <w:sz w:val="24"/>
          <w:szCs w:val="24"/>
        </w:rPr>
        <w:t>Актуальностьпрограммы</w:t>
      </w:r>
      <w:proofErr w:type="spellEnd"/>
      <w:r w:rsidRPr="000678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10B">
        <w:rPr>
          <w:rFonts w:ascii="Times New Roman" w:hAnsi="Times New Roman" w:cs="Times New Roman"/>
          <w:sz w:val="24"/>
          <w:szCs w:val="24"/>
        </w:rPr>
        <w:t>«Планета здоровья» (с элементами подвижных игр)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состоит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вформировании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младших школьников навыков здорового и безопасного образа жизни.</w:t>
      </w:r>
    </w:p>
    <w:p w:rsidR="007A2143" w:rsidRPr="007A2143" w:rsidRDefault="007A2143" w:rsidP="007A214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214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7A2143">
        <w:rPr>
          <w:rFonts w:ascii="Times New Roman" w:hAnsi="Times New Roman" w:cs="Times New Roman"/>
          <w:b/>
          <w:sz w:val="24"/>
          <w:szCs w:val="24"/>
        </w:rPr>
        <w:t>«Подвижные игры»</w:t>
      </w:r>
      <w:r>
        <w:rPr>
          <w:rFonts w:ascii="Times New Roman" w:hAnsi="Times New Roman" w:cs="Times New Roman"/>
          <w:b/>
          <w:sz w:val="24"/>
          <w:szCs w:val="24"/>
        </w:rPr>
        <w:t xml:space="preserve"> ( с элементами настольного тенниса)</w:t>
      </w:r>
      <w:r w:rsidRPr="007A2143">
        <w:rPr>
          <w:rFonts w:ascii="Times New Roman" w:hAnsi="Times New Roman" w:cs="Times New Roman"/>
          <w:sz w:val="24"/>
          <w:szCs w:val="24"/>
        </w:rPr>
        <w:t xml:space="preserve"> включают в себя целый комплекс физических упражнений, способствующих профилактике заболеваний опорно-двигательной и нервной системы, развитию спортивных игровых навыков и др. Занятия могут </w:t>
      </w:r>
      <w:r w:rsidRPr="007A2143">
        <w:rPr>
          <w:rFonts w:ascii="Times New Roman" w:hAnsi="Times New Roman" w:cs="Times New Roman"/>
          <w:sz w:val="24"/>
          <w:szCs w:val="24"/>
        </w:rPr>
        <w:lastRenderedPageBreak/>
        <w:t>проводиться как в помещении, так и на улице, что в большей степени способствует укреплению здоровья обучающихся.</w:t>
      </w:r>
    </w:p>
    <w:p w:rsidR="006A2A81" w:rsidRPr="0005251C" w:rsidRDefault="006A2A81" w:rsidP="006A2A81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51C">
        <w:rPr>
          <w:rFonts w:ascii="Times New Roman" w:hAnsi="Times New Roman" w:cs="Times New Roman"/>
          <w:i/>
          <w:sz w:val="24"/>
          <w:szCs w:val="24"/>
          <w:u w:val="single"/>
        </w:rPr>
        <w:t>Программы духовно-нравственного направления</w:t>
      </w:r>
      <w:r w:rsidRPr="0005251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A2A81" w:rsidRPr="00DC6455" w:rsidRDefault="006A2A81" w:rsidP="006A2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1. Программа занятий </w:t>
      </w:r>
      <w:r w:rsidRPr="00DC6455">
        <w:rPr>
          <w:rFonts w:ascii="Times New Roman" w:hAnsi="Times New Roman" w:cs="Times New Roman"/>
          <w:b/>
          <w:sz w:val="24"/>
          <w:szCs w:val="24"/>
        </w:rPr>
        <w:t>«Чудесный город»</w:t>
      </w:r>
      <w:r w:rsidRPr="00DC6455">
        <w:rPr>
          <w:rFonts w:ascii="Times New Roman" w:hAnsi="Times New Roman" w:cs="Times New Roman"/>
          <w:sz w:val="24"/>
          <w:szCs w:val="24"/>
        </w:rPr>
        <w:t xml:space="preserve"> направлена  на формирование гражданской позиции, патриотических чувств и любви к прошлому, настоящему, будущему своей семьи, школы, города на основе изучения традиций, литературы, культурного наследия. Данная программа способствует  развитию у детей прояв</w:t>
      </w:r>
      <w:r>
        <w:rPr>
          <w:rFonts w:ascii="Times New Roman" w:hAnsi="Times New Roman" w:cs="Times New Roman"/>
          <w:sz w:val="24"/>
          <w:szCs w:val="24"/>
        </w:rPr>
        <w:t xml:space="preserve">лений духовности, </w:t>
      </w:r>
      <w:r w:rsidRPr="00DC6455">
        <w:rPr>
          <w:rFonts w:ascii="Times New Roman" w:hAnsi="Times New Roman" w:cs="Times New Roman"/>
          <w:sz w:val="24"/>
          <w:szCs w:val="24"/>
        </w:rPr>
        <w:t>ориентированной на доброту, любовь, истину, уважение к другим людям, сострадание, сочувствие, что соответствует ценностям, определяющим смысл жизни человека как непрерывное духовно – нравственное его совершенствование. Программа «Удивительный город» усиливает вариативную составляющую общего образования: в</w:t>
      </w:r>
    </w:p>
    <w:p w:rsidR="006A2A81" w:rsidRPr="00DC6455" w:rsidRDefault="006A2A81" w:rsidP="006A2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содержании программы рассматриваются аспекты, которые предлагаются в рамках базовых предметов </w:t>
      </w:r>
      <w:r>
        <w:rPr>
          <w:rFonts w:ascii="Times New Roman" w:hAnsi="Times New Roman" w:cs="Times New Roman"/>
          <w:sz w:val="24"/>
          <w:szCs w:val="24"/>
        </w:rPr>
        <w:t xml:space="preserve">учебного плана ООП НОО и способствует достижению планируемых результатов. </w:t>
      </w:r>
    </w:p>
    <w:p w:rsidR="006A2A81" w:rsidRDefault="006A2A81" w:rsidP="006A2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2. Программа занятий </w:t>
      </w:r>
      <w:r w:rsidRPr="00DC6455">
        <w:rPr>
          <w:rFonts w:ascii="Times New Roman" w:hAnsi="Times New Roman" w:cs="Times New Roman"/>
          <w:b/>
          <w:sz w:val="24"/>
          <w:szCs w:val="24"/>
        </w:rPr>
        <w:t>«Классные дела»</w:t>
      </w:r>
      <w:r w:rsidRPr="00DC6455">
        <w:rPr>
          <w:rFonts w:ascii="Times New Roman" w:hAnsi="Times New Roman" w:cs="Times New Roman"/>
          <w:sz w:val="24"/>
          <w:szCs w:val="24"/>
        </w:rPr>
        <w:t xml:space="preserve"> (система классных часов</w:t>
      </w:r>
      <w:r w:rsidRPr="00DC64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предназначена для проведения содержательного досуга детей с учётом соответствующих </w:t>
      </w:r>
      <w:hyperlink r:id="rId10" w:tooltip="фгос" w:history="1">
        <w:r w:rsidRPr="00DC6455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 w:themeFill="background1"/>
          </w:rPr>
          <w:t>ФГОС</w:t>
        </w:r>
      </w:hyperlink>
      <w:r w:rsidRPr="00DC64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 направлений развития личности, которые помогут педагогу сформировать ценностно-смысловые ориентации общечеловеческого </w:t>
      </w:r>
    </w:p>
    <w:p w:rsidR="006A2A81" w:rsidRDefault="006A2A81" w:rsidP="006A2A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CFCFC"/>
        </w:rPr>
      </w:pPr>
      <w:r w:rsidRPr="00DC64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содержания, потребность в самореализации через различные виды деятельности, развить коммуникативные навыки и навыки самоорганизации.</w:t>
      </w:r>
    </w:p>
    <w:p w:rsidR="006A2A81" w:rsidRDefault="006A2A81" w:rsidP="006A2A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 w:rsidRPr="00DC6455">
        <w:rPr>
          <w:rFonts w:ascii="Times New Roman" w:hAnsi="Times New Roman" w:cs="Times New Roman"/>
          <w:sz w:val="24"/>
          <w:szCs w:val="24"/>
        </w:rPr>
        <w:t xml:space="preserve"> система воспитательной работы с классным коллективом будет способствовать проявлению  активности воспитанников, их желания постоянно узнавать что-то новое, поэтому главной задачей программы является </w:t>
      </w:r>
      <w:r w:rsidRPr="00DC6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единого воспитательного пространства, разумно сочетающего внешние и внутренние условия воспитания школьников.</w:t>
      </w:r>
    </w:p>
    <w:p w:rsidR="006A2A81" w:rsidRDefault="006A2A81" w:rsidP="006A2A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младших школьников большое значение  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еют отношения со сверстниками,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76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</w:t>
      </w:r>
      <w:proofErr w:type="spellEnd"/>
      <w:r w:rsidRPr="00E76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«Классные дела» </w:t>
      </w:r>
      <w:r w:rsidRPr="00DC6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открывает дополнительные возможности для активного использования этих отношений в учебно-воспитательных целях. Она является основой деятельности классного руководителя, обучающихся и их родителей (законных представителей). </w:t>
      </w:r>
    </w:p>
    <w:p w:rsidR="006A2A81" w:rsidRPr="007E5D4C" w:rsidRDefault="006A2A81" w:rsidP="007E5D4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целевым ориентиром программы «Классные дела»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</w:t>
      </w:r>
      <w:r w:rsidRPr="00DC6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 </w:t>
      </w:r>
      <w:r w:rsidRPr="00DC64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модель выпускника начальной школы</w:t>
      </w:r>
      <w:r w:rsidRPr="00DC6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определённая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ФГОС</w:t>
      </w:r>
      <w:r w:rsidRPr="00DC6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начального общего образования.</w:t>
      </w:r>
      <w:r w:rsidRPr="00DC645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Программа включает в себя проведение коллективно-творческих дел, конкурсов, праздников, экскурсий, трудовых десантов и т.д.</w:t>
      </w:r>
    </w:p>
    <w:p w:rsidR="006A2A81" w:rsidRPr="0089704E" w:rsidRDefault="006A2A81" w:rsidP="006A2A81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704E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Программы социального направления: </w:t>
      </w:r>
    </w:p>
    <w:p w:rsidR="006A2A81" w:rsidRPr="00DC6455" w:rsidRDefault="006A2A81" w:rsidP="006A2A8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1. </w:t>
      </w:r>
      <w:r w:rsidRPr="00DC6455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занятий </w:t>
      </w:r>
      <w:r w:rsidRPr="00DC6455">
        <w:rPr>
          <w:rFonts w:ascii="Times New Roman" w:hAnsi="Times New Roman" w:cs="Times New Roman"/>
          <w:b/>
          <w:sz w:val="24"/>
          <w:szCs w:val="24"/>
        </w:rPr>
        <w:t>«Своими руками»</w:t>
      </w:r>
      <w:r w:rsidRPr="00DC6455">
        <w:rPr>
          <w:rFonts w:ascii="Times New Roman" w:hAnsi="Times New Roman" w:cs="Times New Roman"/>
          <w:sz w:val="24"/>
          <w:szCs w:val="24"/>
        </w:rPr>
        <w:t xml:space="preserve"> - </w:t>
      </w:r>
      <w:r w:rsidRPr="00DC6455">
        <w:rPr>
          <w:rFonts w:ascii="Times New Roman" w:hAnsi="Times New Roman" w:cs="Times New Roman"/>
          <w:bCs/>
          <w:iCs/>
          <w:sz w:val="24"/>
          <w:szCs w:val="24"/>
        </w:rPr>
        <w:t>адресована обучающимся 1-4 классов, заинтересованным в общественно-полезной деятельности и освоении разнообразных технологий при получении результата своего труда.</w:t>
      </w:r>
    </w:p>
    <w:p w:rsidR="006A2A81" w:rsidRPr="00DC6455" w:rsidRDefault="006A2A81" w:rsidP="006A2A8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Программа даёт возможность включать детей в разнообразные виды коллективного труда, развивать у них на этой основе чувство причастности к общественной жизни и труду взрослых, воспитывать коллективизм, общественную активно</w:t>
      </w:r>
      <w:r>
        <w:rPr>
          <w:rFonts w:ascii="Times New Roman" w:hAnsi="Times New Roman" w:cs="Times New Roman"/>
          <w:sz w:val="24"/>
          <w:szCs w:val="24"/>
        </w:rPr>
        <w:t>сть и сознательную дисциплину. </w:t>
      </w:r>
      <w:r w:rsidRPr="00DC6455">
        <w:rPr>
          <w:rFonts w:ascii="Times New Roman" w:hAnsi="Times New Roman" w:cs="Times New Roman"/>
          <w:sz w:val="24"/>
          <w:szCs w:val="24"/>
        </w:rPr>
        <w:t xml:space="preserve">При выполнении общественно полезных деятельностей успешно решаются многие воспитательные задачи: ребенок живет заботами о важном деле, стремится добиться определенных результатов в работе, знает, что для этого надо делать, проявляет инициативу, ответственность и самостоятельность. </w:t>
      </w:r>
    </w:p>
    <w:p w:rsidR="006A2A81" w:rsidRPr="00DC6455" w:rsidRDefault="006A2A81" w:rsidP="006A2A8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>Методологическая основа программы – реализация системно - деятельностного подхода, предполагающего активизацию познавательной, художественно-эстетической деятельности каждого обучающегося с учетом его возрастных особенностей, индивидуальных потребностей и возможностей. Программа представляет детям широкую картину мира прикладного творчества, помогает освоить разнообразные технологии в соответствии с индивидуальными предпочтениями.</w:t>
      </w:r>
    </w:p>
    <w:p w:rsidR="006A2A81" w:rsidRPr="00651696" w:rsidRDefault="006A2A81" w:rsidP="006A2A8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 2. Программа занятий </w:t>
      </w:r>
      <w:r w:rsidRPr="00DC6455">
        <w:rPr>
          <w:rFonts w:ascii="Times New Roman" w:hAnsi="Times New Roman" w:cs="Times New Roman"/>
          <w:b/>
          <w:sz w:val="24"/>
          <w:szCs w:val="24"/>
        </w:rPr>
        <w:t xml:space="preserve">«Волшебная кисточка» </w:t>
      </w:r>
      <w:r w:rsidRPr="00DC6455">
        <w:rPr>
          <w:rFonts w:ascii="Times New Roman" w:hAnsi="Times New Roman" w:cs="Times New Roman"/>
          <w:sz w:val="24"/>
          <w:szCs w:val="24"/>
        </w:rPr>
        <w:t xml:space="preserve">-  рассчитана на обучающихся начальной школы, увлекающихся изобразительным искусством и художественно – творческой </w:t>
      </w:r>
      <w:proofErr w:type="spellStart"/>
      <w:r w:rsidRPr="00DC6455">
        <w:rPr>
          <w:rFonts w:ascii="Times New Roman" w:hAnsi="Times New Roman" w:cs="Times New Roman"/>
          <w:sz w:val="24"/>
          <w:szCs w:val="24"/>
        </w:rPr>
        <w:t>деятельностью.Занятия</w:t>
      </w:r>
      <w:proofErr w:type="spellEnd"/>
      <w:r w:rsidRPr="00DC6455">
        <w:rPr>
          <w:rFonts w:ascii="Times New Roman" w:hAnsi="Times New Roman" w:cs="Times New Roman"/>
          <w:sz w:val="24"/>
          <w:szCs w:val="24"/>
        </w:rPr>
        <w:t xml:space="preserve"> направлены на освоение языка художественной выразительности станкового искусства (живопись, графика, скульптура), а также  языка декоративно-прикладного искусства (аппликация, декоративные композиции из скульптурного материала) и бумажной </w:t>
      </w:r>
      <w:proofErr w:type="spellStart"/>
      <w:r w:rsidRPr="00DC6455">
        <w:rPr>
          <w:rFonts w:ascii="Times New Roman" w:hAnsi="Times New Roman" w:cs="Times New Roman"/>
          <w:sz w:val="24"/>
          <w:szCs w:val="24"/>
        </w:rPr>
        <w:t>пластики.Про</w:t>
      </w:r>
      <w:r>
        <w:rPr>
          <w:rFonts w:ascii="Times New Roman" w:hAnsi="Times New Roman" w:cs="Times New Roman"/>
          <w:sz w:val="24"/>
          <w:szCs w:val="24"/>
        </w:rPr>
        <w:t>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предполагает творческую </w:t>
      </w:r>
      <w:r w:rsidRPr="00DC6455">
        <w:rPr>
          <w:rFonts w:ascii="Times New Roman" w:hAnsi="Times New Roman" w:cs="Times New Roman"/>
          <w:sz w:val="24"/>
          <w:szCs w:val="24"/>
        </w:rPr>
        <w:t xml:space="preserve">работу с природными материалами, даёт возможность детям проявить себя, творчески раскрыться в области изобразительного искусства, формирует художественную культуру у обучающихся как  неотъемлемую часть  культуры  </w:t>
      </w:r>
      <w:r w:rsidRPr="00DC6455">
        <w:rPr>
          <w:rFonts w:ascii="Times New Roman" w:hAnsi="Times New Roman" w:cs="Times New Roman"/>
          <w:sz w:val="24"/>
          <w:szCs w:val="24"/>
        </w:rPr>
        <w:lastRenderedPageBreak/>
        <w:t>духовной, эстетическое развитие обучающихся средствами изобразительной художес</w:t>
      </w:r>
      <w:r>
        <w:rPr>
          <w:rFonts w:ascii="Times New Roman" w:hAnsi="Times New Roman" w:cs="Times New Roman"/>
          <w:sz w:val="24"/>
          <w:szCs w:val="24"/>
        </w:rPr>
        <w:t>твенно-творческой деятельности.</w:t>
      </w:r>
    </w:p>
    <w:p w:rsidR="006A2A81" w:rsidRPr="00651696" w:rsidRDefault="006A2A81" w:rsidP="006A2A8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A2A81" w:rsidRPr="00EA4F20" w:rsidRDefault="006A2A81" w:rsidP="006A2A81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F20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Программы </w:t>
      </w:r>
      <w:proofErr w:type="spellStart"/>
      <w:r w:rsidRPr="00EA4F20">
        <w:rPr>
          <w:rFonts w:ascii="Times New Roman" w:hAnsi="Times New Roman" w:cs="Times New Roman"/>
          <w:i/>
          <w:sz w:val="24"/>
          <w:szCs w:val="24"/>
          <w:u w:val="single"/>
        </w:rPr>
        <w:t>общеинтеллектуального</w:t>
      </w:r>
      <w:proofErr w:type="spellEnd"/>
      <w:r w:rsidRPr="00EA4F20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направления:</w:t>
      </w:r>
    </w:p>
    <w:p w:rsidR="006A2A81" w:rsidRPr="005F02C6" w:rsidRDefault="006A2A81" w:rsidP="006A2A8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455">
        <w:rPr>
          <w:rFonts w:ascii="Times New Roman" w:hAnsi="Times New Roman" w:cs="Times New Roman"/>
          <w:sz w:val="24"/>
          <w:szCs w:val="24"/>
        </w:rPr>
        <w:t>Программазанятий</w:t>
      </w:r>
      <w:proofErr w:type="spellEnd"/>
      <w:r w:rsidRPr="00DC6455">
        <w:rPr>
          <w:rFonts w:ascii="Times New Roman" w:hAnsi="Times New Roman" w:cs="Times New Roman"/>
          <w:b/>
          <w:sz w:val="24"/>
          <w:szCs w:val="24"/>
        </w:rPr>
        <w:t xml:space="preserve"> «Портфель достижений» </w:t>
      </w:r>
      <w:r w:rsidRPr="00DC6455">
        <w:rPr>
          <w:rFonts w:ascii="Times New Roman" w:hAnsi="Times New Roman" w:cs="Times New Roman"/>
          <w:sz w:val="24"/>
          <w:szCs w:val="24"/>
        </w:rPr>
        <w:t xml:space="preserve">помогает ученикам начальной школы  демонстрировать нарастающие успешность, объём и глубину знаний, достижение более высоких уровней формируемых учебных действий для оценки достижения планируемых результатов </w:t>
      </w:r>
      <w:r>
        <w:rPr>
          <w:rFonts w:ascii="Times New Roman" w:hAnsi="Times New Roman" w:cs="Times New Roman"/>
          <w:sz w:val="24"/>
          <w:szCs w:val="24"/>
        </w:rPr>
        <w:t>НОО</w:t>
      </w:r>
      <w:r w:rsidRPr="004C78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2A81" w:rsidRDefault="006A2A81" w:rsidP="006A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3D">
        <w:rPr>
          <w:rFonts w:ascii="Times New Roman" w:hAnsi="Times New Roman" w:cs="Times New Roman"/>
          <w:sz w:val="24"/>
          <w:szCs w:val="24"/>
        </w:rPr>
        <w:t xml:space="preserve">«Портфель достижений» — это не только современная эффективная форма оценивания, но и действенное средство для поддержания высокой учебной мотивации школьников, поощрения их активности и самостоятельности, расширения возможности обучения и самообучения, формирования умения учиться, ставить цели, планировать и организовывать собственную учебную деятельность. Программа «Портфель </w:t>
      </w:r>
      <w:proofErr w:type="gramStart"/>
      <w:r w:rsidRPr="004C783D">
        <w:rPr>
          <w:rFonts w:ascii="Times New Roman" w:hAnsi="Times New Roman" w:cs="Times New Roman"/>
          <w:sz w:val="24"/>
          <w:szCs w:val="24"/>
        </w:rPr>
        <w:t>достижений»учитывает</w:t>
      </w:r>
      <w:proofErr w:type="gramEnd"/>
      <w:r w:rsidRPr="004C783D">
        <w:rPr>
          <w:rFonts w:ascii="Times New Roman" w:hAnsi="Times New Roman" w:cs="Times New Roman"/>
          <w:sz w:val="24"/>
          <w:szCs w:val="24"/>
        </w:rPr>
        <w:t xml:space="preserve"> результаты, достигнутые </w:t>
      </w:r>
    </w:p>
    <w:p w:rsidR="006A2A81" w:rsidRPr="004C783D" w:rsidRDefault="006A2A81" w:rsidP="006A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3D">
        <w:rPr>
          <w:rFonts w:ascii="Times New Roman" w:hAnsi="Times New Roman" w:cs="Times New Roman"/>
          <w:sz w:val="24"/>
          <w:szCs w:val="24"/>
        </w:rPr>
        <w:t>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ее пределами.</w:t>
      </w:r>
    </w:p>
    <w:p w:rsidR="006A2A81" w:rsidRPr="00295A6A" w:rsidRDefault="006A2A81" w:rsidP="006A2A81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Программа занятий </w:t>
      </w:r>
      <w:r w:rsidRPr="00DC6455">
        <w:rPr>
          <w:rFonts w:ascii="Times New Roman" w:hAnsi="Times New Roman" w:cs="Times New Roman"/>
          <w:b/>
          <w:sz w:val="24"/>
          <w:szCs w:val="24"/>
        </w:rPr>
        <w:t>«Занимательная математика</w:t>
      </w:r>
      <w:r w:rsidRPr="00DC6455">
        <w:rPr>
          <w:rFonts w:ascii="Times New Roman" w:hAnsi="Times New Roman" w:cs="Times New Roman"/>
          <w:color w:val="000000"/>
          <w:sz w:val="24"/>
          <w:szCs w:val="24"/>
        </w:rPr>
        <w:t xml:space="preserve"> учитывает возрастные особенности младших школьников и поэтому предусматривает организацию подвижной деятельности обучающихся, которая не мешает умственной работе. С этой целью в программу 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</w:t>
      </w:r>
      <w:r>
        <w:rPr>
          <w:rFonts w:ascii="Times New Roman" w:hAnsi="Times New Roman" w:cs="Times New Roman"/>
          <w:color w:val="000000"/>
          <w:sz w:val="24"/>
          <w:szCs w:val="24"/>
        </w:rPr>
        <w:t>нных на стенах классной комнаты.</w:t>
      </w:r>
    </w:p>
    <w:p w:rsidR="006A2A81" w:rsidRDefault="006A2A81" w:rsidP="006A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DC6455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занятий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поддерживается</w:t>
      </w:r>
      <w:r w:rsidRPr="00DC6455">
        <w:rPr>
          <w:rFonts w:ascii="Times New Roman" w:hAnsi="Times New Roman" w:cs="Times New Roman"/>
          <w:color w:val="000000"/>
          <w:sz w:val="24"/>
          <w:szCs w:val="24"/>
        </w:rPr>
        <w:t xml:space="preserve"> прямое общение между детьми (возможность подходить друг к другу, переговариваться, обмениваться мыслями). При организации занятий используются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 соревнований между </w:t>
      </w:r>
      <w:proofErr w:type="spellStart"/>
      <w:proofErr w:type="gramStart"/>
      <w:r w:rsidRPr="00DC6455">
        <w:rPr>
          <w:rFonts w:ascii="Times New Roman" w:hAnsi="Times New Roman" w:cs="Times New Roman"/>
          <w:color w:val="000000"/>
          <w:sz w:val="24"/>
          <w:szCs w:val="24"/>
        </w:rPr>
        <w:t>командами.</w:t>
      </w:r>
      <w:r w:rsidRPr="00DC6455">
        <w:rPr>
          <w:rFonts w:ascii="Times New Roman" w:hAnsi="Times New Roman" w:cs="Times New Roman"/>
          <w:bCs/>
          <w:sz w:val="24"/>
          <w:szCs w:val="24"/>
          <w:lang w:eastAsia="zh-CN"/>
        </w:rPr>
        <w:t>Использование</w:t>
      </w:r>
      <w:proofErr w:type="spellEnd"/>
      <w:proofErr w:type="gramEnd"/>
      <w:r w:rsidRPr="00DC6455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моделирования в процессе обучения создает благоприятные усл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овия для формирования таких приё</w:t>
      </w:r>
      <w:r w:rsidRPr="00DC6455">
        <w:rPr>
          <w:rFonts w:ascii="Times New Roman" w:hAnsi="Times New Roman" w:cs="Times New Roman"/>
          <w:bCs/>
          <w:sz w:val="24"/>
          <w:szCs w:val="24"/>
          <w:lang w:eastAsia="zh-CN"/>
        </w:rPr>
        <w:t>мов умственной деятельности как абстрагирование, классификация, анализ, синтез, обобщение, ч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то</w:t>
      </w:r>
      <w:r w:rsidRPr="00DC6455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способствует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формированию у школьников УУД.</w:t>
      </w:r>
    </w:p>
    <w:p w:rsidR="007E5D4C" w:rsidRPr="00C8509A" w:rsidRDefault="007E5D4C" w:rsidP="006A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6A2A81" w:rsidRPr="00483C71" w:rsidRDefault="006A2A81" w:rsidP="006A2A81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483C71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Программа занятий </w:t>
      </w:r>
      <w:r w:rsidRPr="00483C7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«Шахматный букварь»</w:t>
      </w:r>
    </w:p>
    <w:p w:rsidR="006A2A81" w:rsidRPr="00651696" w:rsidRDefault="006A2A81" w:rsidP="007E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На занятиях по этой программе дети в занимательной форме знакомятся  с шахматной доской, фигурами шахмат, с основными  правилами  игры в шахматы,  ходами  фигур, изучают  несложные шахматные композиции.  Данная программа основана на авторском </w:t>
      </w:r>
      <w:proofErr w:type="gramStart"/>
      <w:r w:rsidRPr="00DC6455">
        <w:rPr>
          <w:rFonts w:ascii="Times New Roman" w:hAnsi="Times New Roman" w:cs="Times New Roman"/>
          <w:sz w:val="24"/>
          <w:szCs w:val="24"/>
        </w:rPr>
        <w:t>издании  учебного</w:t>
      </w:r>
      <w:proofErr w:type="gramEnd"/>
      <w:r w:rsidRPr="00DC6455">
        <w:rPr>
          <w:rFonts w:ascii="Times New Roman" w:hAnsi="Times New Roman" w:cs="Times New Roman"/>
          <w:sz w:val="24"/>
          <w:szCs w:val="24"/>
        </w:rPr>
        <w:t xml:space="preserve"> пособия чешских авторов Весела И., Веселы И., изд-ва: М, «Просвещение».   </w:t>
      </w:r>
    </w:p>
    <w:p w:rsidR="006A2A81" w:rsidRDefault="006A2A81" w:rsidP="006A2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Дополнительно дети знакомятся  с историей шахмат, именами выдающихся шахматистов мира, с кратким </w:t>
      </w:r>
      <w:r>
        <w:rPr>
          <w:rFonts w:ascii="Times New Roman" w:hAnsi="Times New Roman" w:cs="Times New Roman"/>
          <w:sz w:val="24"/>
          <w:szCs w:val="24"/>
        </w:rPr>
        <w:t xml:space="preserve">словарём специальных терминов. </w:t>
      </w:r>
    </w:p>
    <w:p w:rsidR="006A2A81" w:rsidRDefault="006A2A81" w:rsidP="006A2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Занятия по программе «Шахматный букварь» носят интеллектуальный характер </w:t>
      </w:r>
      <w:proofErr w:type="gramStart"/>
      <w:r w:rsidRPr="00DC6455">
        <w:rPr>
          <w:rFonts w:ascii="Times New Roman" w:hAnsi="Times New Roman" w:cs="Times New Roman"/>
          <w:sz w:val="24"/>
          <w:szCs w:val="24"/>
        </w:rPr>
        <w:t>и  способствуют</w:t>
      </w:r>
      <w:proofErr w:type="gramEnd"/>
      <w:r w:rsidRPr="00DC6455">
        <w:rPr>
          <w:rFonts w:ascii="Times New Roman" w:hAnsi="Times New Roman" w:cs="Times New Roman"/>
          <w:sz w:val="24"/>
          <w:szCs w:val="24"/>
        </w:rPr>
        <w:t xml:space="preserve"> развитию у обучающихся логического мышления, памяти; способности принимать самостоятельные решения и быть объективными; учит думать и анализировать свои действия, быть внимательными и собранными. Игра в шахматы развивает у младших школьников аналитическ</w:t>
      </w:r>
      <w:r>
        <w:rPr>
          <w:rFonts w:ascii="Times New Roman" w:hAnsi="Times New Roman" w:cs="Times New Roman"/>
          <w:sz w:val="24"/>
          <w:szCs w:val="24"/>
        </w:rPr>
        <w:t xml:space="preserve">ие способности и воображение. </w:t>
      </w:r>
      <w:proofErr w:type="spellStart"/>
      <w:r w:rsidRPr="00DC645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быстро формируются </w:t>
      </w:r>
      <w:r w:rsidRPr="00DC6455">
        <w:rPr>
          <w:rFonts w:ascii="Times New Roman" w:hAnsi="Times New Roman" w:cs="Times New Roman"/>
          <w:sz w:val="24"/>
          <w:szCs w:val="24"/>
        </w:rPr>
        <w:t>коммуникативные навыки, укрепляются дружеские отношения.  Данный модуль способствует формированию у детей таких личностных результатов и черт характера, как усидчивость, органи</w:t>
      </w:r>
      <w:r>
        <w:rPr>
          <w:rFonts w:ascii="Times New Roman" w:hAnsi="Times New Roman" w:cs="Times New Roman"/>
          <w:sz w:val="24"/>
          <w:szCs w:val="24"/>
        </w:rPr>
        <w:t>зованность, целеустремлённость. Программа</w:t>
      </w:r>
      <w:r w:rsidRPr="00DC6455">
        <w:rPr>
          <w:rFonts w:ascii="Times New Roman" w:hAnsi="Times New Roman" w:cs="Times New Roman"/>
          <w:sz w:val="24"/>
          <w:szCs w:val="24"/>
        </w:rPr>
        <w:t xml:space="preserve"> «Шахматный букварь» способствует освоению и достижению планируемых р</w:t>
      </w:r>
      <w:r>
        <w:rPr>
          <w:rFonts w:ascii="Times New Roman" w:hAnsi="Times New Roman" w:cs="Times New Roman"/>
          <w:sz w:val="24"/>
          <w:szCs w:val="24"/>
        </w:rPr>
        <w:t>езультатов ООП НОО по предмету м</w:t>
      </w:r>
      <w:r w:rsidRPr="00DC6455">
        <w:rPr>
          <w:rFonts w:ascii="Times New Roman" w:hAnsi="Times New Roman" w:cs="Times New Roman"/>
          <w:sz w:val="24"/>
          <w:szCs w:val="24"/>
        </w:rPr>
        <w:t xml:space="preserve">атематика. </w:t>
      </w:r>
    </w:p>
    <w:p w:rsidR="006A2A81" w:rsidRPr="00DC6455" w:rsidRDefault="006A2A81" w:rsidP="006A2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A81" w:rsidRPr="006A2A81" w:rsidRDefault="006A2A81" w:rsidP="006A2A81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33A">
        <w:rPr>
          <w:rFonts w:ascii="Times New Roman" w:hAnsi="Times New Roman" w:cs="Times New Roman"/>
          <w:i/>
          <w:sz w:val="24"/>
          <w:szCs w:val="24"/>
          <w:u w:val="single"/>
        </w:rPr>
        <w:t>Программа общекультурного направления:</w:t>
      </w:r>
    </w:p>
    <w:p w:rsidR="006A2A81" w:rsidRPr="008E54E0" w:rsidRDefault="006A2A81" w:rsidP="006A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E54E0">
        <w:rPr>
          <w:rFonts w:ascii="Times New Roman" w:hAnsi="Times New Roman" w:cs="Times New Roman"/>
          <w:sz w:val="24"/>
          <w:szCs w:val="24"/>
        </w:rPr>
        <w:t>Программа занятий «</w:t>
      </w:r>
      <w:r w:rsidRPr="008E54E0">
        <w:rPr>
          <w:rFonts w:ascii="Times New Roman" w:hAnsi="Times New Roman" w:cs="Times New Roman"/>
          <w:b/>
          <w:sz w:val="24"/>
          <w:szCs w:val="24"/>
        </w:rPr>
        <w:t>Язык мой – дружи со мной»</w:t>
      </w:r>
      <w:r w:rsidRPr="008E54E0">
        <w:rPr>
          <w:rFonts w:ascii="Times New Roman" w:hAnsi="Times New Roman" w:cs="Times New Roman"/>
          <w:sz w:val="24"/>
          <w:szCs w:val="24"/>
        </w:rPr>
        <w:t xml:space="preserve"> адресована обучающимся 1-4 классов, заинтересованным в углублённом изучении родного русского языка. Программа</w:t>
      </w:r>
      <w:r w:rsidRPr="008E54E0">
        <w:rPr>
          <w:rFonts w:ascii="Times New Roman" w:hAnsi="Times New Roman" w:cs="Times New Roman"/>
          <w:b/>
          <w:i/>
          <w:sz w:val="24"/>
          <w:szCs w:val="24"/>
        </w:rPr>
        <w:t xml:space="preserve"> построена</w:t>
      </w:r>
      <w:r w:rsidRPr="008E54E0">
        <w:rPr>
          <w:rFonts w:ascii="Times New Roman" w:hAnsi="Times New Roman" w:cs="Times New Roman"/>
          <w:sz w:val="24"/>
          <w:szCs w:val="24"/>
        </w:rPr>
        <w:t xml:space="preserve"> как органическая часть общего курса русского языка в начальной школе и ориентирована на языковое, эмоционально-нравственное и интеллектуальное развитие ребенка. Она предусматривает изучение родного языка в единстве с целенаправленным формированием у детей познавательной самостоятельности: умения самостоятельно планировать учебную работу, пользоваться различными справочными материалами, способности к самооценке и самоконтролю. </w:t>
      </w:r>
    </w:p>
    <w:p w:rsidR="006A2A81" w:rsidRPr="00AD04D7" w:rsidRDefault="006A2A81" w:rsidP="006A2A8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lastRenderedPageBreak/>
        <w:t xml:space="preserve">   Программа «Язык мой – дружи со мной» способствует расширению запаса знаний в области лексики, фразеологии, грамматики, стилистики русского языка, формирование культуры устной и письменной речи. Занятия по данной программе отражают пошаговое, поэтапное формирование у обучающихся коммуникативно-речевых умений. Особенностью программы «Язык мой – дружи со мной» является одно из </w:t>
      </w:r>
      <w:r>
        <w:rPr>
          <w:rFonts w:ascii="Times New Roman" w:hAnsi="Times New Roman" w:cs="Times New Roman"/>
          <w:sz w:val="24"/>
          <w:szCs w:val="24"/>
        </w:rPr>
        <w:t xml:space="preserve">средств пробуждения интереса к </w:t>
      </w:r>
      <w:r w:rsidRPr="00DC6455">
        <w:rPr>
          <w:rFonts w:ascii="Times New Roman" w:hAnsi="Times New Roman" w:cs="Times New Roman"/>
          <w:sz w:val="24"/>
          <w:szCs w:val="24"/>
        </w:rPr>
        <w:t xml:space="preserve">родному языку </w:t>
      </w:r>
      <w:proofErr w:type="gramStart"/>
      <w:r w:rsidRPr="00DC6455">
        <w:rPr>
          <w:rFonts w:ascii="Times New Roman" w:hAnsi="Times New Roman" w:cs="Times New Roman"/>
          <w:i/>
          <w:sz w:val="24"/>
          <w:szCs w:val="24"/>
        </w:rPr>
        <w:t>–  занимательность</w:t>
      </w:r>
      <w:proofErr w:type="gramEnd"/>
      <w:r w:rsidRPr="00DC645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C6455">
        <w:rPr>
          <w:rFonts w:ascii="Times New Roman" w:hAnsi="Times New Roman" w:cs="Times New Roman"/>
          <w:sz w:val="24"/>
          <w:szCs w:val="24"/>
        </w:rPr>
        <w:t>Сочетание развивающих игр с грамматическими заданиями позволяет решать многие воспитательные и образовательные задачи.</w:t>
      </w:r>
    </w:p>
    <w:p w:rsidR="006A2A81" w:rsidRDefault="006A2A81" w:rsidP="006A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55">
        <w:rPr>
          <w:rFonts w:ascii="Times New Roman" w:hAnsi="Times New Roman" w:cs="Times New Roman"/>
          <w:sz w:val="24"/>
          <w:szCs w:val="24"/>
        </w:rPr>
        <w:t xml:space="preserve">2. Программа </w:t>
      </w:r>
      <w:proofErr w:type="gramStart"/>
      <w:r w:rsidRPr="00DC6455">
        <w:rPr>
          <w:rFonts w:ascii="Times New Roman" w:hAnsi="Times New Roman" w:cs="Times New Roman"/>
          <w:sz w:val="24"/>
          <w:szCs w:val="24"/>
        </w:rPr>
        <w:t xml:space="preserve">занятий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Весёлые нотки»-хор</w:t>
      </w:r>
      <w:r w:rsidRPr="00DC6455">
        <w:rPr>
          <w:rFonts w:ascii="Times New Roman" w:hAnsi="Times New Roman" w:cs="Times New Roman"/>
          <w:sz w:val="24"/>
          <w:szCs w:val="24"/>
        </w:rPr>
        <w:t xml:space="preserve"> адресована обучающимся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70FE">
        <w:rPr>
          <w:rFonts w:ascii="Times New Roman" w:hAnsi="Times New Roman" w:cs="Times New Roman"/>
          <w:sz w:val="24"/>
          <w:szCs w:val="24"/>
        </w:rPr>
        <w:t xml:space="preserve"> </w:t>
      </w:r>
      <w:r w:rsidRPr="00DC6455">
        <w:rPr>
          <w:rFonts w:ascii="Times New Roman" w:hAnsi="Times New Roman" w:cs="Times New Roman"/>
          <w:bCs/>
          <w:iCs/>
          <w:sz w:val="24"/>
          <w:szCs w:val="24"/>
        </w:rPr>
        <w:t>заинтересованных в развитии вокальных и хоровых навыков.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Цель программы: развитие вокально-</w:t>
      </w:r>
      <w:r w:rsidRPr="00F75075">
        <w:rPr>
          <w:rFonts w:ascii="Times New Roman" w:hAnsi="Times New Roman" w:cs="Times New Roman"/>
          <w:bCs/>
          <w:sz w:val="24"/>
          <w:szCs w:val="24"/>
        </w:rPr>
        <w:t>хоровых навыков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обучающихся.</w:t>
      </w:r>
      <w:r w:rsidRPr="00DC6455">
        <w:rPr>
          <w:rFonts w:ascii="Times New Roman" w:hAnsi="Times New Roman" w:cs="Times New Roman"/>
          <w:bCs/>
          <w:sz w:val="24"/>
          <w:szCs w:val="24"/>
        </w:rPr>
        <w:t>Пение</w:t>
      </w:r>
      <w:proofErr w:type="gramEnd"/>
      <w:r w:rsidRPr="00DC6455">
        <w:rPr>
          <w:rFonts w:ascii="Times New Roman" w:hAnsi="Times New Roman" w:cs="Times New Roman"/>
          <w:bCs/>
          <w:sz w:val="24"/>
          <w:szCs w:val="24"/>
        </w:rPr>
        <w:t xml:space="preserve"> в хоровом коллективе – самый доступный вид приобщения детей к миру  музыки, через хоровое пение происходит  формирование   певческой культуры, музыкального и художественного  вкуса,  воспитание души.  Занятия в хоровом коллективе – это атмосфера творческого единомыслия,  сотрудничества. Эти особенности программы имеют ценность своеобразие и актуальность для любого поколения  детей. Такая деятельность всегда  способствует правильному формированию личности ребенка, развитию его  способностей, </w:t>
      </w:r>
      <w:r w:rsidRPr="00DC6455">
        <w:rPr>
          <w:rFonts w:ascii="Times New Roman" w:hAnsi="Times New Roman" w:cs="Times New Roman"/>
          <w:sz w:val="24"/>
          <w:szCs w:val="24"/>
        </w:rPr>
        <w:t>приобретению  знаний  из области музыкальной литературы и теории музыки, знан</w:t>
      </w:r>
      <w:r>
        <w:rPr>
          <w:rFonts w:ascii="Times New Roman" w:hAnsi="Times New Roman" w:cs="Times New Roman"/>
          <w:sz w:val="24"/>
          <w:szCs w:val="24"/>
        </w:rPr>
        <w:t>ия о природе певческого голоса.</w:t>
      </w:r>
    </w:p>
    <w:p w:rsidR="002370FE" w:rsidRDefault="002370FE" w:rsidP="0023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занятий  </w:t>
      </w:r>
      <w:r w:rsidRPr="00B35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«Занимательный</w:t>
      </w:r>
      <w:r w:rsidR="0014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5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5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продиктована потребностями современного мира. Иностранный язык сегодня становится в большей мере средством жизнеобеспечения общества. Роль иностранного языка возрастает в связи с развитием экономических связей.</w:t>
      </w:r>
      <w:r>
        <w:rPr>
          <w:color w:val="000000"/>
          <w:sz w:val="36"/>
          <w:szCs w:val="36"/>
          <w:shd w:val="clear" w:color="auto" w:fill="FFFFFF"/>
        </w:rPr>
        <w:t> </w:t>
      </w:r>
      <w:r w:rsidRPr="00B35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кружка «Занимательный английский» направлена на воспитание интереса к овладению иностранным языком, формирование гармоничной личности, развитию психических процессов, а также познавательных и языковых способностей; способствует развитию активной и пассивной речи, правильному звукопроизношению на осознанном уровне.</w:t>
      </w:r>
    </w:p>
    <w:p w:rsidR="002370FE" w:rsidRDefault="002370FE" w:rsidP="002370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A81" w:rsidRDefault="006A2A81" w:rsidP="006A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A81" w:rsidRDefault="006A2A81" w:rsidP="006A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A81" w:rsidRDefault="006A2A81" w:rsidP="006A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A81" w:rsidRDefault="006A2A81" w:rsidP="006A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A81" w:rsidRDefault="006A2A81" w:rsidP="006A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616D" w:rsidRDefault="009D616D" w:rsidP="006A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9D616D" w:rsidSect="009D616D">
          <w:footerReference w:type="default" r:id="rId11"/>
          <w:pgSz w:w="11906" w:h="16838"/>
          <w:pgMar w:top="227" w:right="851" w:bottom="284" w:left="992" w:header="709" w:footer="709" w:gutter="0"/>
          <w:cols w:space="708"/>
          <w:docGrid w:linePitch="360"/>
        </w:sectPr>
      </w:pPr>
    </w:p>
    <w:p w:rsidR="003502A1" w:rsidRDefault="003502A1" w:rsidP="003502A1">
      <w:pPr>
        <w:spacing w:after="0"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455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3502A1" w:rsidRDefault="003502A1" w:rsidP="003502A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2A1" w:rsidRDefault="003502A1" w:rsidP="003502A1">
      <w:pPr>
        <w:spacing w:after="0"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6455">
        <w:rPr>
          <w:rFonts w:ascii="Times New Roman" w:hAnsi="Times New Roman" w:cs="Times New Roman"/>
          <w:b/>
          <w:sz w:val="24"/>
          <w:szCs w:val="24"/>
        </w:rPr>
        <w:t>План внеурочной деятельности на уровне начального общего образования</w:t>
      </w:r>
      <w:r w:rsidRPr="003502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02A1" w:rsidRPr="00DC6455" w:rsidRDefault="003502A1" w:rsidP="003502A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2A1" w:rsidRPr="00DC6455" w:rsidRDefault="003502A1" w:rsidP="003502A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2019/2020</w:t>
      </w:r>
      <w:r w:rsidRPr="00DC6455">
        <w:rPr>
          <w:rFonts w:ascii="Times New Roman" w:hAnsi="Times New Roman" w:cs="Times New Roman"/>
          <w:b/>
          <w:sz w:val="24"/>
          <w:szCs w:val="24"/>
        </w:rPr>
        <w:t xml:space="preserve"> учебный год (годовой)</w:t>
      </w:r>
    </w:p>
    <w:p w:rsidR="003502A1" w:rsidRDefault="003502A1" w:rsidP="003502A1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8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3502A1" w:rsidRPr="00FA4883" w:rsidTr="00F961B8">
        <w:trPr>
          <w:trHeight w:val="480"/>
        </w:trPr>
        <w:tc>
          <w:tcPr>
            <w:tcW w:w="2693" w:type="dxa"/>
            <w:vMerge w:val="restart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3827" w:type="dxa"/>
            <w:vMerge w:val="restart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рабочей программы</w:t>
            </w:r>
          </w:p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13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3502A1" w:rsidRPr="00FA4883" w:rsidTr="00F961B8">
        <w:trPr>
          <w:trHeight w:val="240"/>
        </w:trPr>
        <w:tc>
          <w:tcPr>
            <w:tcW w:w="2693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01" w:type="dxa"/>
            <w:gridSpan w:val="3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268" w:type="dxa"/>
            <w:gridSpan w:val="4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01" w:type="dxa"/>
            <w:gridSpan w:val="3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851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02A1" w:rsidRPr="00FA4883" w:rsidTr="00F961B8">
        <w:trPr>
          <w:trHeight w:val="240"/>
        </w:trPr>
        <w:tc>
          <w:tcPr>
            <w:tcW w:w="2693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1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02A1" w:rsidRPr="00FA4883" w:rsidTr="00F961B8">
        <w:trPr>
          <w:trHeight w:val="630"/>
        </w:trPr>
        <w:tc>
          <w:tcPr>
            <w:tcW w:w="2693" w:type="dxa"/>
            <w:vMerge w:val="restart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82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«Планета здоровья»</w:t>
            </w: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элементами подвижных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</w:t>
            </w:r>
          </w:p>
        </w:tc>
      </w:tr>
      <w:tr w:rsidR="003502A1" w:rsidRPr="00FA4883" w:rsidTr="00F961B8">
        <w:trPr>
          <w:trHeight w:val="450"/>
        </w:trPr>
        <w:tc>
          <w:tcPr>
            <w:tcW w:w="2693" w:type="dxa"/>
            <w:vMerge/>
          </w:tcPr>
          <w:p w:rsidR="003502A1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«Подвижные игры»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элементами настольного тенниса)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</w:p>
        </w:tc>
      </w:tr>
      <w:tr w:rsidR="003502A1" w:rsidRPr="00FA4883" w:rsidTr="00F961B8">
        <w:tc>
          <w:tcPr>
            <w:tcW w:w="2693" w:type="dxa"/>
            <w:vMerge w:val="restart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2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«Классные дела» </w:t>
            </w: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(система </w:t>
            </w:r>
            <w:proofErr w:type="spellStart"/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часов)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</w:t>
            </w:r>
          </w:p>
        </w:tc>
      </w:tr>
      <w:tr w:rsidR="003502A1" w:rsidRPr="00FA4883" w:rsidTr="00F961B8">
        <w:tc>
          <w:tcPr>
            <w:tcW w:w="2693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«Чудесный город» 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</w:t>
            </w:r>
          </w:p>
        </w:tc>
      </w:tr>
      <w:tr w:rsidR="003502A1" w:rsidRPr="00FA4883" w:rsidTr="00F961B8">
        <w:trPr>
          <w:trHeight w:val="339"/>
        </w:trPr>
        <w:tc>
          <w:tcPr>
            <w:tcW w:w="2693" w:type="dxa"/>
            <w:vMerge w:val="restart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по выбору)</w:t>
            </w:r>
          </w:p>
        </w:tc>
        <w:tc>
          <w:tcPr>
            <w:tcW w:w="382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 кисточка»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F96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</w:tr>
      <w:tr w:rsidR="003502A1" w:rsidRPr="00FA4883" w:rsidTr="00F961B8">
        <w:trPr>
          <w:trHeight w:val="339"/>
        </w:trPr>
        <w:tc>
          <w:tcPr>
            <w:tcW w:w="2693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«Своими руками»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F961B8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3502A1" w:rsidRPr="00FA4883" w:rsidRDefault="00F961B8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</w:t>
            </w:r>
          </w:p>
        </w:tc>
      </w:tr>
      <w:tr w:rsidR="003502A1" w:rsidRPr="00FA4883" w:rsidTr="00F961B8">
        <w:tc>
          <w:tcPr>
            <w:tcW w:w="2693" w:type="dxa"/>
            <w:vMerge w:val="restart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«Портфель достижений»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</w:t>
            </w:r>
          </w:p>
        </w:tc>
      </w:tr>
      <w:tr w:rsidR="003502A1" w:rsidRPr="00FA4883" w:rsidTr="00F961B8">
        <w:tc>
          <w:tcPr>
            <w:tcW w:w="2693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3502A1" w:rsidRPr="00FA4883" w:rsidTr="00F961B8">
        <w:tc>
          <w:tcPr>
            <w:tcW w:w="2693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Шахматный букварь»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</w:p>
        </w:tc>
      </w:tr>
      <w:tr w:rsidR="003502A1" w:rsidRPr="00FA4883" w:rsidTr="00F961B8">
        <w:tc>
          <w:tcPr>
            <w:tcW w:w="2693" w:type="dxa"/>
            <w:vMerge w:val="restart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82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«Язык мой – дружи   со мной»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</w:t>
            </w:r>
          </w:p>
        </w:tc>
      </w:tr>
      <w:tr w:rsidR="003502A1" w:rsidRPr="00FA4883" w:rsidTr="00F961B8">
        <w:tc>
          <w:tcPr>
            <w:tcW w:w="2693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Весёлые нотки» (хор)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34</w:t>
            </w:r>
          </w:p>
        </w:tc>
        <w:tc>
          <w:tcPr>
            <w:tcW w:w="2268" w:type="dxa"/>
            <w:gridSpan w:val="4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34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02A1" w:rsidRPr="00FA4883" w:rsidRDefault="000B0335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3502A1" w:rsidRPr="00FA4883" w:rsidTr="00F961B8">
        <w:trPr>
          <w:trHeight w:val="70"/>
        </w:trPr>
        <w:tc>
          <w:tcPr>
            <w:tcW w:w="2693" w:type="dxa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 Занимательный английский»</w:t>
            </w: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:rsidR="003502A1" w:rsidRPr="00023A15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:rsidR="003502A1" w:rsidRPr="00023A15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:rsidR="003502A1" w:rsidRPr="00023A15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:rsidR="003502A1" w:rsidRPr="00023A15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:rsidR="003502A1" w:rsidRPr="005C63C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C63C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5C63C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C63C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34</w:t>
            </w:r>
          </w:p>
        </w:tc>
        <w:tc>
          <w:tcPr>
            <w:tcW w:w="567" w:type="dxa"/>
          </w:tcPr>
          <w:p w:rsidR="003502A1" w:rsidRPr="005C63C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C63C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34</w:t>
            </w:r>
          </w:p>
        </w:tc>
        <w:tc>
          <w:tcPr>
            <w:tcW w:w="851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</w:tr>
      <w:tr w:rsidR="003502A1" w:rsidRPr="00FA4883" w:rsidTr="00F961B8">
        <w:trPr>
          <w:trHeight w:val="70"/>
        </w:trPr>
        <w:tc>
          <w:tcPr>
            <w:tcW w:w="2693" w:type="dxa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2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023A15" w:rsidRDefault="000B0335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264</w:t>
            </w:r>
          </w:p>
        </w:tc>
        <w:tc>
          <w:tcPr>
            <w:tcW w:w="567" w:type="dxa"/>
          </w:tcPr>
          <w:p w:rsidR="003502A1" w:rsidRPr="00023A15" w:rsidRDefault="000B0335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264</w:t>
            </w:r>
          </w:p>
        </w:tc>
        <w:tc>
          <w:tcPr>
            <w:tcW w:w="567" w:type="dxa"/>
          </w:tcPr>
          <w:p w:rsidR="003502A1" w:rsidRPr="00023A15" w:rsidRDefault="000B0335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264</w:t>
            </w:r>
          </w:p>
        </w:tc>
        <w:tc>
          <w:tcPr>
            <w:tcW w:w="567" w:type="dxa"/>
          </w:tcPr>
          <w:p w:rsidR="003502A1" w:rsidRPr="00023A15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306</w:t>
            </w:r>
          </w:p>
        </w:tc>
        <w:tc>
          <w:tcPr>
            <w:tcW w:w="567" w:type="dxa"/>
          </w:tcPr>
          <w:p w:rsidR="003502A1" w:rsidRPr="00023A15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306</w:t>
            </w:r>
          </w:p>
        </w:tc>
        <w:tc>
          <w:tcPr>
            <w:tcW w:w="567" w:type="dxa"/>
          </w:tcPr>
          <w:p w:rsidR="003502A1" w:rsidRPr="00023A15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306</w:t>
            </w:r>
          </w:p>
        </w:tc>
        <w:tc>
          <w:tcPr>
            <w:tcW w:w="567" w:type="dxa"/>
          </w:tcPr>
          <w:p w:rsidR="003502A1" w:rsidRPr="00023A15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23A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272</w:t>
            </w:r>
          </w:p>
        </w:tc>
        <w:tc>
          <w:tcPr>
            <w:tcW w:w="567" w:type="dxa"/>
          </w:tcPr>
          <w:p w:rsidR="003502A1" w:rsidRPr="00023A15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23A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272</w:t>
            </w:r>
          </w:p>
        </w:tc>
        <w:tc>
          <w:tcPr>
            <w:tcW w:w="567" w:type="dxa"/>
          </w:tcPr>
          <w:p w:rsidR="003502A1" w:rsidRPr="00023A15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23A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272</w:t>
            </w:r>
          </w:p>
        </w:tc>
        <w:tc>
          <w:tcPr>
            <w:tcW w:w="567" w:type="dxa"/>
          </w:tcPr>
          <w:p w:rsidR="003502A1" w:rsidRPr="00023A15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23A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272</w:t>
            </w:r>
          </w:p>
        </w:tc>
        <w:tc>
          <w:tcPr>
            <w:tcW w:w="567" w:type="dxa"/>
          </w:tcPr>
          <w:p w:rsidR="003502A1" w:rsidRPr="00023A15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306</w:t>
            </w:r>
          </w:p>
        </w:tc>
        <w:tc>
          <w:tcPr>
            <w:tcW w:w="567" w:type="dxa"/>
          </w:tcPr>
          <w:p w:rsidR="003502A1" w:rsidRPr="00023A15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306</w:t>
            </w:r>
          </w:p>
        </w:tc>
        <w:tc>
          <w:tcPr>
            <w:tcW w:w="567" w:type="dxa"/>
          </w:tcPr>
          <w:p w:rsidR="003502A1" w:rsidRPr="00023A15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306</w:t>
            </w:r>
          </w:p>
        </w:tc>
        <w:tc>
          <w:tcPr>
            <w:tcW w:w="851" w:type="dxa"/>
          </w:tcPr>
          <w:p w:rsidR="003502A1" w:rsidRPr="00F87C4C" w:rsidRDefault="000B0335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3716</w:t>
            </w:r>
          </w:p>
        </w:tc>
      </w:tr>
    </w:tbl>
    <w:p w:rsidR="006A2A81" w:rsidRDefault="006A2A81" w:rsidP="006A2A81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502A1" w:rsidRDefault="003502A1" w:rsidP="006A2A81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502A1" w:rsidRDefault="003502A1" w:rsidP="006A2A81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87C4C" w:rsidRDefault="00F87C4C" w:rsidP="006A2A81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A2A81" w:rsidRDefault="006A2A81" w:rsidP="006A2A81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6455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6A2A81" w:rsidRPr="00DC6455" w:rsidRDefault="006A2A81" w:rsidP="006A2A8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455">
        <w:rPr>
          <w:rFonts w:ascii="Times New Roman" w:hAnsi="Times New Roman" w:cs="Times New Roman"/>
          <w:b/>
          <w:sz w:val="24"/>
          <w:szCs w:val="24"/>
        </w:rPr>
        <w:t>План внеурочной деятельности на уровне начального общего образования</w:t>
      </w:r>
    </w:p>
    <w:p w:rsidR="006A2A81" w:rsidRPr="00DC6455" w:rsidRDefault="006A2A81" w:rsidP="006A2A81">
      <w:pPr>
        <w:spacing w:after="0"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2019/2020</w:t>
      </w:r>
      <w:r w:rsidRPr="00DC6455">
        <w:rPr>
          <w:rFonts w:ascii="Times New Roman" w:hAnsi="Times New Roman" w:cs="Times New Roman"/>
          <w:b/>
          <w:sz w:val="24"/>
          <w:szCs w:val="24"/>
        </w:rPr>
        <w:t xml:space="preserve"> учебный год  (недельный)                      </w:t>
      </w:r>
    </w:p>
    <w:p w:rsidR="006A2A81" w:rsidRDefault="006A2A81" w:rsidP="006A2A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3502A1" w:rsidRPr="00FA4883" w:rsidTr="00F961B8">
        <w:trPr>
          <w:trHeight w:val="480"/>
        </w:trPr>
        <w:tc>
          <w:tcPr>
            <w:tcW w:w="2694" w:type="dxa"/>
            <w:vMerge w:val="restart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3685" w:type="dxa"/>
            <w:vMerge w:val="restart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рабочей программы</w:t>
            </w:r>
          </w:p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13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3502A1" w:rsidRPr="00FA4883" w:rsidTr="00F961B8">
        <w:trPr>
          <w:trHeight w:val="240"/>
        </w:trPr>
        <w:tc>
          <w:tcPr>
            <w:tcW w:w="2694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01" w:type="dxa"/>
            <w:gridSpan w:val="3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268" w:type="dxa"/>
            <w:gridSpan w:val="4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01" w:type="dxa"/>
            <w:gridSpan w:val="3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851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02A1" w:rsidRPr="00FA4883" w:rsidTr="00F961B8">
        <w:trPr>
          <w:trHeight w:val="240"/>
        </w:trPr>
        <w:tc>
          <w:tcPr>
            <w:tcW w:w="2694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</w:tcPr>
          <w:p w:rsidR="003502A1" w:rsidRPr="003B35F5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35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1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02A1" w:rsidRPr="00FA4883" w:rsidTr="00F961B8">
        <w:trPr>
          <w:trHeight w:val="675"/>
        </w:trPr>
        <w:tc>
          <w:tcPr>
            <w:tcW w:w="2694" w:type="dxa"/>
            <w:vMerge w:val="restart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685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«Планета здоровья»</w:t>
            </w: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элементами подвижных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3502A1" w:rsidRPr="00FA4883" w:rsidTr="00F961B8">
        <w:trPr>
          <w:trHeight w:val="555"/>
        </w:trPr>
        <w:tc>
          <w:tcPr>
            <w:tcW w:w="2694" w:type="dxa"/>
            <w:vMerge/>
          </w:tcPr>
          <w:p w:rsidR="003502A1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«Подвижные игры»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элементами настольного тенниса)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502A1" w:rsidRPr="00FA4883" w:rsidTr="00F961B8">
        <w:tc>
          <w:tcPr>
            <w:tcW w:w="2694" w:type="dxa"/>
            <w:vMerge w:val="restart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685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«Классные дела» </w:t>
            </w: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(система </w:t>
            </w:r>
            <w:proofErr w:type="spellStart"/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часов)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3502A1" w:rsidRPr="00FA4883" w:rsidTr="00F961B8">
        <w:tc>
          <w:tcPr>
            <w:tcW w:w="2694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«Чудесный город» 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3502A1" w:rsidRPr="00FA4883" w:rsidTr="00F961B8">
        <w:trPr>
          <w:trHeight w:val="339"/>
        </w:trPr>
        <w:tc>
          <w:tcPr>
            <w:tcW w:w="2694" w:type="dxa"/>
            <w:vMerge w:val="restart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по выбору)</w:t>
            </w:r>
          </w:p>
        </w:tc>
        <w:tc>
          <w:tcPr>
            <w:tcW w:w="3685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 кисточка»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96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02A1" w:rsidRPr="00FA4883" w:rsidTr="00F961B8">
        <w:trPr>
          <w:trHeight w:val="339"/>
        </w:trPr>
        <w:tc>
          <w:tcPr>
            <w:tcW w:w="2694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«Своими руками»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F961B8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02A1" w:rsidRPr="00FA4883" w:rsidRDefault="00F961B8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502A1" w:rsidRPr="00FA4883" w:rsidTr="00F961B8">
        <w:tc>
          <w:tcPr>
            <w:tcW w:w="2694" w:type="dxa"/>
            <w:vMerge w:val="restart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«Портфель достижений»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3502A1" w:rsidRPr="00FA4883" w:rsidTr="00F961B8">
        <w:tc>
          <w:tcPr>
            <w:tcW w:w="2694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502A1" w:rsidRPr="00FA4883" w:rsidTr="00F961B8">
        <w:tc>
          <w:tcPr>
            <w:tcW w:w="2694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Шахматный букварь»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502A1" w:rsidRPr="00FA4883" w:rsidTr="00F961B8">
        <w:tc>
          <w:tcPr>
            <w:tcW w:w="2694" w:type="dxa"/>
            <w:vMerge w:val="restart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685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«Язык мой – дружи   со мной»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02A1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3502A1" w:rsidRPr="00FA4883" w:rsidTr="00F961B8">
        <w:tc>
          <w:tcPr>
            <w:tcW w:w="2694" w:type="dxa"/>
            <w:vMerge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Весёлые нотки» (хор)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4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02A1" w:rsidRPr="00FA4883" w:rsidRDefault="000B0335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02A1" w:rsidRPr="00FA4883" w:rsidTr="00F961B8">
        <w:trPr>
          <w:trHeight w:val="70"/>
        </w:trPr>
        <w:tc>
          <w:tcPr>
            <w:tcW w:w="2694" w:type="dxa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 Занимательный английский»</w:t>
            </w: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5C63C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63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5C63C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63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02A1" w:rsidRPr="005C63C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63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02A1" w:rsidRPr="005C63C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63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502A1" w:rsidRPr="00FA4883" w:rsidTr="00F961B8">
        <w:trPr>
          <w:trHeight w:val="70"/>
        </w:trPr>
        <w:tc>
          <w:tcPr>
            <w:tcW w:w="2694" w:type="dxa"/>
          </w:tcPr>
          <w:p w:rsidR="003502A1" w:rsidRPr="00FA4883" w:rsidRDefault="003502A1" w:rsidP="00F9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48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85" w:type="dxa"/>
          </w:tcPr>
          <w:p w:rsidR="003502A1" w:rsidRPr="00FA4883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2A1" w:rsidRPr="00F87C4C" w:rsidRDefault="00F961B8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3502A1" w:rsidRPr="00F87C4C" w:rsidRDefault="00F961B8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3502A1" w:rsidRPr="00F87C4C" w:rsidRDefault="00F961B8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7C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7C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7C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7C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3502A1" w:rsidRPr="00F87C4C" w:rsidRDefault="003502A1" w:rsidP="00F9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</w:tr>
    </w:tbl>
    <w:p w:rsidR="006A2A81" w:rsidRDefault="006A2A81" w:rsidP="006A2A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95006" w:rsidRDefault="00095006" w:rsidP="0009500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ectPr w:rsidR="00095006" w:rsidSect="003B35F5">
          <w:pgSz w:w="16838" w:h="11906" w:orient="landscape"/>
          <w:pgMar w:top="850" w:right="284" w:bottom="993" w:left="142" w:header="708" w:footer="708" w:gutter="0"/>
          <w:cols w:space="708"/>
          <w:docGrid w:linePitch="360"/>
        </w:sectPr>
      </w:pPr>
    </w:p>
    <w:p w:rsidR="00095006" w:rsidRDefault="00095006" w:rsidP="00DD18B6">
      <w:pPr>
        <w:keepNext/>
        <w:spacing w:after="0" w:line="240" w:lineRule="auto"/>
        <w:jc w:val="right"/>
        <w:outlineLvl w:val="0"/>
      </w:pPr>
    </w:p>
    <w:sectPr w:rsidR="00095006" w:rsidSect="00DD18B6">
      <w:pgSz w:w="11906" w:h="16838"/>
      <w:pgMar w:top="227" w:right="851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FC8" w:rsidRDefault="00366FC8" w:rsidP="008E59E4">
      <w:pPr>
        <w:spacing w:after="0" w:line="240" w:lineRule="auto"/>
      </w:pPr>
      <w:r>
        <w:separator/>
      </w:r>
    </w:p>
  </w:endnote>
  <w:endnote w:type="continuationSeparator" w:id="0">
    <w:p w:rsidR="00366FC8" w:rsidRDefault="00366FC8" w:rsidP="008E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04362"/>
      <w:docPartObj>
        <w:docPartGallery w:val="Page Numbers (Bottom of Page)"/>
        <w:docPartUnique/>
      </w:docPartObj>
    </w:sdtPr>
    <w:sdtEndPr/>
    <w:sdtContent>
      <w:p w:rsidR="00FA71C8" w:rsidRDefault="00842B04">
        <w:pPr>
          <w:pStyle w:val="a7"/>
          <w:jc w:val="right"/>
        </w:pPr>
        <w:r>
          <w:rPr>
            <w:noProof/>
          </w:rPr>
          <w:fldChar w:fldCharType="begin"/>
        </w:r>
        <w:r w:rsidR="00FA71C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71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71C8" w:rsidRDefault="00FA71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78665"/>
      <w:docPartObj>
        <w:docPartGallery w:val="Page Numbers (Bottom of Page)"/>
        <w:docPartUnique/>
      </w:docPartObj>
    </w:sdtPr>
    <w:sdtEndPr/>
    <w:sdtContent>
      <w:p w:rsidR="00FA71C8" w:rsidRDefault="00C0296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25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A71C8" w:rsidRDefault="00FA71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FC8" w:rsidRDefault="00366FC8" w:rsidP="008E59E4">
      <w:pPr>
        <w:spacing w:after="0" w:line="240" w:lineRule="auto"/>
      </w:pPr>
      <w:r>
        <w:separator/>
      </w:r>
    </w:p>
  </w:footnote>
  <w:footnote w:type="continuationSeparator" w:id="0">
    <w:p w:rsidR="00366FC8" w:rsidRDefault="00366FC8" w:rsidP="008E5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6441"/>
    <w:multiLevelType w:val="hybridMultilevel"/>
    <w:tmpl w:val="F410ACDE"/>
    <w:lvl w:ilvl="0" w:tplc="670828E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1335E"/>
    <w:multiLevelType w:val="singleLevel"/>
    <w:tmpl w:val="A4C82C20"/>
    <w:lvl w:ilvl="0">
      <w:start w:val="1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C658E4"/>
    <w:multiLevelType w:val="hybridMultilevel"/>
    <w:tmpl w:val="BF3AA7EC"/>
    <w:lvl w:ilvl="0" w:tplc="C0BEE1F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44BB6EA7"/>
    <w:multiLevelType w:val="hybridMultilevel"/>
    <w:tmpl w:val="8E8290E4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4A917370"/>
    <w:multiLevelType w:val="hybridMultilevel"/>
    <w:tmpl w:val="B086A448"/>
    <w:lvl w:ilvl="0" w:tplc="2D0C7FDA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DFE44E0"/>
    <w:multiLevelType w:val="hybridMultilevel"/>
    <w:tmpl w:val="1A5CA1E0"/>
    <w:lvl w:ilvl="0" w:tplc="2D0C7FD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BF2807"/>
    <w:multiLevelType w:val="hybridMultilevel"/>
    <w:tmpl w:val="3F588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81"/>
    <w:rsid w:val="00023A15"/>
    <w:rsid w:val="00024D4B"/>
    <w:rsid w:val="00031A85"/>
    <w:rsid w:val="00095006"/>
    <w:rsid w:val="000B0335"/>
    <w:rsid w:val="001377B0"/>
    <w:rsid w:val="001402E1"/>
    <w:rsid w:val="00196B98"/>
    <w:rsid w:val="001D6FF6"/>
    <w:rsid w:val="00200B1F"/>
    <w:rsid w:val="002344AF"/>
    <w:rsid w:val="002370FE"/>
    <w:rsid w:val="00274079"/>
    <w:rsid w:val="00293755"/>
    <w:rsid w:val="002B0809"/>
    <w:rsid w:val="002D02A3"/>
    <w:rsid w:val="00333365"/>
    <w:rsid w:val="003502A1"/>
    <w:rsid w:val="00366FC8"/>
    <w:rsid w:val="00382EE2"/>
    <w:rsid w:val="003B35F5"/>
    <w:rsid w:val="00472687"/>
    <w:rsid w:val="0050714A"/>
    <w:rsid w:val="0051662D"/>
    <w:rsid w:val="005253EB"/>
    <w:rsid w:val="005F207E"/>
    <w:rsid w:val="00652A70"/>
    <w:rsid w:val="006A2A81"/>
    <w:rsid w:val="0070530D"/>
    <w:rsid w:val="007054A5"/>
    <w:rsid w:val="00776BED"/>
    <w:rsid w:val="007954B1"/>
    <w:rsid w:val="007A2143"/>
    <w:rsid w:val="007E5D4C"/>
    <w:rsid w:val="00842B04"/>
    <w:rsid w:val="00846431"/>
    <w:rsid w:val="008E59E4"/>
    <w:rsid w:val="009036D9"/>
    <w:rsid w:val="00997104"/>
    <w:rsid w:val="009B74BD"/>
    <w:rsid w:val="009C487C"/>
    <w:rsid w:val="009D616D"/>
    <w:rsid w:val="00AD0661"/>
    <w:rsid w:val="00C02962"/>
    <w:rsid w:val="00C04510"/>
    <w:rsid w:val="00D165C9"/>
    <w:rsid w:val="00DB60F5"/>
    <w:rsid w:val="00DC7017"/>
    <w:rsid w:val="00DD18B6"/>
    <w:rsid w:val="00DE3A2D"/>
    <w:rsid w:val="00E917E5"/>
    <w:rsid w:val="00EE63A1"/>
    <w:rsid w:val="00F1725A"/>
    <w:rsid w:val="00F87C4C"/>
    <w:rsid w:val="00F93C3B"/>
    <w:rsid w:val="00F961B8"/>
    <w:rsid w:val="00FA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6D72E-106A-4021-AB36-EC29246F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2A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2A81"/>
  </w:style>
  <w:style w:type="paragraph" w:styleId="a5">
    <w:name w:val="header"/>
    <w:basedOn w:val="a"/>
    <w:link w:val="a6"/>
    <w:uiPriority w:val="99"/>
    <w:semiHidden/>
    <w:unhideWhenUsed/>
    <w:rsid w:val="008E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59E4"/>
  </w:style>
  <w:style w:type="paragraph" w:styleId="a7">
    <w:name w:val="footer"/>
    <w:basedOn w:val="a"/>
    <w:link w:val="a8"/>
    <w:uiPriority w:val="99"/>
    <w:unhideWhenUsed/>
    <w:rsid w:val="008E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uchmag.ru/estore/s46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-obr.spb.ru/downloads/86/pismo205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Пленова</cp:lastModifiedBy>
  <cp:revision>2</cp:revision>
  <cp:lastPrinted>2019-09-12T07:29:00Z</cp:lastPrinted>
  <dcterms:created xsi:type="dcterms:W3CDTF">2019-09-16T10:46:00Z</dcterms:created>
  <dcterms:modified xsi:type="dcterms:W3CDTF">2019-09-16T10:46:00Z</dcterms:modified>
</cp:coreProperties>
</file>