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BC" w:rsidRDefault="00C3504C">
      <w:pPr>
        <w:spacing w:line="276" w:lineRule="auto"/>
        <w:jc w:val="center"/>
        <w:rPr>
          <w:b/>
        </w:rPr>
      </w:pPr>
      <w:r>
        <w:rPr>
          <w:b/>
        </w:rPr>
        <w:t>Индивидуальный план по ОБЖ</w:t>
      </w:r>
    </w:p>
    <w:p w:rsidR="00E010BC" w:rsidRDefault="00335C20"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 w:rsidRPr="00335C20">
        <w:rPr>
          <w:b/>
        </w:rPr>
        <w:t>4</w:t>
      </w:r>
      <w:r w:rsidR="00652B04">
        <w:rPr>
          <w:b/>
        </w:rPr>
        <w:t xml:space="preserve"> четверть </w:t>
      </w:r>
    </w:p>
    <w:p w:rsidR="00E010BC" w:rsidRDefault="00CD22A2">
      <w:pPr>
        <w:spacing w:line="276" w:lineRule="auto"/>
        <w:jc w:val="center"/>
      </w:pPr>
      <w:bookmarkStart w:id="0" w:name="_heading=h.gjdgxs" w:colFirst="0" w:colLast="0"/>
      <w:bookmarkEnd w:id="0"/>
      <w:r>
        <w:t xml:space="preserve"> 9</w:t>
      </w:r>
      <w:r w:rsidR="00652B04">
        <w:t xml:space="preserve"> класс</w:t>
      </w:r>
    </w:p>
    <w:p w:rsidR="00E010BC" w:rsidRDefault="00C3504C"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a7"/>
        <w:tblW w:w="102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410"/>
        <w:gridCol w:w="2268"/>
        <w:gridCol w:w="1303"/>
        <w:gridCol w:w="2619"/>
        <w:gridCol w:w="1131"/>
      </w:tblGrid>
      <w:tr w:rsidR="00E010BC" w:rsidTr="00003E9C">
        <w:tc>
          <w:tcPr>
            <w:tcW w:w="562" w:type="dxa"/>
          </w:tcPr>
          <w:p w:rsidR="00E010BC" w:rsidRDefault="00E010BC">
            <w:pPr>
              <w:jc w:val="center"/>
            </w:pPr>
          </w:p>
        </w:tc>
        <w:tc>
          <w:tcPr>
            <w:tcW w:w="2410" w:type="dxa"/>
          </w:tcPr>
          <w:p w:rsidR="00E010BC" w:rsidRDefault="00C3504C">
            <w:pPr>
              <w:jc w:val="center"/>
            </w:pPr>
            <w:r>
              <w:t>Задание</w:t>
            </w:r>
          </w:p>
        </w:tc>
        <w:tc>
          <w:tcPr>
            <w:tcW w:w="2268" w:type="dxa"/>
          </w:tcPr>
          <w:p w:rsidR="00E010BC" w:rsidRDefault="00C3504C">
            <w:pPr>
              <w:jc w:val="center"/>
            </w:pPr>
            <w:r>
              <w:t>Форма аттестации</w:t>
            </w:r>
          </w:p>
        </w:tc>
        <w:tc>
          <w:tcPr>
            <w:tcW w:w="1303" w:type="dxa"/>
          </w:tcPr>
          <w:p w:rsidR="00E010BC" w:rsidRDefault="00C3504C">
            <w:pPr>
              <w:jc w:val="center"/>
            </w:pPr>
            <w:r>
              <w:t>Дата и время сдачи</w:t>
            </w:r>
          </w:p>
        </w:tc>
        <w:tc>
          <w:tcPr>
            <w:tcW w:w="2619" w:type="dxa"/>
          </w:tcPr>
          <w:p w:rsidR="00E010BC" w:rsidRDefault="00C3504C">
            <w:pPr>
              <w:jc w:val="center"/>
            </w:pPr>
            <w:r>
              <w:t>Отметка</w:t>
            </w:r>
          </w:p>
        </w:tc>
        <w:tc>
          <w:tcPr>
            <w:tcW w:w="1131" w:type="dxa"/>
          </w:tcPr>
          <w:p w:rsidR="00E010BC" w:rsidRDefault="00C3504C">
            <w:pPr>
              <w:jc w:val="center"/>
            </w:pPr>
            <w:r>
              <w:t>Подпись учителя</w:t>
            </w:r>
          </w:p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52B04" w:rsidRPr="00C3504C" w:rsidRDefault="00652B04" w:rsidP="00F222A2">
            <w:r>
              <w:rPr>
                <w:b/>
              </w:rPr>
              <w:t>Домашние задания</w:t>
            </w:r>
            <w:r>
              <w:t xml:space="preserve"> </w:t>
            </w:r>
            <w:r w:rsidRPr="00C3504C">
              <w:t xml:space="preserve">Учебник </w:t>
            </w:r>
          </w:p>
          <w:p w:rsidR="00652B04" w:rsidRDefault="00652B04" w:rsidP="00652B04">
            <w:r w:rsidRPr="00C3504C">
              <w:t xml:space="preserve">Модуль </w:t>
            </w:r>
            <w:r w:rsidR="00335C20">
              <w:t>9,10</w:t>
            </w:r>
            <w:r>
              <w:t xml:space="preserve"> </w:t>
            </w:r>
          </w:p>
        </w:tc>
        <w:tc>
          <w:tcPr>
            <w:tcW w:w="2268" w:type="dxa"/>
          </w:tcPr>
          <w:p w:rsidR="00652B04" w:rsidRDefault="00652B04" w:rsidP="00F222A2">
            <w:r>
              <w:t>Предоставить тетрадь с выполненными письменно конспектами учителю</w:t>
            </w:r>
          </w:p>
        </w:tc>
        <w:tc>
          <w:tcPr>
            <w:tcW w:w="1303" w:type="dxa"/>
            <w:vMerge w:val="restart"/>
          </w:tcPr>
          <w:p w:rsidR="00652B04" w:rsidRDefault="00652B04" w:rsidP="00F222A2">
            <w:r>
              <w:t xml:space="preserve">В часы консультаций </w:t>
            </w:r>
          </w:p>
          <w:p w:rsidR="00652B04" w:rsidRDefault="00652B04" w:rsidP="00F222A2"/>
        </w:tc>
        <w:tc>
          <w:tcPr>
            <w:tcW w:w="2619" w:type="dxa"/>
          </w:tcPr>
          <w:p w:rsidR="00652B04" w:rsidRDefault="00652B04" w:rsidP="00F222A2">
            <w:r>
              <w:t>Без отметки</w:t>
            </w:r>
          </w:p>
          <w:p w:rsidR="00652B04" w:rsidRDefault="00652B04" w:rsidP="00F222A2">
            <w:r>
              <w:t>Является допуском к написанию контрольных, проверочных работ и собеседованию</w:t>
            </w:r>
          </w:p>
        </w:tc>
        <w:tc>
          <w:tcPr>
            <w:tcW w:w="1131" w:type="dxa"/>
          </w:tcPr>
          <w:p w:rsidR="00652B04" w:rsidRDefault="00652B04" w:rsidP="00F222A2"/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691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652B04" w:rsidRDefault="00652B04" w:rsidP="00335C20">
            <w:pPr>
              <w:rPr>
                <w:b/>
              </w:rPr>
            </w:pPr>
            <w:r>
              <w:rPr>
                <w:b/>
              </w:rPr>
              <w:t xml:space="preserve">Проверочная работа </w:t>
            </w:r>
            <w:r>
              <w:t>по теме</w:t>
            </w:r>
            <w:r w:rsidR="00335C20">
              <w:t xml:space="preserve">: «Основы противодействия экстремизму и терроризму» </w:t>
            </w:r>
          </w:p>
        </w:tc>
        <w:tc>
          <w:tcPr>
            <w:tcW w:w="2268" w:type="dxa"/>
          </w:tcPr>
          <w:p w:rsidR="00652B04" w:rsidRDefault="00652B04" w:rsidP="00F222A2">
            <w:r>
              <w:t xml:space="preserve">Выполняется письменно в классе в присутствии учителя </w:t>
            </w:r>
          </w:p>
        </w:tc>
        <w:tc>
          <w:tcPr>
            <w:tcW w:w="1303" w:type="dxa"/>
            <w:vMerge/>
          </w:tcPr>
          <w:p w:rsidR="00652B04" w:rsidRDefault="00652B04" w:rsidP="00F222A2"/>
        </w:tc>
        <w:tc>
          <w:tcPr>
            <w:tcW w:w="2619" w:type="dxa"/>
          </w:tcPr>
          <w:p w:rsidR="00652B04" w:rsidRDefault="00652B04" w:rsidP="00F222A2">
            <w:r>
              <w:t>Выставляется на дату проведения работы</w:t>
            </w:r>
          </w:p>
        </w:tc>
        <w:tc>
          <w:tcPr>
            <w:tcW w:w="1131" w:type="dxa"/>
          </w:tcPr>
          <w:p w:rsidR="00652B04" w:rsidRDefault="00652B04" w:rsidP="00F222A2"/>
        </w:tc>
      </w:tr>
      <w:tr w:rsidR="00652B04" w:rsidTr="00003E9C">
        <w:tc>
          <w:tcPr>
            <w:tcW w:w="562" w:type="dxa"/>
          </w:tcPr>
          <w:p w:rsidR="00652B04" w:rsidRDefault="00652B04" w:rsidP="00F222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028"/>
              </w:tabs>
              <w:spacing w:line="276" w:lineRule="auto"/>
              <w:ind w:hanging="691"/>
            </w:pPr>
          </w:p>
        </w:tc>
        <w:tc>
          <w:tcPr>
            <w:tcW w:w="2410" w:type="dxa"/>
          </w:tcPr>
          <w:p w:rsidR="00652B04" w:rsidRPr="00C3504C" w:rsidRDefault="00652B04" w:rsidP="00F222A2">
            <w:r>
              <w:rPr>
                <w:b/>
              </w:rPr>
              <w:t>Собеседование</w:t>
            </w:r>
            <w:r>
              <w:t xml:space="preserve"> по вопросам из </w:t>
            </w:r>
            <w:r w:rsidRPr="00C3504C">
              <w:t xml:space="preserve">Модуль </w:t>
            </w:r>
            <w:r w:rsidR="00335C20">
              <w:t>9,10</w:t>
            </w:r>
            <w:r w:rsidRPr="00C3504C">
              <w:t xml:space="preserve"> – все темы</w:t>
            </w:r>
          </w:p>
          <w:p w:rsidR="00652B04" w:rsidRDefault="00652B04" w:rsidP="00F222A2">
            <w:pPr>
              <w:tabs>
                <w:tab w:val="center" w:pos="1028"/>
              </w:tabs>
              <w:spacing w:line="276" w:lineRule="auto"/>
            </w:pPr>
          </w:p>
        </w:tc>
        <w:tc>
          <w:tcPr>
            <w:tcW w:w="2268" w:type="dxa"/>
          </w:tcPr>
          <w:p w:rsidR="00652B04" w:rsidRDefault="00652B04" w:rsidP="00F222A2">
            <w:r>
              <w:t>Устное собеседование по указанным вопросам</w:t>
            </w:r>
          </w:p>
        </w:tc>
        <w:tc>
          <w:tcPr>
            <w:tcW w:w="1303" w:type="dxa"/>
            <w:vMerge/>
          </w:tcPr>
          <w:p w:rsidR="00652B04" w:rsidRDefault="00652B04" w:rsidP="00F222A2"/>
        </w:tc>
        <w:tc>
          <w:tcPr>
            <w:tcW w:w="2619" w:type="dxa"/>
          </w:tcPr>
          <w:p w:rsidR="00652B04" w:rsidRDefault="00335C20" w:rsidP="00F222A2">
            <w:r>
              <w:t>Выставляется на любую дату в 4</w:t>
            </w:r>
            <w:r w:rsidR="00652B04">
              <w:t xml:space="preserve"> четверти </w:t>
            </w:r>
          </w:p>
        </w:tc>
        <w:tc>
          <w:tcPr>
            <w:tcW w:w="1131" w:type="dxa"/>
          </w:tcPr>
          <w:p w:rsidR="00652B04" w:rsidRDefault="00652B04" w:rsidP="00F222A2"/>
        </w:tc>
      </w:tr>
    </w:tbl>
    <w:p w:rsidR="00E010BC" w:rsidRDefault="00E010BC"/>
    <w:p w:rsidR="00E010BC" w:rsidRDefault="00652B04" w:rsidP="00652B04">
      <w:r>
        <w:t>Отметка за аттестационный период корректируется при выполнении индивидуального плана План считается выполненным, если выполнены все пункты плана (п.п.1-3) на отметку «3» и выше.</w:t>
      </w:r>
    </w:p>
    <w:p w:rsidR="00C80EAB" w:rsidRDefault="00C80EAB" w:rsidP="00652B04"/>
    <w:p w:rsidR="00C80EAB" w:rsidRDefault="00C80EAB" w:rsidP="00652B04"/>
    <w:p w:rsidR="00C80EAB" w:rsidRDefault="00C80EAB" w:rsidP="00C80EAB">
      <w:pPr>
        <w:jc w:val="center"/>
        <w:rPr>
          <w:b/>
        </w:rPr>
      </w:pPr>
      <w:r w:rsidRPr="00C80EAB">
        <w:rPr>
          <w:b/>
        </w:rPr>
        <w:t xml:space="preserve">Проверочная работа по теме: </w:t>
      </w:r>
      <w:r w:rsidR="00335C20" w:rsidRPr="00335C20">
        <w:rPr>
          <w:b/>
        </w:rPr>
        <w:t>«Основы противодействия экстремизму и терроризму»</w:t>
      </w:r>
    </w:p>
    <w:p w:rsidR="00C80EAB" w:rsidRDefault="00C80EAB" w:rsidP="00C80EAB">
      <w:pPr>
        <w:jc w:val="center"/>
        <w:rPr>
          <w:b/>
        </w:rPr>
      </w:pPr>
    </w:p>
    <w:p w:rsidR="00EA7020" w:rsidRPr="008744C1" w:rsidRDefault="00207F27" w:rsidP="00EA7020">
      <w:pPr>
        <w:shd w:val="clear" w:color="auto" w:fill="FFFFFF"/>
        <w:rPr>
          <w:color w:val="000000"/>
        </w:rPr>
      </w:pPr>
      <w:r w:rsidRPr="00802F21">
        <w:rPr>
          <w:color w:val="000000"/>
        </w:rPr>
        <w:t> </w:t>
      </w:r>
      <w:r w:rsidR="00EA7020" w:rsidRPr="00FB04C8">
        <w:rPr>
          <w:b/>
          <w:bCs/>
          <w:color w:val="000000"/>
        </w:rPr>
        <w:t>1.</w:t>
      </w:r>
      <w:r w:rsidR="00F1607A">
        <w:rPr>
          <w:b/>
          <w:bCs/>
          <w:color w:val="000000"/>
        </w:rPr>
        <w:t>Экстремизм – это _________________________________________________________(1 балл)</w:t>
      </w:r>
    </w:p>
    <w:p w:rsidR="00EA7020" w:rsidRPr="00FB04C8" w:rsidRDefault="00EA7020" w:rsidP="00EA7020">
      <w:pPr>
        <w:shd w:val="clear" w:color="auto" w:fill="FFFFFF"/>
        <w:spacing w:after="15"/>
        <w:ind w:left="300"/>
        <w:rPr>
          <w:color w:val="000000"/>
        </w:rPr>
      </w:pPr>
    </w:p>
    <w:p w:rsidR="00EA7020" w:rsidRPr="00FB04C8" w:rsidRDefault="00EA7020" w:rsidP="00EA7020">
      <w:pPr>
        <w:shd w:val="clear" w:color="auto" w:fill="FFFFFF"/>
        <w:spacing w:after="15"/>
        <w:ind w:left="300"/>
        <w:rPr>
          <w:color w:val="000000"/>
        </w:rPr>
      </w:pPr>
    </w:p>
    <w:p w:rsidR="00EA7020" w:rsidRDefault="00EA7020" w:rsidP="00F1607A">
      <w:pPr>
        <w:shd w:val="clear" w:color="auto" w:fill="FFFFFF"/>
        <w:rPr>
          <w:b/>
          <w:color w:val="000000" w:themeColor="text1"/>
        </w:rPr>
      </w:pPr>
      <w:r w:rsidRPr="00FB04C8">
        <w:rPr>
          <w:b/>
          <w:color w:val="000000" w:themeColor="text1"/>
        </w:rPr>
        <w:t>2.</w:t>
      </w:r>
      <w:r w:rsidRPr="008744C1">
        <w:rPr>
          <w:b/>
          <w:color w:val="000000" w:themeColor="text1"/>
        </w:rPr>
        <w:t xml:space="preserve"> </w:t>
      </w:r>
      <w:r w:rsidR="00F1607A">
        <w:rPr>
          <w:b/>
          <w:color w:val="000000" w:themeColor="text1"/>
        </w:rPr>
        <w:t xml:space="preserve">Что относится к экстремисткой деятельности (8 баллов) </w:t>
      </w:r>
      <w:r w:rsidR="00F1607A">
        <w:rPr>
          <w:b/>
          <w:color w:val="000000" w:themeColor="text1"/>
        </w:rPr>
        <w:br/>
      </w:r>
      <w:r w:rsidR="00F1607A">
        <w:rPr>
          <w:b/>
          <w:color w:val="000000" w:themeColor="text1"/>
        </w:rPr>
        <w:br/>
        <w:t>1…………………………………</w:t>
      </w:r>
    </w:p>
    <w:p w:rsidR="00F1607A" w:rsidRDefault="00F1607A" w:rsidP="00F1607A">
      <w:pPr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2…………………………………</w:t>
      </w:r>
    </w:p>
    <w:p w:rsidR="00F1607A" w:rsidRDefault="00F1607A" w:rsidP="00F1607A">
      <w:pPr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3.</w:t>
      </w:r>
      <w:r>
        <w:rPr>
          <w:b/>
          <w:color w:val="000000" w:themeColor="text1"/>
        </w:rPr>
        <w:t>…………………………………</w:t>
      </w:r>
    </w:p>
    <w:p w:rsidR="00F1607A" w:rsidRDefault="00F1607A" w:rsidP="00F1607A">
      <w:pPr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>
        <w:rPr>
          <w:b/>
          <w:color w:val="000000" w:themeColor="text1"/>
        </w:rPr>
        <w:t>…………………………………</w:t>
      </w:r>
    </w:p>
    <w:p w:rsidR="00F1607A" w:rsidRDefault="00F1607A" w:rsidP="00F1607A">
      <w:pPr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5.</w:t>
      </w:r>
      <w:r>
        <w:rPr>
          <w:b/>
          <w:color w:val="000000" w:themeColor="text1"/>
        </w:rPr>
        <w:t>…………………………………</w:t>
      </w:r>
    </w:p>
    <w:p w:rsidR="00F1607A" w:rsidRDefault="00F1607A" w:rsidP="00F1607A">
      <w:pPr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6.</w:t>
      </w:r>
      <w:r>
        <w:rPr>
          <w:b/>
          <w:color w:val="000000" w:themeColor="text1"/>
        </w:rPr>
        <w:t>…………………………………</w:t>
      </w:r>
    </w:p>
    <w:p w:rsidR="00F1607A" w:rsidRDefault="00F1607A" w:rsidP="00F1607A">
      <w:pPr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7.</w:t>
      </w:r>
      <w:r>
        <w:rPr>
          <w:b/>
          <w:color w:val="000000" w:themeColor="text1"/>
        </w:rPr>
        <w:t>…………………………………</w:t>
      </w:r>
    </w:p>
    <w:p w:rsidR="00F1607A" w:rsidRPr="00FB04C8" w:rsidRDefault="00F1607A" w:rsidP="00F1607A">
      <w:pPr>
        <w:shd w:val="clear" w:color="auto" w:fill="FFFFFF"/>
        <w:rPr>
          <w:color w:val="000000" w:themeColor="text1"/>
        </w:rPr>
      </w:pPr>
      <w:r>
        <w:rPr>
          <w:b/>
          <w:color w:val="000000" w:themeColor="text1"/>
        </w:rPr>
        <w:t>8.</w:t>
      </w:r>
      <w:r w:rsidRPr="00F1607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…………………………………</w:t>
      </w:r>
    </w:p>
    <w:p w:rsidR="00EA7020" w:rsidRPr="00FB04C8" w:rsidRDefault="00EA7020" w:rsidP="00EA7020">
      <w:pPr>
        <w:shd w:val="clear" w:color="auto" w:fill="FFFFFF"/>
        <w:spacing w:after="15"/>
        <w:ind w:left="300"/>
        <w:rPr>
          <w:rFonts w:ascii="OpenSans" w:hAnsi="OpenSans"/>
          <w:b/>
          <w:color w:val="000000"/>
          <w:sz w:val="18"/>
          <w:szCs w:val="18"/>
        </w:rPr>
      </w:pPr>
    </w:p>
    <w:p w:rsidR="00F1607A" w:rsidRDefault="00F1607A" w:rsidP="00F1607A">
      <w:pPr>
        <w:shd w:val="clear" w:color="auto" w:fill="FFFFFF"/>
        <w:rPr>
          <w:b/>
          <w:color w:val="000000" w:themeColor="text1"/>
        </w:rPr>
      </w:pPr>
    </w:p>
    <w:p w:rsidR="00F1607A" w:rsidRPr="00F1607A" w:rsidRDefault="00F1607A" w:rsidP="00F1607A">
      <w:pPr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>3.Что такое терроризм? __________________________________________________(</w:t>
      </w:r>
      <w:r w:rsidRPr="00F160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 балл)</w:t>
      </w:r>
    </w:p>
    <w:p w:rsidR="00EA7020" w:rsidRDefault="00EA7020" w:rsidP="00EA7020"/>
    <w:p w:rsidR="00F1607A" w:rsidRPr="00F1607A" w:rsidRDefault="00F1607A" w:rsidP="00F1607A">
      <w:pPr>
        <w:pStyle w:val="a5"/>
        <w:shd w:val="clear" w:color="auto" w:fill="FFFFFF"/>
        <w:rPr>
          <w:b/>
          <w:color w:val="000000" w:themeColor="text1"/>
        </w:rPr>
      </w:pPr>
    </w:p>
    <w:p w:rsidR="00F1607A" w:rsidRDefault="00F1607A" w:rsidP="00F1607A">
      <w:pPr>
        <w:shd w:val="clear" w:color="auto" w:fill="FFFFFF"/>
        <w:rPr>
          <w:color w:val="000000" w:themeColor="text1"/>
        </w:rPr>
      </w:pPr>
    </w:p>
    <w:p w:rsidR="00F1607A" w:rsidRDefault="00F1607A" w:rsidP="00F1607A">
      <w:pPr>
        <w:shd w:val="clear" w:color="auto" w:fill="FFFFFF"/>
        <w:rPr>
          <w:color w:val="000000" w:themeColor="text1"/>
        </w:rPr>
      </w:pPr>
    </w:p>
    <w:p w:rsidR="00F1607A" w:rsidRDefault="00F1607A" w:rsidP="00F1607A">
      <w:pPr>
        <w:shd w:val="clear" w:color="auto" w:fill="FFFFFF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4.Формы</w:t>
      </w:r>
      <w:r w:rsidRPr="00F1607A">
        <w:rPr>
          <w:b/>
          <w:color w:val="000000" w:themeColor="text1"/>
        </w:rPr>
        <w:t xml:space="preserve"> террористических актов: </w:t>
      </w:r>
      <w:r>
        <w:rPr>
          <w:b/>
          <w:color w:val="000000" w:themeColor="text1"/>
        </w:rPr>
        <w:t xml:space="preserve">(2 балла) </w:t>
      </w:r>
    </w:p>
    <w:p w:rsidR="00F1607A" w:rsidRPr="00F1607A" w:rsidRDefault="00F1607A" w:rsidP="00F1607A">
      <w:pPr>
        <w:shd w:val="clear" w:color="auto" w:fill="FFFFFF"/>
        <w:ind w:left="360"/>
        <w:rPr>
          <w:b/>
          <w:color w:val="000000" w:themeColor="text1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430"/>
        <w:gridCol w:w="1070"/>
        <w:gridCol w:w="1411"/>
        <w:gridCol w:w="1503"/>
        <w:gridCol w:w="2125"/>
        <w:gridCol w:w="1394"/>
        <w:gridCol w:w="1268"/>
      </w:tblGrid>
      <w:tr w:rsidR="00F1607A" w:rsidTr="00F1607A">
        <w:tc>
          <w:tcPr>
            <w:tcW w:w="1430" w:type="dxa"/>
          </w:tcPr>
          <w:p w:rsidR="00F1607A" w:rsidRDefault="00F1607A" w:rsidP="00F160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Захват заложников </w:t>
            </w:r>
          </w:p>
        </w:tc>
        <w:tc>
          <w:tcPr>
            <w:tcW w:w="1070" w:type="dxa"/>
          </w:tcPr>
          <w:p w:rsidR="00F1607A" w:rsidRDefault="00F1607A" w:rsidP="00F1607A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F1607A" w:rsidRDefault="00F1607A" w:rsidP="00F160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Захват наиболее важных объектов</w:t>
            </w:r>
          </w:p>
        </w:tc>
        <w:tc>
          <w:tcPr>
            <w:tcW w:w="1503" w:type="dxa"/>
          </w:tcPr>
          <w:p w:rsidR="00F1607A" w:rsidRDefault="00F1607A" w:rsidP="00F160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Ложные сообщения</w:t>
            </w:r>
          </w:p>
        </w:tc>
        <w:tc>
          <w:tcPr>
            <w:tcW w:w="2125" w:type="dxa"/>
          </w:tcPr>
          <w:p w:rsidR="00F1607A" w:rsidRDefault="00F1607A" w:rsidP="00F160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Устройство аварий на транспорте и системах жизнеобеспечения</w:t>
            </w:r>
          </w:p>
        </w:tc>
        <w:tc>
          <w:tcPr>
            <w:tcW w:w="1394" w:type="dxa"/>
          </w:tcPr>
          <w:p w:rsidR="00F1607A" w:rsidRDefault="00F1607A" w:rsidP="00F160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Подрыв взрывных устройств </w:t>
            </w:r>
          </w:p>
        </w:tc>
        <w:tc>
          <w:tcPr>
            <w:tcW w:w="1268" w:type="dxa"/>
          </w:tcPr>
          <w:p w:rsidR="00F1607A" w:rsidRDefault="00F1607A" w:rsidP="00F1607A">
            <w:pPr>
              <w:rPr>
                <w:color w:val="000000" w:themeColor="text1"/>
              </w:rPr>
            </w:pPr>
          </w:p>
        </w:tc>
      </w:tr>
    </w:tbl>
    <w:p w:rsidR="00F1607A" w:rsidRDefault="00F1607A" w:rsidP="00F1607A">
      <w:pPr>
        <w:shd w:val="clear" w:color="auto" w:fill="FFFFFF"/>
        <w:rPr>
          <w:color w:val="000000" w:themeColor="text1"/>
        </w:rPr>
      </w:pPr>
    </w:p>
    <w:p w:rsidR="00F1607A" w:rsidRPr="00F1607A" w:rsidRDefault="00F1607A" w:rsidP="00F1607A">
      <w:pPr>
        <w:shd w:val="clear" w:color="auto" w:fill="FFFFFF"/>
        <w:rPr>
          <w:color w:val="000000" w:themeColor="text1"/>
        </w:rPr>
      </w:pPr>
    </w:p>
    <w:p w:rsidR="00EA7020" w:rsidRDefault="00EA7020" w:rsidP="00EA7020">
      <w:pPr>
        <w:shd w:val="clear" w:color="auto" w:fill="FFFFFF"/>
        <w:spacing w:after="15"/>
        <w:ind w:left="300"/>
        <w:rPr>
          <w:rFonts w:ascii="OpenSans" w:hAnsi="OpenSans"/>
          <w:color w:val="000000"/>
          <w:sz w:val="18"/>
          <w:szCs w:val="18"/>
        </w:rPr>
      </w:pPr>
    </w:p>
    <w:p w:rsidR="00EA7020" w:rsidRPr="008744C1" w:rsidRDefault="00EA7020" w:rsidP="00F1607A">
      <w:pPr>
        <w:shd w:val="clear" w:color="auto" w:fill="FFFFFF"/>
        <w:rPr>
          <w:color w:val="000000" w:themeColor="text1"/>
        </w:rPr>
      </w:pPr>
      <w:r w:rsidRPr="00FB04C8">
        <w:rPr>
          <w:b/>
          <w:bCs/>
          <w:color w:val="000000" w:themeColor="text1"/>
        </w:rPr>
        <w:t>5.</w:t>
      </w:r>
      <w:r w:rsidR="00F1607A">
        <w:rPr>
          <w:b/>
          <w:bCs/>
          <w:color w:val="000000" w:themeColor="text1"/>
        </w:rPr>
        <w:t xml:space="preserve">  Дайте расшифровку аббревиатуры НАК________________________________(1 балл)</w:t>
      </w:r>
    </w:p>
    <w:p w:rsidR="00EA7020" w:rsidRDefault="00EA7020" w:rsidP="00EA7020"/>
    <w:p w:rsidR="00EA7020" w:rsidRPr="00EA7020" w:rsidRDefault="00EA7020" w:rsidP="00EE67C1">
      <w:pPr>
        <w:shd w:val="clear" w:color="auto" w:fill="FFFFFF"/>
        <w:rPr>
          <w:color w:val="000000" w:themeColor="text1"/>
        </w:rPr>
      </w:pPr>
      <w:r w:rsidRPr="00FB04C8">
        <w:rPr>
          <w:b/>
          <w:bCs/>
          <w:color w:val="000000" w:themeColor="text1"/>
        </w:rPr>
        <w:t>6.</w:t>
      </w:r>
      <w:r w:rsidR="00EE67C1">
        <w:rPr>
          <w:b/>
          <w:bCs/>
          <w:color w:val="000000" w:themeColor="text1"/>
        </w:rPr>
        <w:t xml:space="preserve"> Перечислите уровни террористической опасности_________________________(3 балла) </w:t>
      </w:r>
    </w:p>
    <w:p w:rsidR="00EA7020" w:rsidRDefault="00EA7020" w:rsidP="00EA7020">
      <w:pPr>
        <w:shd w:val="clear" w:color="auto" w:fill="FFFFFF"/>
        <w:rPr>
          <w:b/>
          <w:bCs/>
          <w:color w:val="000000"/>
        </w:rPr>
      </w:pPr>
    </w:p>
    <w:p w:rsidR="00EA7020" w:rsidRDefault="00EA7020" w:rsidP="00EE67C1">
      <w:pPr>
        <w:shd w:val="clear" w:color="auto" w:fill="FFFFFF"/>
        <w:rPr>
          <w:color w:val="000000" w:themeColor="text1"/>
        </w:rPr>
      </w:pPr>
      <w:r w:rsidRPr="00FB04C8">
        <w:rPr>
          <w:b/>
          <w:bCs/>
          <w:color w:val="000000" w:themeColor="text1"/>
        </w:rPr>
        <w:t>7.</w:t>
      </w:r>
      <w:r w:rsidR="00EE67C1">
        <w:rPr>
          <w:b/>
          <w:bCs/>
          <w:color w:val="000000" w:themeColor="text1"/>
        </w:rPr>
        <w:t>В чем отличие контртерроризма от антитерроризма?________________________(1 балл)</w:t>
      </w:r>
    </w:p>
    <w:p w:rsidR="00EE67C1" w:rsidRPr="00FB04C8" w:rsidRDefault="00EE67C1" w:rsidP="00EA7020">
      <w:pPr>
        <w:shd w:val="clear" w:color="auto" w:fill="FFFFFF"/>
        <w:spacing w:after="15"/>
        <w:rPr>
          <w:color w:val="000000" w:themeColor="text1"/>
        </w:rPr>
      </w:pPr>
    </w:p>
    <w:p w:rsidR="00EA7020" w:rsidRPr="008744C1" w:rsidRDefault="00EA7020" w:rsidP="00EE67C1">
      <w:pPr>
        <w:shd w:val="clear" w:color="auto" w:fill="FFFFFF"/>
        <w:rPr>
          <w:color w:val="000000" w:themeColor="text1"/>
        </w:rPr>
      </w:pPr>
      <w:r>
        <w:rPr>
          <w:b/>
          <w:bCs/>
          <w:color w:val="000000"/>
        </w:rPr>
        <w:t>8.</w:t>
      </w:r>
      <w:r w:rsidR="00EE67C1">
        <w:rPr>
          <w:b/>
          <w:bCs/>
          <w:color w:val="000000"/>
        </w:rPr>
        <w:t>Перечислите признаки подготовки нападения или захвата заложников (1 балл)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020" w:rsidRDefault="00EA7020" w:rsidP="00EA7020"/>
    <w:p w:rsidR="002E4E80" w:rsidRPr="002E4E80" w:rsidRDefault="002E4E80" w:rsidP="002E4E80">
      <w:pPr>
        <w:shd w:val="clear" w:color="auto" w:fill="FFFFFF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9.</w:t>
      </w:r>
      <w:r w:rsidRPr="002E4E80">
        <w:rPr>
          <w:b/>
          <w:color w:val="000000"/>
          <w:shd w:val="clear" w:color="auto" w:fill="FFFFFF"/>
        </w:rPr>
        <w:t>Основной документ по развитию системы национальной безопасности на основе официально признанной системы стратегических приоритетов внутренней и внешней политики это –</w:t>
      </w:r>
      <w:r>
        <w:rPr>
          <w:b/>
          <w:color w:val="000000"/>
          <w:shd w:val="clear" w:color="auto" w:fill="FFFFFF"/>
        </w:rPr>
        <w:t xml:space="preserve"> (1 балл)</w:t>
      </w:r>
      <w:r w:rsidRPr="002E4E80">
        <w:rPr>
          <w:color w:val="000000"/>
          <w:shd w:val="clear" w:color="auto" w:fill="FFFFFF"/>
        </w:rPr>
        <w:br/>
      </w:r>
      <w:r w:rsidRPr="002E4E80">
        <w:rPr>
          <w:color w:val="000000"/>
          <w:shd w:val="clear" w:color="auto" w:fill="FFFFFF"/>
        </w:rPr>
        <w:br/>
      </w:r>
      <w:r w:rsidRPr="002E4E80">
        <w:rPr>
          <w:color w:val="1A1A1A"/>
        </w:rPr>
        <w:t xml:space="preserve">А) </w:t>
      </w:r>
      <w:r w:rsidRPr="002E4E80">
        <w:rPr>
          <w:color w:val="000000"/>
        </w:rPr>
        <w:t>стратегия национальной безопасности РФ</w:t>
      </w:r>
    </w:p>
    <w:p w:rsidR="002E4E80" w:rsidRDefault="002E4E80" w:rsidP="002E4E80">
      <w:pPr>
        <w:shd w:val="clear" w:color="auto" w:fill="FFFFFF"/>
        <w:spacing w:after="15"/>
        <w:ind w:left="-60"/>
        <w:rPr>
          <w:color w:val="000000"/>
        </w:rPr>
      </w:pPr>
      <w:r>
        <w:rPr>
          <w:color w:val="1A1A1A"/>
        </w:rPr>
        <w:t xml:space="preserve"> </w:t>
      </w:r>
      <w:r w:rsidRPr="003C0279">
        <w:rPr>
          <w:color w:val="1A1A1A"/>
        </w:rPr>
        <w:t xml:space="preserve">Б)  </w:t>
      </w:r>
      <w:r w:rsidRPr="003C0279">
        <w:rPr>
          <w:color w:val="000000"/>
        </w:rPr>
        <w:t>федеральный закон</w:t>
      </w:r>
      <w:r>
        <w:rPr>
          <w:color w:val="000000"/>
        </w:rPr>
        <w:t xml:space="preserve">  </w:t>
      </w:r>
    </w:p>
    <w:p w:rsidR="002E4E80" w:rsidRPr="003C0279" w:rsidRDefault="002E4E80" w:rsidP="002E4E80">
      <w:pPr>
        <w:shd w:val="clear" w:color="auto" w:fill="FFFFFF"/>
        <w:spacing w:after="15"/>
        <w:ind w:left="-60"/>
        <w:rPr>
          <w:color w:val="000000"/>
        </w:rPr>
      </w:pPr>
      <w:r w:rsidRPr="003C0279">
        <w:rPr>
          <w:color w:val="000000"/>
        </w:rPr>
        <w:t>В)</w:t>
      </w:r>
      <w:r w:rsidRPr="003C0279">
        <w:t xml:space="preserve"> </w:t>
      </w:r>
      <w:r w:rsidRPr="003C0279">
        <w:rPr>
          <w:color w:val="000000"/>
        </w:rPr>
        <w:t>воинский устав</w:t>
      </w:r>
    </w:p>
    <w:p w:rsidR="002E4E80" w:rsidRDefault="002E4E80" w:rsidP="00EE67C1">
      <w:pPr>
        <w:shd w:val="clear" w:color="auto" w:fill="FFFFFF"/>
        <w:rPr>
          <w:b/>
          <w:bCs/>
          <w:color w:val="000000"/>
        </w:rPr>
      </w:pPr>
    </w:p>
    <w:p w:rsidR="00EA7020" w:rsidRDefault="002E4E80" w:rsidP="00EE67C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10.</w:t>
      </w:r>
      <w:r w:rsidR="00EE67C1">
        <w:rPr>
          <w:b/>
          <w:bCs/>
          <w:color w:val="000000"/>
        </w:rPr>
        <w:t>Дополните основные стратегические национальные приоритеты (2 балла)</w:t>
      </w:r>
    </w:p>
    <w:p w:rsidR="00EE67C1" w:rsidRDefault="00EE67C1" w:rsidP="00EE67C1">
      <w:pPr>
        <w:shd w:val="clear" w:color="auto" w:fill="FFFFFF"/>
        <w:rPr>
          <w:b/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141"/>
        <w:gridCol w:w="1848"/>
        <w:gridCol w:w="1483"/>
        <w:gridCol w:w="994"/>
        <w:gridCol w:w="1331"/>
      </w:tblGrid>
      <w:tr w:rsidR="00EE67C1" w:rsidTr="00EE67C1">
        <w:tc>
          <w:tcPr>
            <w:tcW w:w="1129" w:type="dxa"/>
          </w:tcPr>
          <w:p w:rsidR="00EE67C1" w:rsidRDefault="00EE67C1" w:rsidP="00EE67C1">
            <w:pPr>
              <w:rPr>
                <w:color w:val="000000"/>
              </w:rPr>
            </w:pPr>
            <w:r>
              <w:rPr>
                <w:color w:val="000000"/>
              </w:rPr>
              <w:t>Оборона страны</w:t>
            </w:r>
          </w:p>
        </w:tc>
        <w:tc>
          <w:tcPr>
            <w:tcW w:w="1985" w:type="dxa"/>
          </w:tcPr>
          <w:p w:rsidR="00EE67C1" w:rsidRDefault="00EE67C1" w:rsidP="00EE6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и общественная безопасность </w:t>
            </w:r>
          </w:p>
        </w:tc>
        <w:tc>
          <w:tcPr>
            <w:tcW w:w="1141" w:type="dxa"/>
          </w:tcPr>
          <w:p w:rsidR="00EE67C1" w:rsidRDefault="00EE67C1" w:rsidP="00EE67C1">
            <w:pPr>
              <w:rPr>
                <w:color w:val="000000"/>
              </w:rPr>
            </w:pPr>
          </w:p>
        </w:tc>
        <w:tc>
          <w:tcPr>
            <w:tcW w:w="1848" w:type="dxa"/>
          </w:tcPr>
          <w:p w:rsidR="00EE67C1" w:rsidRDefault="00EE67C1" w:rsidP="00EE67C1">
            <w:pPr>
              <w:rPr>
                <w:color w:val="000000"/>
              </w:rPr>
            </w:pPr>
            <w:r>
              <w:rPr>
                <w:color w:val="000000"/>
              </w:rPr>
              <w:t>Экономический рост</w:t>
            </w:r>
          </w:p>
        </w:tc>
        <w:tc>
          <w:tcPr>
            <w:tcW w:w="1483" w:type="dxa"/>
          </w:tcPr>
          <w:p w:rsidR="00EE67C1" w:rsidRDefault="00EE67C1" w:rsidP="00EE67C1">
            <w:pPr>
              <w:rPr>
                <w:color w:val="000000"/>
              </w:rPr>
            </w:pPr>
            <w:r>
              <w:rPr>
                <w:color w:val="000000"/>
              </w:rPr>
              <w:t>Наука, технология и образование</w:t>
            </w:r>
          </w:p>
        </w:tc>
        <w:tc>
          <w:tcPr>
            <w:tcW w:w="994" w:type="dxa"/>
          </w:tcPr>
          <w:p w:rsidR="00EE67C1" w:rsidRDefault="00EE67C1" w:rsidP="00EE67C1">
            <w:pPr>
              <w:rPr>
                <w:color w:val="000000"/>
              </w:rPr>
            </w:pPr>
          </w:p>
        </w:tc>
        <w:tc>
          <w:tcPr>
            <w:tcW w:w="1331" w:type="dxa"/>
          </w:tcPr>
          <w:p w:rsidR="00EE67C1" w:rsidRDefault="00EE67C1" w:rsidP="00EE67C1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</w:t>
            </w:r>
          </w:p>
        </w:tc>
      </w:tr>
    </w:tbl>
    <w:p w:rsidR="00EA7020" w:rsidRDefault="00EA7020" w:rsidP="002E4E80">
      <w:pPr>
        <w:shd w:val="clear" w:color="auto" w:fill="FFFFFF"/>
        <w:rPr>
          <w:b/>
          <w:bCs/>
          <w:color w:val="000000"/>
        </w:rPr>
      </w:pPr>
    </w:p>
    <w:p w:rsidR="00EA7020" w:rsidRDefault="002E4E80" w:rsidP="00EE67C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EA7020">
        <w:rPr>
          <w:b/>
          <w:bCs/>
          <w:color w:val="000000"/>
        </w:rPr>
        <w:t>.</w:t>
      </w:r>
      <w:r>
        <w:rPr>
          <w:b/>
          <w:bCs/>
          <w:color w:val="000000"/>
        </w:rPr>
        <w:t>К самостоятельным родам войск относятся: (1 балл)</w:t>
      </w:r>
    </w:p>
    <w:p w:rsidR="002E4E80" w:rsidRDefault="002E4E80" w:rsidP="00EE67C1">
      <w:pPr>
        <w:shd w:val="clear" w:color="auto" w:fill="FFFFFF"/>
        <w:rPr>
          <w:b/>
          <w:bCs/>
          <w:color w:val="000000"/>
        </w:rPr>
      </w:pPr>
    </w:p>
    <w:p w:rsidR="002E4E80" w:rsidRDefault="002E4E80" w:rsidP="00EE67C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А) Сухопутные войска</w:t>
      </w:r>
    </w:p>
    <w:p w:rsidR="002E4E80" w:rsidRDefault="002E4E80" w:rsidP="00EE67C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Б) Ракетные войска</w:t>
      </w:r>
    </w:p>
    <w:p w:rsidR="002E4E80" w:rsidRDefault="002E4E80" w:rsidP="00EE67C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В) Воздушно-десантные войска </w:t>
      </w:r>
    </w:p>
    <w:p w:rsidR="002E4E80" w:rsidRDefault="002E4E80" w:rsidP="00EE67C1">
      <w:pPr>
        <w:shd w:val="clear" w:color="auto" w:fill="FFFFFF"/>
        <w:rPr>
          <w:b/>
          <w:bCs/>
          <w:color w:val="000000"/>
        </w:rPr>
      </w:pPr>
    </w:p>
    <w:p w:rsidR="002E4E80" w:rsidRDefault="002E4E80" w:rsidP="00EE67C1">
      <w:pPr>
        <w:shd w:val="clear" w:color="auto" w:fill="FFFFFF"/>
        <w:rPr>
          <w:b/>
          <w:bCs/>
          <w:color w:val="000000"/>
        </w:rPr>
      </w:pPr>
    </w:p>
    <w:p w:rsidR="002E4E80" w:rsidRDefault="002E4E80" w:rsidP="00EE67C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12.Какого возраста граждане подлежат на военную службу? (1 балл)</w:t>
      </w:r>
    </w:p>
    <w:p w:rsidR="002E4E80" w:rsidRDefault="002E4E80" w:rsidP="00EE67C1">
      <w:pPr>
        <w:shd w:val="clear" w:color="auto" w:fill="FFFFFF"/>
        <w:rPr>
          <w:b/>
          <w:bCs/>
          <w:color w:val="000000"/>
        </w:rPr>
      </w:pPr>
    </w:p>
    <w:p w:rsidR="002E4E80" w:rsidRDefault="002E4E80" w:rsidP="00EE67C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А) от 18 до 27 лет</w:t>
      </w:r>
    </w:p>
    <w:p w:rsidR="002E4E80" w:rsidRDefault="002E4E80" w:rsidP="00EE67C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Б) от 18 до 30 лет</w:t>
      </w:r>
    </w:p>
    <w:p w:rsidR="002E4E80" w:rsidRPr="00FB04C8" w:rsidRDefault="002E4E80" w:rsidP="00EE67C1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В)от 18 до 45 лет </w:t>
      </w:r>
    </w:p>
    <w:p w:rsidR="00EA7020" w:rsidRPr="00FB04C8" w:rsidRDefault="00EA7020" w:rsidP="00EA7020"/>
    <w:p w:rsidR="002E4E80" w:rsidRDefault="002E4E80" w:rsidP="002E4E80">
      <w:pPr>
        <w:jc w:val="both"/>
        <w:rPr>
          <w:b/>
          <w:bCs/>
          <w:color w:val="000000"/>
        </w:rPr>
      </w:pPr>
    </w:p>
    <w:p w:rsidR="002E4E80" w:rsidRDefault="002E4E80" w:rsidP="002E4E80">
      <w:pPr>
        <w:jc w:val="both"/>
        <w:rPr>
          <w:b/>
          <w:bCs/>
          <w:color w:val="000000"/>
        </w:rPr>
      </w:pPr>
    </w:p>
    <w:p w:rsidR="002E4E80" w:rsidRDefault="002E4E80" w:rsidP="002E4E80">
      <w:pPr>
        <w:jc w:val="both"/>
        <w:rPr>
          <w:b/>
          <w:bCs/>
          <w:color w:val="000000"/>
        </w:rPr>
      </w:pPr>
    </w:p>
    <w:p w:rsidR="002E4E80" w:rsidRPr="003C0279" w:rsidRDefault="002E4E80" w:rsidP="002E4E80">
      <w:pPr>
        <w:jc w:val="both"/>
      </w:pPr>
      <w:r>
        <w:rPr>
          <w:b/>
          <w:bCs/>
          <w:color w:val="000000"/>
        </w:rPr>
        <w:lastRenderedPageBreak/>
        <w:t>13</w:t>
      </w:r>
      <w:r w:rsidR="00EA7020">
        <w:rPr>
          <w:b/>
          <w:bCs/>
          <w:color w:val="000000"/>
        </w:rPr>
        <w:t>.</w:t>
      </w:r>
      <w:r w:rsidRPr="002E4E80">
        <w:rPr>
          <w:b/>
        </w:rPr>
        <w:t xml:space="preserve"> </w:t>
      </w:r>
      <w:r w:rsidRPr="003C0279">
        <w:rPr>
          <w:b/>
        </w:rPr>
        <w:t>По источникам возникновения ЧС подразделяют на</w:t>
      </w:r>
      <w:r>
        <w:rPr>
          <w:b/>
        </w:rPr>
        <w:t xml:space="preserve"> (3 балла) </w:t>
      </w:r>
    </w:p>
    <w:p w:rsidR="002E4E80" w:rsidRPr="003C0279" w:rsidRDefault="002E4E80" w:rsidP="002E4E80">
      <w:pPr>
        <w:pStyle w:val="a5"/>
        <w:numPr>
          <w:ilvl w:val="0"/>
          <w:numId w:val="4"/>
        </w:numPr>
        <w:spacing w:after="160" w:line="259" w:lineRule="auto"/>
        <w:jc w:val="both"/>
      </w:pPr>
      <w:r w:rsidRPr="003C0279">
        <w:t>Природные</w:t>
      </w:r>
    </w:p>
    <w:p w:rsidR="002E4E80" w:rsidRPr="003C0279" w:rsidRDefault="002E4E80" w:rsidP="002E4E80">
      <w:pPr>
        <w:pStyle w:val="a5"/>
        <w:numPr>
          <w:ilvl w:val="0"/>
          <w:numId w:val="4"/>
        </w:numPr>
        <w:spacing w:after="160" w:line="259" w:lineRule="auto"/>
        <w:jc w:val="both"/>
      </w:pPr>
      <w:r w:rsidRPr="003C0279">
        <w:t>Атмосферные</w:t>
      </w:r>
    </w:p>
    <w:p w:rsidR="002E4E80" w:rsidRPr="003C0279" w:rsidRDefault="002E4E80" w:rsidP="002E4E80">
      <w:pPr>
        <w:pStyle w:val="a5"/>
        <w:numPr>
          <w:ilvl w:val="0"/>
          <w:numId w:val="4"/>
        </w:numPr>
        <w:spacing w:after="160" w:line="259" w:lineRule="auto"/>
        <w:jc w:val="both"/>
      </w:pPr>
      <w:r w:rsidRPr="003C0279">
        <w:t xml:space="preserve">Космические </w:t>
      </w:r>
    </w:p>
    <w:p w:rsidR="002E4E80" w:rsidRPr="003C0279" w:rsidRDefault="002E4E80" w:rsidP="002E4E80">
      <w:pPr>
        <w:pStyle w:val="a5"/>
        <w:numPr>
          <w:ilvl w:val="0"/>
          <w:numId w:val="4"/>
        </w:numPr>
        <w:spacing w:after="160" w:line="259" w:lineRule="auto"/>
        <w:jc w:val="both"/>
      </w:pPr>
      <w:r w:rsidRPr="003C0279">
        <w:t xml:space="preserve">Техногенные </w:t>
      </w:r>
    </w:p>
    <w:p w:rsidR="002E4E80" w:rsidRPr="003C0279" w:rsidRDefault="002E4E80" w:rsidP="002E4E80">
      <w:pPr>
        <w:pStyle w:val="a5"/>
        <w:numPr>
          <w:ilvl w:val="0"/>
          <w:numId w:val="4"/>
        </w:numPr>
        <w:spacing w:after="160" w:line="259" w:lineRule="auto"/>
        <w:jc w:val="both"/>
      </w:pPr>
      <w:r w:rsidRPr="003C0279">
        <w:t xml:space="preserve">Биолого-социальные </w:t>
      </w:r>
    </w:p>
    <w:p w:rsidR="00EA7020" w:rsidRDefault="00EA7020" w:rsidP="00EA7020">
      <w:pPr>
        <w:shd w:val="clear" w:color="auto" w:fill="FFFFFF"/>
        <w:rPr>
          <w:b/>
          <w:bCs/>
          <w:color w:val="000000"/>
        </w:rPr>
      </w:pPr>
    </w:p>
    <w:p w:rsidR="002E4E80" w:rsidRPr="003C0279" w:rsidRDefault="002E4E80" w:rsidP="002E4E80">
      <w:pPr>
        <w:shd w:val="clear" w:color="auto" w:fill="FFFFFF"/>
        <w:rPr>
          <w:b/>
        </w:rPr>
      </w:pPr>
      <w:r>
        <w:rPr>
          <w:b/>
          <w:bCs/>
          <w:color w:val="000000"/>
        </w:rPr>
        <w:t>14</w:t>
      </w:r>
      <w:r w:rsidR="00EA7020">
        <w:rPr>
          <w:b/>
          <w:bCs/>
          <w:color w:val="000000"/>
        </w:rPr>
        <w:t>.</w:t>
      </w:r>
      <w:r w:rsidRPr="002E4E80">
        <w:rPr>
          <w:b/>
        </w:rPr>
        <w:t xml:space="preserve"> </w:t>
      </w:r>
      <w:r w:rsidRPr="003C0279">
        <w:rPr>
          <w:b/>
        </w:rPr>
        <w:t>Назовите систему, созданную в России для предупреждения и ликвидации</w:t>
      </w:r>
    </w:p>
    <w:p w:rsidR="002E4E80" w:rsidRPr="003C0279" w:rsidRDefault="002E4E80" w:rsidP="002E4E80">
      <w:pPr>
        <w:shd w:val="clear" w:color="auto" w:fill="FFFFFF"/>
        <w:rPr>
          <w:b/>
        </w:rPr>
      </w:pPr>
      <w:r w:rsidRPr="003C0279">
        <w:rPr>
          <w:b/>
        </w:rPr>
        <w:t>чрезвычайных ситуаций?</w:t>
      </w:r>
      <w:r>
        <w:rPr>
          <w:b/>
        </w:rPr>
        <w:t xml:space="preserve"> (1 балл)</w:t>
      </w:r>
    </w:p>
    <w:p w:rsidR="002E4E80" w:rsidRPr="003C0279" w:rsidRDefault="002E4E80" w:rsidP="002E4E80">
      <w:pPr>
        <w:shd w:val="clear" w:color="auto" w:fill="FFFFFF"/>
      </w:pPr>
    </w:p>
    <w:p w:rsidR="002E4E80" w:rsidRPr="003C0279" w:rsidRDefault="002E4E80" w:rsidP="002E4E80">
      <w:pPr>
        <w:shd w:val="clear" w:color="auto" w:fill="FFFFFF"/>
      </w:pPr>
      <w:r w:rsidRPr="003C0279">
        <w:t>1) система наблюдения и контроля за состоянием окружающей природной среды</w:t>
      </w:r>
    </w:p>
    <w:p w:rsidR="002E4E80" w:rsidRPr="003C0279" w:rsidRDefault="002E4E80" w:rsidP="002E4E80">
      <w:pPr>
        <w:shd w:val="clear" w:color="auto" w:fill="FFFFFF"/>
      </w:pPr>
      <w:r w:rsidRPr="003C0279">
        <w:t>2) Единая государственная система предупреждения и ликвидации ЧС;</w:t>
      </w:r>
    </w:p>
    <w:p w:rsidR="002E4E80" w:rsidRPr="003C0279" w:rsidRDefault="002E4E80" w:rsidP="002E4E80">
      <w:pPr>
        <w:shd w:val="clear" w:color="auto" w:fill="FFFFFF"/>
      </w:pPr>
      <w:r w:rsidRPr="003C0279">
        <w:t>3) система сил и средств для ликвидации последствий чрезвычайных ситуаций</w:t>
      </w:r>
    </w:p>
    <w:p w:rsidR="00EA7020" w:rsidRPr="00FB04C8" w:rsidRDefault="00EA7020" w:rsidP="002E4E80">
      <w:pPr>
        <w:shd w:val="clear" w:color="auto" w:fill="FFFFFF"/>
      </w:pPr>
    </w:p>
    <w:p w:rsidR="002E4E80" w:rsidRPr="003C0279" w:rsidRDefault="00EA7020" w:rsidP="002E4E80">
      <w:pPr>
        <w:jc w:val="both"/>
      </w:pPr>
      <w:r w:rsidRPr="00FB04C8">
        <w:rPr>
          <w:b/>
          <w:color w:val="000000"/>
        </w:rPr>
        <w:t>1</w:t>
      </w:r>
      <w:r w:rsidR="002E4E80">
        <w:rPr>
          <w:b/>
          <w:color w:val="000000"/>
        </w:rPr>
        <w:t>5</w:t>
      </w:r>
      <w:r w:rsidRPr="00FB04C8">
        <w:rPr>
          <w:b/>
          <w:color w:val="000000"/>
        </w:rPr>
        <w:t>.</w:t>
      </w:r>
      <w:r w:rsidRPr="008744C1">
        <w:rPr>
          <w:b/>
          <w:color w:val="000000"/>
        </w:rPr>
        <w:t xml:space="preserve"> </w:t>
      </w:r>
      <w:r w:rsidR="002E4E80" w:rsidRPr="003C0279">
        <w:rPr>
          <w:b/>
        </w:rPr>
        <w:t>Почему растет риск ЧС техногенного характера?</w:t>
      </w:r>
      <w:r w:rsidR="002E4E80" w:rsidRPr="003C0279">
        <w:t xml:space="preserve"> </w:t>
      </w:r>
      <w:r w:rsidR="002E4E80" w:rsidRPr="002E4E80">
        <w:rPr>
          <w:b/>
        </w:rPr>
        <w:t>(1 балл)</w:t>
      </w:r>
      <w:r w:rsidR="002E4E80" w:rsidRPr="002E4E80">
        <w:rPr>
          <w:b/>
        </w:rPr>
        <w:t xml:space="preserve">     </w:t>
      </w:r>
    </w:p>
    <w:p w:rsidR="002E4E80" w:rsidRPr="003C0279" w:rsidRDefault="002E4E80" w:rsidP="002E4E80">
      <w:pPr>
        <w:jc w:val="both"/>
      </w:pPr>
      <w:r w:rsidRPr="003C0279">
        <w:t>1. Из-за увеличения технической оснащённости жизнедеятельности человека</w:t>
      </w:r>
    </w:p>
    <w:p w:rsidR="002E4E80" w:rsidRPr="003C0279" w:rsidRDefault="002E4E80" w:rsidP="002E4E80">
      <w:pPr>
        <w:jc w:val="both"/>
      </w:pPr>
      <w:r w:rsidRPr="003C0279">
        <w:t>2. Из-за снижения уровня образования</w:t>
      </w:r>
    </w:p>
    <w:p w:rsidR="00207F27" w:rsidRDefault="002E4E80" w:rsidP="002E4E80">
      <w:pPr>
        <w:jc w:val="both"/>
      </w:pPr>
      <w:r w:rsidRPr="003C0279">
        <w:t xml:space="preserve">3. Из-за нехватки трудовых ресурсов    </w:t>
      </w:r>
    </w:p>
    <w:p w:rsidR="002E4E80" w:rsidRPr="002E4E80" w:rsidRDefault="002E4E80" w:rsidP="002E4E80">
      <w:pPr>
        <w:jc w:val="both"/>
      </w:pPr>
    </w:p>
    <w:p w:rsidR="00207F27" w:rsidRPr="00207F27" w:rsidRDefault="00207F27" w:rsidP="00207F27">
      <w:pPr>
        <w:rPr>
          <w:b/>
        </w:rPr>
      </w:pPr>
      <w:r w:rsidRPr="00207F27">
        <w:rPr>
          <w:b/>
        </w:rPr>
        <w:t>Система оценки</w:t>
      </w:r>
    </w:p>
    <w:p w:rsidR="00207F27" w:rsidRDefault="00207F27" w:rsidP="00207F27">
      <w:pPr>
        <w:rPr>
          <w:b/>
        </w:rPr>
      </w:pPr>
      <w:r w:rsidRPr="00207F27">
        <w:rPr>
          <w:b/>
        </w:rPr>
        <w:t xml:space="preserve">Баллы Отметка </w:t>
      </w:r>
    </w:p>
    <w:p w:rsidR="00207F27" w:rsidRDefault="00207F27" w:rsidP="00207F27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2"/>
        <w:gridCol w:w="1312"/>
      </w:tblGrid>
      <w:tr w:rsidR="00207F27" w:rsidTr="00207F27">
        <w:trPr>
          <w:trHeight w:val="254"/>
        </w:trPr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 w:rsidRPr="00207F27">
              <w:rPr>
                <w:b/>
              </w:rPr>
              <w:t xml:space="preserve">Баллы 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 w:rsidRPr="00207F27">
              <w:rPr>
                <w:b/>
              </w:rPr>
              <w:t>Отметка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E94421" w:rsidP="00207F27">
            <w:pPr>
              <w:rPr>
                <w:b/>
              </w:rPr>
            </w:pPr>
            <w:r>
              <w:rPr>
                <w:b/>
              </w:rPr>
              <w:t>23-28</w:t>
            </w:r>
            <w:bookmarkStart w:id="1" w:name="_GoBack"/>
            <w:bookmarkEnd w:id="1"/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E94421" w:rsidP="00207F27">
            <w:pPr>
              <w:rPr>
                <w:b/>
              </w:rPr>
            </w:pPr>
            <w:r>
              <w:rPr>
                <w:b/>
              </w:rPr>
              <w:t>17-22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E94421" w:rsidP="00E94421">
            <w:pPr>
              <w:rPr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7F27" w:rsidTr="00207F27">
        <w:trPr>
          <w:trHeight w:val="254"/>
        </w:trPr>
        <w:tc>
          <w:tcPr>
            <w:tcW w:w="1312" w:type="dxa"/>
          </w:tcPr>
          <w:p w:rsidR="00207F27" w:rsidRDefault="00E94421" w:rsidP="00207F27">
            <w:pPr>
              <w:rPr>
                <w:b/>
              </w:rPr>
            </w:pPr>
            <w:r>
              <w:rPr>
                <w:b/>
              </w:rPr>
              <w:t>0-10</w:t>
            </w:r>
          </w:p>
        </w:tc>
        <w:tc>
          <w:tcPr>
            <w:tcW w:w="1312" w:type="dxa"/>
          </w:tcPr>
          <w:p w:rsidR="00207F27" w:rsidRDefault="00207F27" w:rsidP="00207F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07F27" w:rsidRPr="00207F27" w:rsidRDefault="00207F27" w:rsidP="00207F27">
      <w:pPr>
        <w:rPr>
          <w:b/>
        </w:rPr>
      </w:pPr>
    </w:p>
    <w:sectPr w:rsidR="00207F27" w:rsidRPr="00207F27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F5" w:rsidRDefault="003B26F5" w:rsidP="00F1607A">
      <w:r>
        <w:separator/>
      </w:r>
    </w:p>
  </w:endnote>
  <w:endnote w:type="continuationSeparator" w:id="0">
    <w:p w:rsidR="003B26F5" w:rsidRDefault="003B26F5" w:rsidP="00F1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F5" w:rsidRDefault="003B26F5" w:rsidP="00F1607A">
      <w:r>
        <w:separator/>
      </w:r>
    </w:p>
  </w:footnote>
  <w:footnote w:type="continuationSeparator" w:id="0">
    <w:p w:rsidR="003B26F5" w:rsidRDefault="003B26F5" w:rsidP="00F1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710D7"/>
    <w:multiLevelType w:val="multilevel"/>
    <w:tmpl w:val="6AA84F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66CFC"/>
    <w:multiLevelType w:val="hybridMultilevel"/>
    <w:tmpl w:val="E582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371E5"/>
    <w:multiLevelType w:val="hybridMultilevel"/>
    <w:tmpl w:val="68AE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43B5"/>
    <w:multiLevelType w:val="multilevel"/>
    <w:tmpl w:val="6AA84F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BC"/>
    <w:rsid w:val="00003E9C"/>
    <w:rsid w:val="0019541A"/>
    <w:rsid w:val="00207F27"/>
    <w:rsid w:val="002E4E80"/>
    <w:rsid w:val="00335C20"/>
    <w:rsid w:val="003B26F5"/>
    <w:rsid w:val="00652B04"/>
    <w:rsid w:val="00C3504C"/>
    <w:rsid w:val="00C548C1"/>
    <w:rsid w:val="00C80EAB"/>
    <w:rsid w:val="00CD22A2"/>
    <w:rsid w:val="00E010BC"/>
    <w:rsid w:val="00E94421"/>
    <w:rsid w:val="00EA7020"/>
    <w:rsid w:val="00EE67C1"/>
    <w:rsid w:val="00F1607A"/>
    <w:rsid w:val="00F2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4ADD5-23FF-4C54-B5C4-ED6907B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160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07A"/>
  </w:style>
  <w:style w:type="paragraph" w:styleId="aa">
    <w:name w:val="footer"/>
    <w:basedOn w:val="a"/>
    <w:link w:val="ab"/>
    <w:uiPriority w:val="99"/>
    <w:unhideWhenUsed/>
    <w:rsid w:val="00F160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8OJ5/ce8+a4unepbAhpLlzKygg==">AMUW2mXotsDz/WTd9r1onBsrKmzO+aU+B/Elxh8Ui6uTmMP6hmzf2Dv0x/cThTK1M5rib4WwAkASuUmpTH3kZ61iFJJeIiN+blaA8V4GgutOS5xImtywfFOnl5SFKXEJxi5m7/4lMwVB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Учитель Школы</cp:lastModifiedBy>
  <cp:revision>2</cp:revision>
  <dcterms:created xsi:type="dcterms:W3CDTF">2024-04-20T18:44:00Z</dcterms:created>
  <dcterms:modified xsi:type="dcterms:W3CDTF">2024-04-20T18:44:00Z</dcterms:modified>
</cp:coreProperties>
</file>