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7" w:rsidRDefault="004262E7" w:rsidP="004262E7">
      <w:pPr>
        <w:jc w:val="center"/>
        <w:rPr>
          <w:b/>
        </w:rPr>
      </w:pPr>
      <w:r>
        <w:rPr>
          <w:b/>
        </w:rPr>
        <w:t xml:space="preserve">Индивидуальный план ликвидации академической задолженности за 4 четверть                  по </w:t>
      </w:r>
      <w:r>
        <w:rPr>
          <w:b/>
        </w:rPr>
        <w:t>географии</w:t>
      </w:r>
    </w:p>
    <w:p w:rsidR="004262E7" w:rsidRDefault="004262E7" w:rsidP="004262E7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обуч-ся</w:t>
      </w:r>
      <w:proofErr w:type="spellEnd"/>
      <w:r>
        <w:rPr>
          <w:b/>
        </w:rPr>
        <w:t xml:space="preserve"> 7 класса ГБОУ СОШ №268</w:t>
      </w:r>
    </w:p>
    <w:p w:rsidR="004262E7" w:rsidRDefault="004262E7" w:rsidP="004262E7">
      <w:pPr>
        <w:jc w:val="center"/>
      </w:pP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1778"/>
        <w:gridCol w:w="1448"/>
        <w:gridCol w:w="1767"/>
        <w:gridCol w:w="1030"/>
      </w:tblGrid>
      <w:tr w:rsidR="004262E7" w:rsidTr="004262E7"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7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>
            <w:pPr>
              <w:rPr>
                <w:b/>
              </w:rPr>
            </w:pPr>
            <w:r>
              <w:rPr>
                <w:b/>
              </w:rPr>
              <w:t>Форма аттестации</w:t>
            </w:r>
          </w:p>
        </w:tc>
        <w:tc>
          <w:tcPr>
            <w:tcW w:w="14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>
            <w:pPr>
              <w:rPr>
                <w:b/>
              </w:rPr>
            </w:pPr>
            <w:r>
              <w:rPr>
                <w:b/>
              </w:rPr>
              <w:t>Дата и время сдачи</w:t>
            </w:r>
          </w:p>
        </w:tc>
        <w:tc>
          <w:tcPr>
            <w:tcW w:w="17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>
            <w:r>
              <w:t>Подпись учителя</w:t>
            </w:r>
          </w:p>
        </w:tc>
      </w:tr>
      <w:tr w:rsidR="004262E7" w:rsidTr="004262E7">
        <w:tc>
          <w:tcPr>
            <w:tcW w:w="33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 w:rsidP="00AB781F">
            <w:pPr>
              <w:pStyle w:val="a3"/>
              <w:numPr>
                <w:ilvl w:val="0"/>
                <w:numId w:val="2"/>
              </w:numPr>
              <w:spacing w:line="0" w:lineRule="atLeast"/>
            </w:pPr>
            <w:r>
              <w:rPr>
                <w:bCs/>
                <w:color w:val="000000"/>
              </w:rPr>
              <w:t>Тетрадь с классными и домашними работами по разделу «Евразия»</w:t>
            </w:r>
            <w:r>
              <w:rPr>
                <w:color w:val="000000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>
            <w:pPr>
              <w:pStyle w:val="a3"/>
              <w:spacing w:line="0" w:lineRule="atLeast"/>
            </w:pPr>
            <w:r>
              <w:rPr>
                <w:color w:val="000000"/>
              </w:rPr>
              <w:t>Предоставить тетрадь с выполненными письменно работами учителю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4262E7" w:rsidRDefault="004262E7">
            <w:r>
              <w:t>В часы консультаций</w:t>
            </w:r>
          </w:p>
        </w:tc>
        <w:tc>
          <w:tcPr>
            <w:tcW w:w="17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 w:rsidP="004262E7">
            <w:pPr>
              <w:pStyle w:val="a3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Без отметки</w:t>
            </w:r>
            <w:r>
              <w:rPr>
                <w:b/>
                <w:i/>
                <w:color w:val="000000"/>
              </w:rPr>
              <w:t xml:space="preserve">. </w:t>
            </w:r>
            <w:proofErr w:type="gramStart"/>
            <w:r>
              <w:rPr>
                <w:b/>
                <w:i/>
                <w:color w:val="000000"/>
              </w:rPr>
              <w:t>Я</w:t>
            </w:r>
            <w:proofErr w:type="gramEnd"/>
            <w:r>
              <w:rPr>
                <w:b/>
                <w:i/>
                <w:color w:val="000000"/>
              </w:rPr>
              <w:t>вляется допуском к написанию контрольных, проверочных работ и собеседованию</w:t>
            </w:r>
          </w:p>
        </w:tc>
        <w:tc>
          <w:tcPr>
            <w:tcW w:w="1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>
            <w:pPr>
              <w:rPr>
                <w:b/>
                <w:i/>
              </w:rPr>
            </w:pPr>
          </w:p>
        </w:tc>
      </w:tr>
      <w:tr w:rsidR="004262E7" w:rsidTr="004262E7">
        <w:tc>
          <w:tcPr>
            <w:tcW w:w="33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 w:rsidP="00AB781F">
            <w:pPr>
              <w:pStyle w:val="a3"/>
              <w:numPr>
                <w:ilvl w:val="0"/>
                <w:numId w:val="2"/>
              </w:numPr>
              <w:spacing w:line="0" w:lineRule="atLeast"/>
            </w:pPr>
            <w:r>
              <w:t>Контурная карта «Страны Европы» - провести границы, раскрасить, подписать названия стран и столицы.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>
            <w:pPr>
              <w:pStyle w:val="a3"/>
              <w:spacing w:line="0" w:lineRule="atLeast"/>
            </w:pPr>
            <w:r>
              <w:rPr>
                <w:color w:val="000000"/>
              </w:rPr>
              <w:t>Сдать карты, выполненные дома</w:t>
            </w:r>
          </w:p>
        </w:tc>
        <w:tc>
          <w:tcPr>
            <w:tcW w:w="1448" w:type="dxa"/>
            <w:vMerge/>
            <w:tcBorders>
              <w:left w:val="nil"/>
              <w:right w:val="outset" w:sz="6" w:space="0" w:color="auto"/>
            </w:tcBorders>
          </w:tcPr>
          <w:p w:rsidR="004262E7" w:rsidRDefault="004262E7"/>
        </w:tc>
        <w:tc>
          <w:tcPr>
            <w:tcW w:w="17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/>
        </w:tc>
        <w:tc>
          <w:tcPr>
            <w:tcW w:w="1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/>
        </w:tc>
      </w:tr>
      <w:tr w:rsidR="004262E7" w:rsidTr="00444554">
        <w:tc>
          <w:tcPr>
            <w:tcW w:w="33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 w:rsidP="00AB781F">
            <w:pPr>
              <w:pStyle w:val="a3"/>
              <w:numPr>
                <w:ilvl w:val="0"/>
                <w:numId w:val="2"/>
              </w:numPr>
              <w:spacing w:line="0" w:lineRule="atLeast"/>
            </w:pPr>
            <w:r>
              <w:t>Контурные карты «Страны Азии» - провести границы, раскрасить, подписать названия стран и столицы.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>
            <w:pPr>
              <w:pStyle w:val="a3"/>
              <w:spacing w:line="0" w:lineRule="atLeast"/>
            </w:pPr>
            <w:r>
              <w:rPr>
                <w:color w:val="000000"/>
              </w:rPr>
              <w:t>Сдать карты, выполненные дома</w:t>
            </w:r>
          </w:p>
        </w:tc>
        <w:tc>
          <w:tcPr>
            <w:tcW w:w="1448" w:type="dxa"/>
            <w:vMerge/>
            <w:tcBorders>
              <w:left w:val="nil"/>
              <w:right w:val="outset" w:sz="6" w:space="0" w:color="auto"/>
            </w:tcBorders>
          </w:tcPr>
          <w:p w:rsidR="004262E7" w:rsidRDefault="004262E7"/>
        </w:tc>
        <w:tc>
          <w:tcPr>
            <w:tcW w:w="17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>
            <w:pPr>
              <w:pStyle w:val="a3"/>
              <w:spacing w:line="0" w:lineRule="atLeast"/>
            </w:pPr>
          </w:p>
        </w:tc>
        <w:tc>
          <w:tcPr>
            <w:tcW w:w="1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/>
        </w:tc>
      </w:tr>
      <w:tr w:rsidR="004262E7" w:rsidTr="00444554">
        <w:tc>
          <w:tcPr>
            <w:tcW w:w="33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 w:rsidP="004262E7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bCs/>
                <w:color w:val="000000"/>
              </w:rPr>
            </w:pPr>
            <w:r>
              <w:t xml:space="preserve">Зачёт по теме «Северные материки» - </w:t>
            </w:r>
            <w:r>
              <w:t>вопросы после параграфов по темам «Северная Америка» и «Евразия»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знание карты.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262E7" w:rsidRDefault="004262E7">
            <w:pPr>
              <w:pStyle w:val="a3"/>
              <w:spacing w:line="0" w:lineRule="atLeast"/>
            </w:pPr>
            <w:r>
              <w:t>Устный зачёт</w:t>
            </w:r>
          </w:p>
        </w:tc>
        <w:tc>
          <w:tcPr>
            <w:tcW w:w="1448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/>
        </w:tc>
        <w:tc>
          <w:tcPr>
            <w:tcW w:w="17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/>
        </w:tc>
        <w:tc>
          <w:tcPr>
            <w:tcW w:w="1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62E7" w:rsidRDefault="004262E7"/>
        </w:tc>
      </w:tr>
    </w:tbl>
    <w:p w:rsidR="004262E7" w:rsidRDefault="004262E7" w:rsidP="004262E7">
      <w:r>
        <w:t xml:space="preserve"> </w:t>
      </w:r>
    </w:p>
    <w:p w:rsidR="004262E7" w:rsidRDefault="004262E7" w:rsidP="004262E7">
      <w:pPr>
        <w:jc w:val="center"/>
      </w:pPr>
    </w:p>
    <w:p w:rsidR="004262E7" w:rsidRDefault="004262E7" w:rsidP="004262E7">
      <w:r>
        <w:t xml:space="preserve">       </w:t>
      </w:r>
    </w:p>
    <w:p w:rsidR="004262E7" w:rsidRDefault="004262E7" w:rsidP="004262E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Отметка за аттестационный период корректируется при выполнении индивидуального плана.</w:t>
      </w:r>
    </w:p>
    <w:p w:rsidR="004262E7" w:rsidRDefault="004262E7" w:rsidP="004262E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4262E7" w:rsidRDefault="004262E7" w:rsidP="004262E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План считается выполненным, если выполнены все пункты плана (п.п.1-4) на отметку «3» и выше.</w:t>
      </w:r>
    </w:p>
    <w:p w:rsidR="004262E7" w:rsidRDefault="004262E7" w:rsidP="004262E7">
      <w:r>
        <w:t xml:space="preserve"> </w:t>
      </w:r>
    </w:p>
    <w:p w:rsidR="004262E7" w:rsidRDefault="004262E7" w:rsidP="004262E7">
      <w:r>
        <w:t xml:space="preserve"> </w:t>
      </w:r>
    </w:p>
    <w:p w:rsidR="00EF2F96" w:rsidRDefault="00EF2F96"/>
    <w:sectPr w:rsidR="00EF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36D"/>
    <w:multiLevelType w:val="multilevel"/>
    <w:tmpl w:val="F72045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BB72D20"/>
    <w:multiLevelType w:val="multilevel"/>
    <w:tmpl w:val="A508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7"/>
    <w:rsid w:val="004262E7"/>
    <w:rsid w:val="00E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2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2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2024-05-06T04:40:00Z</dcterms:created>
  <dcterms:modified xsi:type="dcterms:W3CDTF">2024-05-06T04:44:00Z</dcterms:modified>
</cp:coreProperties>
</file>