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 Индивидуальный план </w:t>
      </w:r>
      <w:r w:rsidDel="00000000" w:rsidR="00000000" w:rsidRPr="00000000">
        <w:rPr>
          <w:rFonts w:ascii="Times New Roman" w:cs="Times New Roman" w:eastAsia="Times New Roman" w:hAnsi="Times New Roman"/>
          <w:b w:val="1"/>
          <w:sz w:val="24"/>
          <w:szCs w:val="24"/>
          <w:rtl w:val="0"/>
        </w:rPr>
        <w:t xml:space="preserve">по английскому языку для 5 класса – 4 четверть</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tl w:val="0"/>
        </w:rPr>
      </w:r>
    </w:p>
    <w:tbl>
      <w:tblPr>
        <w:tblStyle w:val="Table1"/>
        <w:tblW w:w="10337.0" w:type="dxa"/>
        <w:jc w:val="left"/>
        <w:tblLayout w:type="fixed"/>
        <w:tblLook w:val="0400"/>
      </w:tblPr>
      <w:tblGrid>
        <w:gridCol w:w="423"/>
        <w:gridCol w:w="3624"/>
        <w:gridCol w:w="1710"/>
        <w:gridCol w:w="1679"/>
        <w:gridCol w:w="1783"/>
        <w:gridCol w:w="1118"/>
        <w:tblGridChange w:id="0">
          <w:tblGrid>
            <w:gridCol w:w="423"/>
            <w:gridCol w:w="3624"/>
            <w:gridCol w:w="1710"/>
            <w:gridCol w:w="1679"/>
            <w:gridCol w:w="1783"/>
            <w:gridCol w:w="111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Задание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Форма аттестации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Дата и время сдачи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Отметка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Подпись учителя</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Домашние задания:</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Выполненные письменно упражнения в тетради</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Домашнее сочинение – письмо по образцу (стр. 108 упр. 2а);</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Рекламное объявление по образцу (стр.116 упр. 1)</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Описание фотографии по плану (стр. 119 упр. 7)</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Выполняется письменно дома</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часы консультаций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Без отметки</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Является допуском к написанию контрольных, проверочных работ и собеседованию</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9">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Проверочные и контрольные работы.</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Диктанты: учебник</w:t>
            </w:r>
          </w:p>
          <w:p w:rsidR="00000000" w:rsidDel="00000000" w:rsidP="00000000" w:rsidRDefault="00000000" w:rsidRPr="00000000" w14:paraId="0000001B">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стр.106 – магазины и товары</w:t>
            </w:r>
          </w:p>
          <w:p w:rsidR="00000000" w:rsidDel="00000000" w:rsidP="00000000" w:rsidRDefault="00000000" w:rsidRPr="00000000" w14:paraId="0000001C">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 108, 112 – места в городе</w:t>
            </w:r>
          </w:p>
          <w:p w:rsidR="00000000" w:rsidDel="00000000" w:rsidP="00000000" w:rsidRDefault="00000000" w:rsidRPr="00000000" w14:paraId="0000001D">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 116 – виды отдыха, транспорт, способы передвижения</w:t>
            </w:r>
          </w:p>
          <w:p w:rsidR="00000000" w:rsidDel="00000000" w:rsidP="00000000" w:rsidRDefault="00000000" w:rsidRPr="00000000" w14:paraId="0000001E">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 118 – спорт и другие занятия</w:t>
            </w:r>
          </w:p>
          <w:p w:rsidR="00000000" w:rsidDel="00000000" w:rsidP="00000000" w:rsidRDefault="00000000" w:rsidRPr="00000000" w14:paraId="0000001F">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 120 – вопросы самочувствия</w:t>
            </w:r>
          </w:p>
          <w:p w:rsidR="00000000" w:rsidDel="00000000" w:rsidP="00000000" w:rsidRDefault="00000000" w:rsidRPr="00000000" w14:paraId="00000020">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диктант: неправильные глаголы</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Наизусть: учебник</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 112 диалоги</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 118 диалог</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 122, диалог</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Техника чтения: учебник SPOTLIGHT ON RUSSIA стр. 11, 12.</w: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Описание картинки по плану</w:t>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Проверочная работа: Past Simple - was/were стр. 107; regular verbs стр 109; irregular verbs стр 110, </w:t>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грамматический справочник модуль 9.</w:t>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Проверочная работа must/mustn’t стр 111, грамматический справочник модуль 9</w:t>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Проверочная работа – Future Simple (стр. 119), грамматический справочник модуль 10.</w:t>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Тематические контрольные и проверочные работы по темам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Выполняется письменно в классе в присутствии учителя</w:t>
            </w:r>
          </w:p>
          <w:p w:rsidR="00000000" w:rsidDel="00000000" w:rsidP="00000000" w:rsidRDefault="00000000" w:rsidRPr="00000000" w14:paraId="0000003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Выполняется устно в классе</w:t>
            </w:r>
          </w:p>
          <w:p w:rsidR="00000000" w:rsidDel="00000000" w:rsidP="00000000" w:rsidRDefault="00000000" w:rsidRPr="00000000" w14:paraId="0000003A">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Выполняется письменно в классе в присутствии учителя</w:t>
            </w:r>
          </w:p>
          <w:p w:rsidR="00000000" w:rsidDel="00000000" w:rsidP="00000000" w:rsidRDefault="00000000" w:rsidRPr="00000000" w14:paraId="0000004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часы консультаций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Отметка за аттестационный период корректируется при выполнении индивидуального плана</w:t>
      </w:r>
      <w:r w:rsidDel="00000000" w:rsidR="00000000" w:rsidRPr="00000000">
        <w:rPr>
          <w:rtl w:val="0"/>
        </w:rPr>
      </w:r>
    </w:p>
    <w:p w:rsidR="00000000" w:rsidDel="00000000" w:rsidP="00000000" w:rsidRDefault="00000000" w:rsidRPr="00000000" w14:paraId="0000004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План считается выполненным, если выполнены </w:t>
      </w:r>
      <w:r w:rsidDel="00000000" w:rsidR="00000000" w:rsidRPr="00000000">
        <w:rPr>
          <w:rFonts w:ascii="Times New Roman" w:cs="Times New Roman" w:eastAsia="Times New Roman" w:hAnsi="Times New Roman"/>
          <w:b w:val="1"/>
          <w:color w:val="000000"/>
          <w:sz w:val="24"/>
          <w:szCs w:val="24"/>
          <w:rtl w:val="0"/>
        </w:rPr>
        <w:t xml:space="preserve">все</w:t>
      </w:r>
      <w:r w:rsidDel="00000000" w:rsidR="00000000" w:rsidRPr="00000000">
        <w:rPr>
          <w:rFonts w:ascii="Times New Roman" w:cs="Times New Roman" w:eastAsia="Times New Roman" w:hAnsi="Times New Roman"/>
          <w:color w:val="000000"/>
          <w:sz w:val="24"/>
          <w:szCs w:val="24"/>
          <w:rtl w:val="0"/>
        </w:rPr>
        <w:t xml:space="preserve"> пункты плана (п.п.1-3) на отметку «3» и выше.</w:t>
      </w:r>
      <w:r w:rsidDel="00000000" w:rsidR="00000000" w:rsidRPr="00000000">
        <w:br w:type="page"/>
      </w:r>
      <w:r w:rsidDel="00000000" w:rsidR="00000000" w:rsidRPr="00000000">
        <w:rPr>
          <w:rtl w:val="0"/>
        </w:rPr>
      </w:r>
    </w:p>
    <w:p w:rsidR="00000000" w:rsidDel="00000000" w:rsidP="00000000" w:rsidRDefault="00000000" w:rsidRPr="00000000" w14:paraId="0000004C">
      <w:pPr>
        <w:spacing w:after="0" w:before="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Тематическая Контрольная работа по теме «</w:t>
      </w:r>
      <w:r w:rsidDel="00000000" w:rsidR="00000000" w:rsidRPr="00000000">
        <w:rPr>
          <w:rFonts w:ascii="Times New Roman" w:cs="Times New Roman" w:eastAsia="Times New Roman" w:hAnsi="Times New Roman"/>
          <w:color w:val="ff0000"/>
          <w:rtl w:val="0"/>
        </w:rPr>
        <w:t xml:space="preserve">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r w:rsidDel="00000000" w:rsidR="00000000" w:rsidRPr="00000000">
        <w:rPr>
          <w:rtl w:val="0"/>
        </w:rPr>
      </w:r>
    </w:p>
    <w:p w:rsidR="00000000" w:rsidDel="00000000" w:rsidP="00000000" w:rsidRDefault="00000000" w:rsidRPr="00000000" w14:paraId="0000004D">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Каждый правильный ответ- 1 балл</w:t>
      </w:r>
      <w:r w:rsidDel="00000000" w:rsidR="00000000" w:rsidRPr="00000000">
        <w:rPr>
          <w:rtl w:val="0"/>
        </w:rPr>
      </w:r>
    </w:p>
    <w:p w:rsidR="00000000" w:rsidDel="00000000" w:rsidP="00000000" w:rsidRDefault="00000000" w:rsidRPr="00000000" w14:paraId="0000004E">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Listen and mark the statements T (true) or F (false)</w:t>
      </w:r>
      <w:r w:rsidDel="00000000" w:rsidR="00000000" w:rsidRPr="00000000">
        <w:rPr>
          <w:rtl w:val="0"/>
        </w:rPr>
      </w:r>
    </w:p>
    <w:p w:rsidR="00000000" w:rsidDel="00000000" w:rsidP="00000000" w:rsidRDefault="00000000" w:rsidRPr="00000000" w14:paraId="0000004F">
      <w:pPr>
        <w:numPr>
          <w:ilvl w:val="0"/>
          <w:numId w:val="5"/>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Sally James wants to book a ticket.</w:t>
      </w:r>
    </w:p>
    <w:p w:rsidR="00000000" w:rsidDel="00000000" w:rsidP="00000000" w:rsidRDefault="00000000" w:rsidRPr="00000000" w14:paraId="00000050">
      <w:pPr>
        <w:numPr>
          <w:ilvl w:val="0"/>
          <w:numId w:val="5"/>
        </w:numP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She wants to leave today.</w:t>
      </w:r>
    </w:p>
    <w:p w:rsidR="00000000" w:rsidDel="00000000" w:rsidP="00000000" w:rsidRDefault="00000000" w:rsidRPr="00000000" w14:paraId="00000051">
      <w:pPr>
        <w:numPr>
          <w:ilvl w:val="0"/>
          <w:numId w:val="5"/>
        </w:numP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She wants to come back on the 12</w:t>
      </w:r>
      <w:r w:rsidDel="00000000" w:rsidR="00000000" w:rsidRPr="00000000">
        <w:rPr>
          <w:rFonts w:ascii="Times New Roman" w:cs="Times New Roman" w:eastAsia="Times New Roman" w:hAnsi="Times New Roman"/>
          <w:color w:val="000000"/>
          <w:sz w:val="8"/>
          <w:szCs w:val="8"/>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of July.</w:t>
      </w:r>
    </w:p>
    <w:p w:rsidR="00000000" w:rsidDel="00000000" w:rsidP="00000000" w:rsidRDefault="00000000" w:rsidRPr="00000000" w14:paraId="00000052">
      <w:pPr>
        <w:numPr>
          <w:ilvl w:val="0"/>
          <w:numId w:val="5"/>
        </w:numP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She wants to travel by coach.</w:t>
      </w:r>
    </w:p>
    <w:p w:rsidR="00000000" w:rsidDel="00000000" w:rsidP="00000000" w:rsidRDefault="00000000" w:rsidRPr="00000000" w14:paraId="00000053">
      <w:pPr>
        <w:numPr>
          <w:ilvl w:val="0"/>
          <w:numId w:val="5"/>
        </w:numPr>
        <w:spacing w:after="20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single ticket is £32.</w:t>
      </w:r>
    </w:p>
    <w:p w:rsidR="00000000" w:rsidDel="00000000" w:rsidP="00000000" w:rsidRDefault="00000000" w:rsidRPr="00000000" w14:paraId="00000054">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Read the text</w:t>
      </w:r>
      <w:r w:rsidDel="00000000" w:rsidR="00000000" w:rsidRPr="00000000">
        <w:rPr>
          <w:rtl w:val="0"/>
        </w:rPr>
      </w:r>
    </w:p>
    <w:p w:rsidR="00000000" w:rsidDel="00000000" w:rsidP="00000000" w:rsidRDefault="00000000" w:rsidRPr="00000000" w14:paraId="00000055">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Hi, Tom!</w:t>
      </w:r>
      <w:r w:rsidDel="00000000" w:rsidR="00000000" w:rsidRPr="00000000">
        <w:rPr>
          <w:rtl w:val="0"/>
        </w:rPr>
      </w:r>
    </w:p>
    <w:p w:rsidR="00000000" w:rsidDel="00000000" w:rsidP="00000000" w:rsidRDefault="00000000" w:rsidRPr="00000000" w14:paraId="00000056">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You asked me about our last trip. A year ago, I went on holiday to Spain. I went with my mum and dad and my sister. We didn’t go by plane. We took the boat to France and drove to Spain. The journey took three days. We stayed in a nice hotel in Spain. I liked the hotel and I loved the food. I ate a lot. The weather was good and we went to the beach every day. The sea was very warm.</w:t>
      </w:r>
      <w:r w:rsidDel="00000000" w:rsidR="00000000" w:rsidRPr="00000000">
        <w:rPr>
          <w:rtl w:val="0"/>
        </w:rPr>
      </w:r>
    </w:p>
    <w:p w:rsidR="00000000" w:rsidDel="00000000" w:rsidP="00000000" w:rsidRDefault="00000000" w:rsidRPr="00000000" w14:paraId="00000057">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 didn’t take any photos. I forgot to pack my camera. It was in my bedroom in England. I bought some nice things. Now I haven’t got any money. My mum and dad wrote postcards to all their friends. I didn’t write any postcards. I sent emails to my friends. I really enjoyed Spain. I had a great time.</w:t>
      </w:r>
      <w:r w:rsidDel="00000000" w:rsidR="00000000" w:rsidRPr="00000000">
        <w:rPr>
          <w:rtl w:val="0"/>
        </w:rPr>
      </w:r>
    </w:p>
    <w:p w:rsidR="00000000" w:rsidDel="00000000" w:rsidP="00000000" w:rsidRDefault="00000000" w:rsidRPr="00000000" w14:paraId="00000058">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Bye for now,</w:t>
      </w:r>
      <w:r w:rsidDel="00000000" w:rsidR="00000000" w:rsidRPr="00000000">
        <w:rPr>
          <w:rtl w:val="0"/>
        </w:rPr>
      </w:r>
    </w:p>
    <w:p w:rsidR="00000000" w:rsidDel="00000000" w:rsidP="00000000" w:rsidRDefault="00000000" w:rsidRPr="00000000" w14:paraId="00000059">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Adrian</w:t>
      </w: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Choose the correct item.</w:t>
      </w:r>
      <w:r w:rsidDel="00000000" w:rsidR="00000000" w:rsidRPr="00000000">
        <w:rPr>
          <w:rtl w:val="0"/>
        </w:rPr>
      </w:r>
    </w:p>
    <w:p w:rsidR="00000000" w:rsidDel="00000000" w:rsidP="00000000" w:rsidRDefault="00000000" w:rsidRPr="00000000" w14:paraId="0000005B">
      <w:pPr>
        <w:numPr>
          <w:ilvl w:val="0"/>
          <w:numId w:val="8"/>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Adrian went on holiday with his </w:t>
      </w:r>
      <w:r w:rsidDel="00000000" w:rsidR="00000000" w:rsidRPr="00000000">
        <w:rPr>
          <w:rFonts w:ascii="Times New Roman" w:cs="Times New Roman" w:eastAsia="Times New Roman" w:hAnsi="Times New Roman"/>
          <w:b w:val="1"/>
          <w:color w:val="000000"/>
          <w:sz w:val="24"/>
          <w:szCs w:val="24"/>
          <w:rtl w:val="0"/>
        </w:rPr>
        <w:t xml:space="preserve">sister / brother</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5C">
      <w:pPr>
        <w:numPr>
          <w:ilvl w:val="0"/>
          <w:numId w:val="3"/>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went by </w:t>
      </w:r>
      <w:r w:rsidDel="00000000" w:rsidR="00000000" w:rsidRPr="00000000">
        <w:rPr>
          <w:rFonts w:ascii="Times New Roman" w:cs="Times New Roman" w:eastAsia="Times New Roman" w:hAnsi="Times New Roman"/>
          <w:b w:val="1"/>
          <w:color w:val="000000"/>
          <w:sz w:val="24"/>
          <w:szCs w:val="24"/>
          <w:rtl w:val="0"/>
        </w:rPr>
        <w:t xml:space="preserve">plane / boat</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5D">
      <w:pPr>
        <w:numPr>
          <w:ilvl w:val="0"/>
          <w:numId w:val="6"/>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Adrian </w:t>
      </w:r>
      <w:r w:rsidDel="00000000" w:rsidR="00000000" w:rsidRPr="00000000">
        <w:rPr>
          <w:rFonts w:ascii="Times New Roman" w:cs="Times New Roman" w:eastAsia="Times New Roman" w:hAnsi="Times New Roman"/>
          <w:b w:val="1"/>
          <w:color w:val="000000"/>
          <w:sz w:val="24"/>
          <w:szCs w:val="24"/>
          <w:rtl w:val="0"/>
        </w:rPr>
        <w:t xml:space="preserve">ate / drank</w:t>
      </w:r>
      <w:r w:rsidDel="00000000" w:rsidR="00000000" w:rsidRPr="00000000">
        <w:rPr>
          <w:rFonts w:ascii="Times New Roman" w:cs="Times New Roman" w:eastAsia="Times New Roman" w:hAnsi="Times New Roman"/>
          <w:color w:val="000000"/>
          <w:sz w:val="24"/>
          <w:szCs w:val="24"/>
          <w:rtl w:val="0"/>
        </w:rPr>
        <w:t xml:space="preserve"> a lot. </w:t>
      </w:r>
    </w:p>
    <w:p w:rsidR="00000000" w:rsidDel="00000000" w:rsidP="00000000" w:rsidRDefault="00000000" w:rsidRPr="00000000" w14:paraId="0000005E">
      <w:pPr>
        <w:numPr>
          <w:ilvl w:val="0"/>
          <w:numId w:val="9"/>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Adrian forgot to pack his</w:t>
      </w:r>
      <w:r w:rsidDel="00000000" w:rsidR="00000000" w:rsidRPr="00000000">
        <w:rPr>
          <w:rFonts w:ascii="Times New Roman" w:cs="Times New Roman" w:eastAsia="Times New Roman" w:hAnsi="Times New Roman"/>
          <w:b w:val="1"/>
          <w:color w:val="000000"/>
          <w:sz w:val="24"/>
          <w:szCs w:val="24"/>
          <w:rtl w:val="0"/>
        </w:rPr>
        <w:t xml:space="preserve"> camera / radio.</w:t>
      </w:r>
      <w:r w:rsidDel="00000000" w:rsidR="00000000" w:rsidRPr="00000000">
        <w:rPr>
          <w:rtl w:val="0"/>
        </w:rPr>
      </w:r>
    </w:p>
    <w:p w:rsidR="00000000" w:rsidDel="00000000" w:rsidP="00000000" w:rsidRDefault="00000000" w:rsidRPr="00000000" w14:paraId="0000005F">
      <w:pPr>
        <w:numPr>
          <w:ilvl w:val="0"/>
          <w:numId w:val="11"/>
        </w:numPr>
        <w:spacing w:after="0" w:line="240" w:lineRule="auto"/>
        <w:ind w:left="0" w:firstLine="0"/>
        <w:rPr>
          <w:rFonts w:ascii="Calibri" w:cs="Calibri" w:eastAsia="Calibri" w:hAnsi="Calibri"/>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sent </w:t>
      </w:r>
      <w:r w:rsidDel="00000000" w:rsidR="00000000" w:rsidRPr="00000000">
        <w:rPr>
          <w:rFonts w:ascii="Times New Roman" w:cs="Times New Roman" w:eastAsia="Times New Roman" w:hAnsi="Times New Roman"/>
          <w:b w:val="1"/>
          <w:color w:val="000000"/>
          <w:sz w:val="24"/>
          <w:szCs w:val="24"/>
          <w:rtl w:val="0"/>
        </w:rPr>
        <w:t xml:space="preserve">emails / letters </w:t>
      </w:r>
      <w:r w:rsidDel="00000000" w:rsidR="00000000" w:rsidRPr="00000000">
        <w:rPr>
          <w:rFonts w:ascii="Times New Roman" w:cs="Times New Roman" w:eastAsia="Times New Roman" w:hAnsi="Times New Roman"/>
          <w:color w:val="000000"/>
          <w:sz w:val="24"/>
          <w:szCs w:val="24"/>
          <w:rtl w:val="0"/>
        </w:rPr>
        <w:t xml:space="preserve">to his friends.</w:t>
      </w: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Read the text again and mark the statements T (true) or F (false)</w:t>
      </w:r>
      <w:r w:rsidDel="00000000" w:rsidR="00000000" w:rsidRPr="00000000">
        <w:rPr>
          <w:rtl w:val="0"/>
        </w:rPr>
      </w:r>
    </w:p>
    <w:p w:rsidR="00000000" w:rsidDel="00000000" w:rsidP="00000000" w:rsidRDefault="00000000" w:rsidRPr="00000000" w14:paraId="00000061">
      <w:pPr>
        <w:numPr>
          <w:ilvl w:val="0"/>
          <w:numId w:val="13"/>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liked the food.</w:t>
      </w:r>
    </w:p>
    <w:p w:rsidR="00000000" w:rsidDel="00000000" w:rsidP="00000000" w:rsidRDefault="00000000" w:rsidRPr="00000000" w14:paraId="00000062">
      <w:pPr>
        <w:numPr>
          <w:ilvl w:val="0"/>
          <w:numId w:val="27"/>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went to the beach.</w:t>
      </w:r>
    </w:p>
    <w:p w:rsidR="00000000" w:rsidDel="00000000" w:rsidP="00000000" w:rsidRDefault="00000000" w:rsidRPr="00000000" w14:paraId="00000063">
      <w:pPr>
        <w:numPr>
          <w:ilvl w:val="0"/>
          <w:numId w:val="29"/>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didn’t break his camera.</w:t>
      </w:r>
    </w:p>
    <w:p w:rsidR="00000000" w:rsidDel="00000000" w:rsidP="00000000" w:rsidRDefault="00000000" w:rsidRPr="00000000" w14:paraId="00000064">
      <w:pPr>
        <w:numPr>
          <w:ilvl w:val="0"/>
          <w:numId w:val="31"/>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had some money.</w:t>
      </w:r>
    </w:p>
    <w:p w:rsidR="00000000" w:rsidDel="00000000" w:rsidP="00000000" w:rsidRDefault="00000000" w:rsidRPr="00000000" w14:paraId="00000065">
      <w:pPr>
        <w:numPr>
          <w:ilvl w:val="0"/>
          <w:numId w:val="32"/>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wrote postcards.</w:t>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 Choose the correct answer A, B or C.</w:t>
      </w:r>
      <w:r w:rsidDel="00000000" w:rsidR="00000000" w:rsidRPr="00000000">
        <w:rPr>
          <w:rtl w:val="0"/>
        </w:rPr>
      </w:r>
    </w:p>
    <w:p w:rsidR="00000000" w:rsidDel="00000000" w:rsidP="00000000" w:rsidRDefault="00000000" w:rsidRPr="00000000" w14:paraId="00000068">
      <w:pPr>
        <w:numPr>
          <w:ilvl w:val="0"/>
          <w:numId w:val="33"/>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John likes to … extreme sports. </w:t>
      </w:r>
    </w:p>
    <w:p w:rsidR="00000000" w:rsidDel="00000000" w:rsidP="00000000" w:rsidRDefault="00000000" w:rsidRPr="00000000" w14:paraId="00000069">
      <w:pPr>
        <w:spacing w:after="0" w:line="240" w:lineRule="auto"/>
        <w:ind w:left="796" w:hanging="64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  do </w:t>
        <w:tab/>
        <w:t xml:space="preserve">            B  go              C   take</w:t>
      </w:r>
      <w:r w:rsidDel="00000000" w:rsidR="00000000" w:rsidRPr="00000000">
        <w:rPr>
          <w:rtl w:val="0"/>
        </w:rPr>
      </w:r>
    </w:p>
    <w:p w:rsidR="00000000" w:rsidDel="00000000" w:rsidP="00000000" w:rsidRDefault="00000000" w:rsidRPr="00000000" w14:paraId="0000006A">
      <w:pPr>
        <w:numPr>
          <w:ilvl w:val="0"/>
          <w:numId w:val="21"/>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was tired after scuba … . </w:t>
      </w:r>
    </w:p>
    <w:p w:rsidR="00000000" w:rsidDel="00000000" w:rsidP="00000000" w:rsidRDefault="00000000" w:rsidRPr="00000000" w14:paraId="0000006B">
      <w:pPr>
        <w:spacing w:after="0" w:line="240" w:lineRule="auto"/>
        <w:ind w:left="796" w:hanging="64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   rafting. </w:t>
        <w:tab/>
        <w:t xml:space="preserve">B   diving       C  hiking</w:t>
      </w:r>
      <w:r w:rsidDel="00000000" w:rsidR="00000000" w:rsidRPr="00000000">
        <w:rPr>
          <w:rtl w:val="0"/>
        </w:rPr>
      </w:r>
    </w:p>
    <w:p w:rsidR="00000000" w:rsidDel="00000000" w:rsidP="00000000" w:rsidRDefault="00000000" w:rsidRPr="00000000" w14:paraId="0000006C">
      <w:pPr>
        <w:numPr>
          <w:ilvl w:val="0"/>
          <w:numId w:val="22"/>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My sister is relaxing and … on the beach now.</w:t>
      </w:r>
    </w:p>
    <w:p w:rsidR="00000000" w:rsidDel="00000000" w:rsidP="00000000" w:rsidRDefault="00000000" w:rsidRPr="00000000" w14:paraId="0000006D">
      <w:pPr>
        <w:spacing w:after="0" w:line="240" w:lineRule="auto"/>
        <w:ind w:left="796" w:hanging="64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   windsurfing.</w:t>
        <w:tab/>
        <w:t xml:space="preserve">     B   sailing </w:t>
        <w:tab/>
        <w:t xml:space="preserve"> C   sunbathing</w:t>
      </w:r>
      <w:r w:rsidDel="00000000" w:rsidR="00000000" w:rsidRPr="00000000">
        <w:rPr>
          <w:rtl w:val="0"/>
        </w:rPr>
      </w:r>
    </w:p>
    <w:p w:rsidR="00000000" w:rsidDel="00000000" w:rsidP="00000000" w:rsidRDefault="00000000" w:rsidRPr="00000000" w14:paraId="0000006E">
      <w:pPr>
        <w:numPr>
          <w:ilvl w:val="0"/>
          <w:numId w:val="23"/>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Your skin is … . You have got a sunburn.</w:t>
        <w:tab/>
      </w:r>
    </w:p>
    <w:p w:rsidR="00000000" w:rsidDel="00000000" w:rsidP="00000000" w:rsidRDefault="00000000" w:rsidRPr="00000000" w14:paraId="0000006F">
      <w:pPr>
        <w:spacing w:after="0" w:line="240" w:lineRule="auto"/>
        <w:ind w:left="796" w:hanging="64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   red.  </w:t>
        <w:tab/>
        <w:t xml:space="preserve">           B   white </w:t>
        <w:tab/>
        <w:t xml:space="preserve"> C   cold</w:t>
      </w:r>
      <w:r w:rsidDel="00000000" w:rsidR="00000000" w:rsidRPr="00000000">
        <w:rPr>
          <w:rtl w:val="0"/>
        </w:rPr>
      </w:r>
    </w:p>
    <w:p w:rsidR="00000000" w:rsidDel="00000000" w:rsidP="00000000" w:rsidRDefault="00000000" w:rsidRPr="00000000" w14:paraId="00000070">
      <w:pPr>
        <w:numPr>
          <w:ilvl w:val="0"/>
          <w:numId w:val="24"/>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 much does it … per day?</w:t>
      </w:r>
    </w:p>
    <w:p w:rsidR="00000000" w:rsidDel="00000000" w:rsidP="00000000" w:rsidRDefault="00000000" w:rsidRPr="00000000" w14:paraId="00000071">
      <w:pPr>
        <w:spacing w:after="200" w:line="240" w:lineRule="auto"/>
        <w:ind w:left="796" w:hanging="64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   have.                     B   rent  </w:t>
        <w:tab/>
        <w:t xml:space="preserve">  C   cost</w:t>
      </w: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Fill in the missing words in proper forms. One word is extra </w:t>
      </w:r>
      <w:r w:rsidDel="00000000" w:rsidR="00000000" w:rsidRPr="00000000">
        <w:rPr>
          <w:rFonts w:ascii="Times New Roman" w:cs="Times New Roman" w:eastAsia="Times New Roman" w:hAnsi="Times New Roman"/>
          <w:i w:val="1"/>
          <w:color w:val="000000"/>
          <w:sz w:val="24"/>
          <w:szCs w:val="24"/>
          <w:rtl w:val="0"/>
        </w:rPr>
        <w:t xml:space="preserve">beach, coach, enjoy, join, national, safari, stay</w:t>
      </w:r>
      <w:r w:rsidDel="00000000" w:rsidR="00000000" w:rsidRPr="00000000">
        <w:rPr>
          <w:rtl w:val="0"/>
        </w:rPr>
      </w:r>
    </w:p>
    <w:p w:rsidR="00000000" w:rsidDel="00000000" w:rsidP="00000000" w:rsidRDefault="00000000" w:rsidRPr="00000000" w14:paraId="00000074">
      <w:pPr>
        <w:numPr>
          <w:ilvl w:val="0"/>
          <w:numId w:val="25"/>
        </w:numPr>
        <w:spacing w:after="0" w:before="28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Last summer we went to Rome and …… there in the excellent hotel.</w:t>
      </w:r>
    </w:p>
    <w:p w:rsidR="00000000" w:rsidDel="00000000" w:rsidP="00000000" w:rsidRDefault="00000000" w:rsidRPr="00000000" w14:paraId="00000075">
      <w:pPr>
        <w:numPr>
          <w:ilvl w:val="0"/>
          <w:numId w:val="26"/>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It’s a good idea to ___ in the wildlife tour and take wonderful pictures.</w:t>
      </w:r>
    </w:p>
    <w:p w:rsidR="00000000" w:rsidDel="00000000" w:rsidP="00000000" w:rsidRDefault="00000000" w:rsidRPr="00000000" w14:paraId="00000076">
      <w:pPr>
        <w:numPr>
          <w:ilvl w:val="0"/>
          <w:numId w:val="17"/>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cheapest way to go to Oxford from London is by ___ .</w:t>
      </w:r>
    </w:p>
    <w:p w:rsidR="00000000" w:rsidDel="00000000" w:rsidP="00000000" w:rsidRDefault="00000000" w:rsidRPr="00000000" w14:paraId="00000077">
      <w:pPr>
        <w:numPr>
          <w:ilvl w:val="0"/>
          <w:numId w:val="18"/>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area is the ___ park; the state protects it.</w:t>
      </w:r>
    </w:p>
    <w:p w:rsidR="00000000" w:rsidDel="00000000" w:rsidP="00000000" w:rsidRDefault="00000000" w:rsidRPr="00000000" w14:paraId="00000078">
      <w:pPr>
        <w:numPr>
          <w:ilvl w:val="0"/>
          <w:numId w:val="19"/>
        </w:numPr>
        <w:spacing w:after="28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prefer a ___ holiday, I like sunbathing.</w:t>
      </w:r>
    </w:p>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Fill in the gaps with </w:t>
      </w:r>
      <w:r w:rsidDel="00000000" w:rsidR="00000000" w:rsidRPr="00000000">
        <w:rPr>
          <w:rFonts w:ascii="Times New Roman" w:cs="Times New Roman" w:eastAsia="Times New Roman" w:hAnsi="Times New Roman"/>
          <w:b w:val="1"/>
          <w:i w:val="1"/>
          <w:color w:val="000000"/>
          <w:sz w:val="24"/>
          <w:szCs w:val="24"/>
          <w:rtl w:val="0"/>
        </w:rPr>
        <w:t xml:space="preserve">can, can’t, will, won’t.</w:t>
      </w:r>
      <w:r w:rsidDel="00000000" w:rsidR="00000000" w:rsidRPr="00000000">
        <w:rPr>
          <w:rtl w:val="0"/>
        </w:rPr>
      </w:r>
    </w:p>
    <w:p w:rsidR="00000000" w:rsidDel="00000000" w:rsidP="00000000" w:rsidRDefault="00000000" w:rsidRPr="00000000" w14:paraId="0000007A">
      <w:pPr>
        <w:numPr>
          <w:ilvl w:val="0"/>
          <w:numId w:val="20"/>
        </w:numPr>
        <w:spacing w:after="0" w:before="60" w:line="24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_____ I take my dog here?</w:t>
      </w:r>
    </w:p>
    <w:p w:rsidR="00000000" w:rsidDel="00000000" w:rsidP="00000000" w:rsidRDefault="00000000" w:rsidRPr="00000000" w14:paraId="0000007B">
      <w:pPr>
        <w:numPr>
          <w:ilvl w:val="0"/>
          <w:numId w:val="1"/>
        </w:numPr>
        <w:spacing w:after="0" w:before="60" w:line="24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Why don’t you see a dentist? – OK, I ____ .</w:t>
      </w:r>
    </w:p>
    <w:p w:rsidR="00000000" w:rsidDel="00000000" w:rsidP="00000000" w:rsidRDefault="00000000" w:rsidRPr="00000000" w14:paraId="0000007C">
      <w:pPr>
        <w:numPr>
          <w:ilvl w:val="0"/>
          <w:numId w:val="2"/>
        </w:numPr>
        <w:spacing w:after="0" w:before="60" w:line="24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You ____ camp in a safari park.</w:t>
      </w:r>
    </w:p>
    <w:p w:rsidR="00000000" w:rsidDel="00000000" w:rsidP="00000000" w:rsidRDefault="00000000" w:rsidRPr="00000000" w14:paraId="0000007D">
      <w:pPr>
        <w:numPr>
          <w:ilvl w:val="0"/>
          <w:numId w:val="4"/>
        </w:numPr>
        <w:spacing w:after="0" w:before="60" w:line="24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Dan ____go to school tomorrow. He’s got a temperature.</w:t>
      </w:r>
    </w:p>
    <w:p w:rsidR="00000000" w:rsidDel="00000000" w:rsidP="00000000" w:rsidRDefault="00000000" w:rsidRPr="00000000" w14:paraId="0000007E">
      <w:pPr>
        <w:numPr>
          <w:ilvl w:val="0"/>
          <w:numId w:val="7"/>
        </w:numPr>
        <w:spacing w:after="0" w:before="60" w:line="24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I think Mum will be late for work. – No, she ___ .</w:t>
      </w:r>
    </w:p>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Put the given verbs into Future Simple: </w:t>
      </w:r>
      <w:r w:rsidDel="00000000" w:rsidR="00000000" w:rsidRPr="00000000">
        <w:rPr>
          <w:rFonts w:ascii="Times New Roman" w:cs="Times New Roman" w:eastAsia="Times New Roman" w:hAnsi="Times New Roman"/>
          <w:b w:val="1"/>
          <w:i w:val="1"/>
          <w:color w:val="000000"/>
          <w:sz w:val="24"/>
          <w:szCs w:val="24"/>
          <w:rtl w:val="0"/>
        </w:rPr>
        <w:t xml:space="preserve">help, go, lend, order, take, show, move.</w:t>
      </w:r>
      <w:r w:rsidDel="00000000" w:rsidR="00000000" w:rsidRPr="00000000">
        <w:rPr>
          <w:rtl w:val="0"/>
        </w:rPr>
      </w:r>
    </w:p>
    <w:p w:rsidR="00000000" w:rsidDel="00000000" w:rsidP="00000000" w:rsidRDefault="00000000" w:rsidRPr="00000000" w14:paraId="00000081">
      <w:pPr>
        <w:numPr>
          <w:ilvl w:val="0"/>
          <w:numId w:val="10"/>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I’ve lost my wallet. – I ____you find it.      </w:t>
      </w:r>
    </w:p>
    <w:p w:rsidR="00000000" w:rsidDel="00000000" w:rsidP="00000000" w:rsidRDefault="00000000" w:rsidRPr="00000000" w14:paraId="00000082">
      <w:pPr>
        <w:numPr>
          <w:ilvl w:val="0"/>
          <w:numId w:val="12"/>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I’ve forgotten my umbrella. – I ____you mine.      </w:t>
      </w:r>
    </w:p>
    <w:p w:rsidR="00000000" w:rsidDel="00000000" w:rsidP="00000000" w:rsidRDefault="00000000" w:rsidRPr="00000000" w14:paraId="00000083">
      <w:pPr>
        <w:numPr>
          <w:ilvl w:val="0"/>
          <w:numId w:val="14"/>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We haven’t got any milk. – Never mind. I___ and buy some.          </w:t>
      </w:r>
    </w:p>
    <w:p w:rsidR="00000000" w:rsidDel="00000000" w:rsidP="00000000" w:rsidRDefault="00000000" w:rsidRPr="00000000" w14:paraId="00000084">
      <w:pPr>
        <w:numPr>
          <w:ilvl w:val="0"/>
          <w:numId w:val="28"/>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The dog is ill. – I ____ it to the vet.         </w:t>
      </w:r>
    </w:p>
    <w:p w:rsidR="00000000" w:rsidDel="00000000" w:rsidP="00000000" w:rsidRDefault="00000000" w:rsidRPr="00000000" w14:paraId="00000085">
      <w:pPr>
        <w:numPr>
          <w:ilvl w:val="0"/>
          <w:numId w:val="30"/>
        </w:numPr>
        <w:spacing w:after="0" w:before="60" w:line="240" w:lineRule="auto"/>
        <w:ind w:left="0" w:firstLine="0"/>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000000"/>
          <w:sz w:val="24"/>
          <w:szCs w:val="24"/>
          <w:rtl w:val="0"/>
        </w:rPr>
        <w:t xml:space="preserve">– I don’t want to cook tonight. – OK, I ____ a pizza, then.</w:t>
      </w:r>
      <w:r w:rsidDel="00000000" w:rsidR="00000000" w:rsidRPr="00000000">
        <w:rPr>
          <w:rFonts w:ascii="Times New Roman" w:cs="Times New Roman" w:eastAsia="Times New Roman" w:hAnsi="Times New Roman"/>
          <w:color w:val="212529"/>
          <w:sz w:val="24"/>
          <w:szCs w:val="24"/>
          <w:highlight w:val="white"/>
          <w:rtl w:val="0"/>
        </w:rPr>
        <w:t xml:space="preserve">.</w:t>
      </w:r>
      <w:r w:rsidDel="00000000" w:rsidR="00000000" w:rsidRPr="00000000">
        <w:rPr>
          <w:rtl w:val="0"/>
        </w:rPr>
      </w:r>
    </w:p>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 Look at the countries and at the capitals. Match them.</w:t>
      </w:r>
      <w:r w:rsidDel="00000000" w:rsidR="00000000" w:rsidRPr="00000000">
        <w:rPr>
          <w:rtl w:val="0"/>
        </w:rPr>
      </w:r>
    </w:p>
    <w:tbl>
      <w:tblPr>
        <w:tblStyle w:val="Table2"/>
        <w:tblW w:w="4214.0" w:type="dxa"/>
        <w:jc w:val="left"/>
        <w:tblLayout w:type="fixed"/>
        <w:tblLook w:val="0400"/>
      </w:tblPr>
      <w:tblGrid>
        <w:gridCol w:w="470"/>
        <w:gridCol w:w="1517"/>
        <w:gridCol w:w="404"/>
        <w:gridCol w:w="1823"/>
        <w:tblGridChange w:id="0">
          <w:tblGrid>
            <w:gridCol w:w="470"/>
            <w:gridCol w:w="1517"/>
            <w:gridCol w:w="404"/>
            <w:gridCol w:w="1823"/>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U.S.A.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Canberra</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Canada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London</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Great Britain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Washington</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New Zealand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Otto</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Australia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New Wellington</w:t>
            </w:r>
            <w:r w:rsidDel="00000000" w:rsidR="00000000" w:rsidRPr="00000000">
              <w:rPr>
                <w:rtl w:val="0"/>
              </w:rPr>
            </w:r>
          </w:p>
        </w:tc>
      </w:tr>
    </w:tbl>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Тематическая проверочная работа по теме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«Родной город (село). Транспорт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Speaking</w:t>
      </w:r>
      <w:r w:rsidDel="00000000" w:rsidR="00000000" w:rsidRPr="00000000">
        <w:rPr>
          <w:rtl w:val="0"/>
        </w:rPr>
      </w:r>
    </w:p>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Выберите фотографию и опишите её. (6-7 фраз) У вас есть полторы минуты на подготовку. План ответа поможет вам:</w:t>
      </w:r>
      <w:r w:rsidDel="00000000" w:rsidR="00000000" w:rsidRPr="00000000">
        <w:rPr>
          <w:rtl w:val="0"/>
        </w:rPr>
      </w:r>
    </w:p>
    <w:p w:rsidR="00000000" w:rsidDel="00000000" w:rsidP="00000000" w:rsidRDefault="00000000" w:rsidRPr="00000000" w14:paraId="000000A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numPr>
          <w:ilvl w:val="0"/>
          <w:numId w:val="16"/>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Who is in the photo</w:t>
      </w:r>
    </w:p>
    <w:p w:rsidR="00000000" w:rsidDel="00000000" w:rsidP="00000000" w:rsidRDefault="00000000" w:rsidRPr="00000000" w14:paraId="000000A4">
      <w:pPr>
        <w:numPr>
          <w:ilvl w:val="0"/>
          <w:numId w:val="16"/>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Where  they are</w:t>
      </w:r>
    </w:p>
    <w:p w:rsidR="00000000" w:rsidDel="00000000" w:rsidP="00000000" w:rsidRDefault="00000000" w:rsidRPr="00000000" w14:paraId="000000A5">
      <w:pPr>
        <w:numPr>
          <w:ilvl w:val="0"/>
          <w:numId w:val="16"/>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he/she/they look(s) like</w:t>
      </w:r>
    </w:p>
    <w:p w:rsidR="00000000" w:rsidDel="00000000" w:rsidP="00000000" w:rsidRDefault="00000000" w:rsidRPr="00000000" w14:paraId="000000A6">
      <w:pPr>
        <w:numPr>
          <w:ilvl w:val="0"/>
          <w:numId w:val="16"/>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he/she/they is/are wearing</w:t>
      </w:r>
    </w:p>
    <w:p w:rsidR="00000000" w:rsidDel="00000000" w:rsidP="00000000" w:rsidRDefault="00000000" w:rsidRPr="00000000" w14:paraId="000000A7">
      <w:pPr>
        <w:numPr>
          <w:ilvl w:val="0"/>
          <w:numId w:val="16"/>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he/she/they is/are doing</w:t>
      </w:r>
    </w:p>
    <w:p w:rsidR="00000000" w:rsidDel="00000000" w:rsidP="00000000" w:rsidRDefault="00000000" w:rsidRPr="00000000" w14:paraId="000000A8">
      <w:pPr>
        <w:numPr>
          <w:ilvl w:val="0"/>
          <w:numId w:val="16"/>
        </w:numPr>
        <w:spacing w:after="0" w:line="240" w:lineRule="auto"/>
        <w:ind w:left="720" w:hanging="360"/>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Whether you like the picture or not, why</w:t>
      </w:r>
    </w:p>
    <w:tbl>
      <w:tblPr>
        <w:tblStyle w:val="Table3"/>
        <w:tblW w:w="10336.999999999998"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68"/>
        <w:gridCol w:w="5169"/>
        <w:tblGridChange w:id="0">
          <w:tblGrid>
            <w:gridCol w:w="5168"/>
            <w:gridCol w:w="5169"/>
          </w:tblGrid>
        </w:tblGridChange>
      </w:tblGrid>
      <w:tr>
        <w:trPr>
          <w:cantSplit w:val="0"/>
          <w:tblHeader w:val="0"/>
        </w:trPr>
        <w:tc>
          <w:tcPr/>
          <w:p w:rsidR="00000000" w:rsidDel="00000000" w:rsidP="00000000" w:rsidRDefault="00000000" w:rsidRPr="00000000" w14:paraId="000000A9">
            <w:pPr>
              <w:spacing w:line="480" w:lineRule="auto"/>
              <w:jc w:val="both"/>
              <w:rPr>
                <w:rFonts w:ascii="Times New Roman" w:cs="Times New Roman" w:eastAsia="Times New Roman" w:hAnsi="Times New Roman"/>
                <w:b w:val="1"/>
                <w:sz w:val="24"/>
                <w:szCs w:val="24"/>
              </w:rPr>
            </w:pPr>
            <w:r w:rsidDel="00000000" w:rsidR="00000000" w:rsidRPr="00000000">
              <w:rPr/>
              <w:drawing>
                <wp:inline distB="0" distT="0" distL="0" distR="0">
                  <wp:extent cx="2171700" cy="3257550"/>
                  <wp:effectExtent b="0" l="0" r="0" t="0"/>
                  <wp:docPr descr="https://avatars.mds.yandex.net/i?id=62abee0b5eece743413e9f308d2c383fc490f4d7-11459613-images-thumbs&amp;n=13" id="3" name="image2.jpg"/>
                  <a:graphic>
                    <a:graphicData uri="http://schemas.openxmlformats.org/drawingml/2006/picture">
                      <pic:pic>
                        <pic:nvPicPr>
                          <pic:cNvPr descr="https://avatars.mds.yandex.net/i?id=62abee0b5eece743413e9f308d2c383fc490f4d7-11459613-images-thumbs&amp;n=13" id="0" name="image2.jpg"/>
                          <pic:cNvPicPr preferRelativeResize="0"/>
                        </pic:nvPicPr>
                        <pic:blipFill>
                          <a:blip r:embed="rId7"/>
                          <a:srcRect b="0" l="0" r="0" t="0"/>
                          <a:stretch>
                            <a:fillRect/>
                          </a:stretch>
                        </pic:blipFill>
                        <pic:spPr>
                          <a:xfrm>
                            <a:off x="0" y="0"/>
                            <a:ext cx="2171700" cy="325755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AA">
            <w:pPr>
              <w:spacing w:line="480" w:lineRule="auto"/>
              <w:jc w:val="both"/>
              <w:rPr>
                <w:rFonts w:ascii="Times New Roman" w:cs="Times New Roman" w:eastAsia="Times New Roman" w:hAnsi="Times New Roman"/>
                <w:b w:val="1"/>
                <w:sz w:val="24"/>
                <w:szCs w:val="24"/>
              </w:rPr>
            </w:pPr>
            <w:r w:rsidDel="00000000" w:rsidR="00000000" w:rsidRPr="00000000">
              <w:rPr/>
              <w:drawing>
                <wp:inline distB="0" distT="0" distL="0" distR="0">
                  <wp:extent cx="2895600" cy="2114550"/>
                  <wp:effectExtent b="0" l="0" r="0" t="0"/>
                  <wp:docPr descr="https://avatars.mds.yandex.net/i?id=1786bf14849a7d5454d346e99f06cb17de6c9d71-8320910-images-thumbs&amp;n=13" id="4" name="image1.jpg"/>
                  <a:graphic>
                    <a:graphicData uri="http://schemas.openxmlformats.org/drawingml/2006/picture">
                      <pic:pic>
                        <pic:nvPicPr>
                          <pic:cNvPr descr="https://avatars.mds.yandex.net/i?id=1786bf14849a7d5454d346e99f06cb17de6c9d71-8320910-images-thumbs&amp;n=13" id="0" name="image1.jpg"/>
                          <pic:cNvPicPr preferRelativeResize="0"/>
                        </pic:nvPicPr>
                        <pic:blipFill>
                          <a:blip r:embed="rId8"/>
                          <a:srcRect b="0" l="0" r="0" t="0"/>
                          <a:stretch>
                            <a:fillRect/>
                          </a:stretch>
                        </pic:blipFill>
                        <pic:spPr>
                          <a:xfrm>
                            <a:off x="0" y="0"/>
                            <a:ext cx="2895600" cy="21145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Критерии оценивания задания  </w:t>
      </w:r>
      <w:r w:rsidDel="00000000" w:rsidR="00000000" w:rsidRPr="00000000">
        <w:rPr>
          <w:rtl w:val="0"/>
        </w:rPr>
      </w:r>
    </w:p>
    <w:p w:rsidR="00000000" w:rsidDel="00000000" w:rsidP="00000000" w:rsidRDefault="00000000" w:rsidRPr="00000000" w14:paraId="000000A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(монологическое высказывание с опорой на картинку и пункты плана) </w:t>
      </w:r>
      <w:r w:rsidDel="00000000" w:rsidR="00000000" w:rsidRPr="00000000">
        <w:rPr>
          <w:rtl w:val="0"/>
        </w:rPr>
      </w:r>
    </w:p>
    <w:p w:rsidR="00000000" w:rsidDel="00000000" w:rsidP="00000000" w:rsidRDefault="00000000" w:rsidRPr="00000000" w14:paraId="000000A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Баллы </w:t>
        <w:br w:type="textWrapping"/>
        <w:br w:type="textWrapping"/>
      </w:r>
      <w:r w:rsidDel="00000000" w:rsidR="00000000" w:rsidRPr="00000000">
        <w:rPr>
          <w:rFonts w:ascii="Times New Roman" w:cs="Times New Roman" w:eastAsia="Times New Roman" w:hAnsi="Times New Roman"/>
          <w:b w:val="1"/>
          <w:i w:val="1"/>
          <w:color w:val="000000"/>
          <w:sz w:val="24"/>
          <w:szCs w:val="24"/>
          <w:rtl w:val="0"/>
        </w:rPr>
        <w:t xml:space="preserve">1. Решение коммуникативной задачи* (Содержание) 2 </w:t>
      </w:r>
      <w:r w:rsidDel="00000000" w:rsidR="00000000" w:rsidRPr="00000000">
        <w:rPr>
          <w:rtl w:val="0"/>
        </w:rPr>
      </w:r>
    </w:p>
    <w:p w:rsidR="00000000" w:rsidDel="00000000" w:rsidP="00000000" w:rsidRDefault="00000000" w:rsidRPr="00000000" w14:paraId="000000AE">
      <w:pPr>
        <w:spacing w:after="0" w:before="4" w:line="240" w:lineRule="auto"/>
        <w:ind w:left="1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Выполнена полностью:  </w:t>
      </w:r>
      <w:r w:rsidDel="00000000" w:rsidR="00000000" w:rsidRPr="00000000">
        <w:rPr>
          <w:rtl w:val="0"/>
        </w:rPr>
      </w:r>
    </w:p>
    <w:p w:rsidR="00000000" w:rsidDel="00000000" w:rsidP="00000000" w:rsidRDefault="00000000" w:rsidRPr="00000000" w14:paraId="000000AF">
      <w:pPr>
        <w:spacing w:after="0" w:line="240" w:lineRule="auto"/>
        <w:ind w:right="79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w:t>
      </w:r>
      <w:r w:rsidDel="00000000" w:rsidR="00000000" w:rsidRPr="00000000">
        <w:rPr>
          <w:rtl w:val="0"/>
        </w:rPr>
      </w:r>
    </w:p>
    <w:p w:rsidR="00000000" w:rsidDel="00000000" w:rsidP="00000000" w:rsidRDefault="00000000" w:rsidRPr="00000000" w14:paraId="000000B0">
      <w:pPr>
        <w:spacing w:after="0" w:line="240" w:lineRule="auto"/>
        <w:ind w:left="10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все пункты плана раскрыты,  </w:t>
      </w:r>
      <w:r w:rsidDel="00000000" w:rsidR="00000000" w:rsidRPr="00000000">
        <w:rPr>
          <w:rtl w:val="0"/>
        </w:rPr>
      </w:r>
    </w:p>
    <w:p w:rsidR="00000000" w:rsidDel="00000000" w:rsidP="00000000" w:rsidRDefault="00000000" w:rsidRPr="00000000" w14:paraId="000000B1">
      <w:pPr>
        <w:spacing w:after="0" w:line="240" w:lineRule="auto"/>
        <w:ind w:left="10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дано не </w:t>
      </w:r>
      <w:r w:rsidDel="00000000" w:rsidR="00000000" w:rsidRPr="00000000">
        <w:rPr>
          <w:rFonts w:ascii="Times New Roman" w:cs="Times New Roman" w:eastAsia="Times New Roman" w:hAnsi="Times New Roman"/>
          <w:b w:val="1"/>
          <w:color w:val="000000"/>
          <w:sz w:val="24"/>
          <w:szCs w:val="24"/>
          <w:rtl w:val="0"/>
        </w:rPr>
        <w:t xml:space="preserve">менее 7 </w:t>
      </w:r>
      <w:r w:rsidDel="00000000" w:rsidR="00000000" w:rsidRPr="00000000">
        <w:rPr>
          <w:rFonts w:ascii="Times New Roman" w:cs="Times New Roman" w:eastAsia="Times New Roman" w:hAnsi="Times New Roman"/>
          <w:color w:val="000000"/>
          <w:sz w:val="24"/>
          <w:szCs w:val="24"/>
          <w:rtl w:val="0"/>
        </w:rPr>
        <w:t xml:space="preserve">развернутых предложений  </w:t>
      </w:r>
      <w:r w:rsidDel="00000000" w:rsidR="00000000" w:rsidRPr="00000000">
        <w:rPr>
          <w:rtl w:val="0"/>
        </w:rPr>
      </w:r>
    </w:p>
    <w:p w:rsidR="00000000" w:rsidDel="00000000" w:rsidP="00000000" w:rsidRDefault="00000000" w:rsidRPr="00000000" w14:paraId="000000B2">
      <w:pPr>
        <w:spacing w:after="0" w:before="6" w:line="240" w:lineRule="auto"/>
        <w:ind w:left="1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Выполнена частично: </w:t>
      </w:r>
      <w:r w:rsidDel="00000000" w:rsidR="00000000" w:rsidRPr="00000000">
        <w:rPr>
          <w:rtl w:val="0"/>
        </w:rPr>
      </w:r>
    </w:p>
    <w:p w:rsidR="00000000" w:rsidDel="00000000" w:rsidP="00000000" w:rsidRDefault="00000000" w:rsidRPr="00000000" w14:paraId="000000B3">
      <w:pPr>
        <w:spacing w:after="0" w:line="240" w:lineRule="auto"/>
        <w:ind w:right="818"/>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w:t>
      </w:r>
      <w:r w:rsidDel="00000000" w:rsidR="00000000" w:rsidRPr="00000000">
        <w:rPr>
          <w:rtl w:val="0"/>
        </w:rPr>
      </w:r>
    </w:p>
    <w:p w:rsidR="00000000" w:rsidDel="00000000" w:rsidP="00000000" w:rsidRDefault="00000000" w:rsidRPr="00000000" w14:paraId="000000B4">
      <w:pPr>
        <w:spacing w:after="0" w:line="240" w:lineRule="auto"/>
        <w:ind w:left="10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1 пункт плана не раскрыт; </w:t>
      </w:r>
      <w:r w:rsidDel="00000000" w:rsidR="00000000" w:rsidRPr="00000000">
        <w:rPr>
          <w:rtl w:val="0"/>
        </w:rPr>
      </w:r>
    </w:p>
    <w:p w:rsidR="00000000" w:rsidDel="00000000" w:rsidP="00000000" w:rsidRDefault="00000000" w:rsidRPr="00000000" w14:paraId="000000B5">
      <w:pPr>
        <w:spacing w:after="0" w:line="240" w:lineRule="auto"/>
        <w:ind w:left="10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дано </w:t>
      </w:r>
      <w:r w:rsidDel="00000000" w:rsidR="00000000" w:rsidRPr="00000000">
        <w:rPr>
          <w:rFonts w:ascii="Times New Roman" w:cs="Times New Roman" w:eastAsia="Times New Roman" w:hAnsi="Times New Roman"/>
          <w:b w:val="1"/>
          <w:color w:val="000000"/>
          <w:sz w:val="24"/>
          <w:szCs w:val="24"/>
          <w:rtl w:val="0"/>
        </w:rPr>
        <w:t xml:space="preserve">6 </w:t>
      </w:r>
      <w:r w:rsidDel="00000000" w:rsidR="00000000" w:rsidRPr="00000000">
        <w:rPr>
          <w:rFonts w:ascii="Times New Roman" w:cs="Times New Roman" w:eastAsia="Times New Roman" w:hAnsi="Times New Roman"/>
          <w:color w:val="000000"/>
          <w:sz w:val="24"/>
          <w:szCs w:val="24"/>
          <w:rtl w:val="0"/>
        </w:rPr>
        <w:t xml:space="preserve">развернутых предложений;  </w:t>
      </w:r>
      <w:r w:rsidDel="00000000" w:rsidR="00000000" w:rsidRPr="00000000">
        <w:rPr>
          <w:rtl w:val="0"/>
        </w:rPr>
      </w:r>
    </w:p>
    <w:p w:rsidR="00000000" w:rsidDel="00000000" w:rsidP="00000000" w:rsidRDefault="00000000" w:rsidRPr="00000000" w14:paraId="000000B6">
      <w:pPr>
        <w:spacing w:after="0" w:line="240" w:lineRule="auto"/>
        <w:ind w:left="98" w:right="1691" w:hanging="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либо есть </w:t>
      </w:r>
      <w:r w:rsidDel="00000000" w:rsidR="00000000" w:rsidRPr="00000000">
        <w:rPr>
          <w:rFonts w:ascii="Times New Roman" w:cs="Times New Roman" w:eastAsia="Times New Roman" w:hAnsi="Times New Roman"/>
          <w:b w:val="1"/>
          <w:color w:val="000000"/>
          <w:sz w:val="24"/>
          <w:szCs w:val="24"/>
          <w:rtl w:val="0"/>
        </w:rPr>
        <w:t xml:space="preserve">7 </w:t>
      </w:r>
      <w:r w:rsidDel="00000000" w:rsidR="00000000" w:rsidRPr="00000000">
        <w:rPr>
          <w:rFonts w:ascii="Times New Roman" w:cs="Times New Roman" w:eastAsia="Times New Roman" w:hAnsi="Times New Roman"/>
          <w:color w:val="000000"/>
          <w:sz w:val="24"/>
          <w:szCs w:val="24"/>
          <w:rtl w:val="0"/>
        </w:rPr>
        <w:t xml:space="preserve">предложений, НО они </w:t>
      </w:r>
      <w:r w:rsidDel="00000000" w:rsidR="00000000" w:rsidRPr="00000000">
        <w:rPr>
          <w:rFonts w:ascii="Times New Roman" w:cs="Times New Roman" w:eastAsia="Times New Roman" w:hAnsi="Times New Roman"/>
          <w:b w:val="1"/>
          <w:color w:val="000000"/>
          <w:sz w:val="24"/>
          <w:szCs w:val="24"/>
          <w:rtl w:val="0"/>
        </w:rPr>
        <w:t xml:space="preserve">не развернуты</w:t>
      </w:r>
      <w:r w:rsidDel="00000000" w:rsidR="00000000" w:rsidRPr="00000000">
        <w:rPr>
          <w:rFonts w:ascii="Times New Roman" w:cs="Times New Roman" w:eastAsia="Times New Roman" w:hAnsi="Times New Roman"/>
          <w:color w:val="000000"/>
          <w:sz w:val="24"/>
          <w:szCs w:val="24"/>
          <w:rtl w:val="0"/>
        </w:rPr>
        <w:t xml:space="preserve">, либо </w:t>
      </w:r>
      <w:r w:rsidDel="00000000" w:rsidR="00000000" w:rsidRPr="00000000">
        <w:rPr>
          <w:rFonts w:ascii="Times New Roman" w:cs="Times New Roman" w:eastAsia="Times New Roman" w:hAnsi="Times New Roman"/>
          <w:b w:val="1"/>
          <w:color w:val="000000"/>
          <w:sz w:val="24"/>
          <w:szCs w:val="24"/>
          <w:rtl w:val="0"/>
        </w:rPr>
        <w:t xml:space="preserve">не все </w:t>
      </w:r>
      <w:r w:rsidDel="00000000" w:rsidR="00000000" w:rsidRPr="00000000">
        <w:rPr>
          <w:rFonts w:ascii="Times New Roman" w:cs="Times New Roman" w:eastAsia="Times New Roman" w:hAnsi="Times New Roman"/>
          <w:color w:val="000000"/>
          <w:sz w:val="24"/>
          <w:szCs w:val="24"/>
          <w:rtl w:val="0"/>
        </w:rPr>
        <w:t xml:space="preserve">они (1-2 предложения) </w:t>
      </w:r>
      <w:r w:rsidDel="00000000" w:rsidR="00000000" w:rsidRPr="00000000">
        <w:rPr>
          <w:rFonts w:ascii="Times New Roman" w:cs="Times New Roman" w:eastAsia="Times New Roman" w:hAnsi="Times New Roman"/>
          <w:b w:val="1"/>
          <w:color w:val="000000"/>
          <w:sz w:val="24"/>
          <w:szCs w:val="24"/>
          <w:rtl w:val="0"/>
        </w:rPr>
        <w:t xml:space="preserve">по указанным </w:t>
      </w:r>
      <w:r w:rsidDel="00000000" w:rsidR="00000000" w:rsidRPr="00000000">
        <w:rPr>
          <w:rFonts w:ascii="Times New Roman" w:cs="Times New Roman" w:eastAsia="Times New Roman" w:hAnsi="Times New Roman"/>
          <w:color w:val="000000"/>
          <w:sz w:val="24"/>
          <w:szCs w:val="24"/>
          <w:rtl w:val="0"/>
        </w:rPr>
        <w:t xml:space="preserve">в задании пунктам плана </w:t>
      </w:r>
      <w:r w:rsidDel="00000000" w:rsidR="00000000" w:rsidRPr="00000000">
        <w:rPr>
          <w:rtl w:val="0"/>
        </w:rPr>
      </w:r>
    </w:p>
    <w:p w:rsidR="00000000" w:rsidDel="00000000" w:rsidP="00000000" w:rsidRDefault="00000000" w:rsidRPr="00000000" w14:paraId="000000B7">
      <w:pPr>
        <w:spacing w:after="0" w:before="16" w:line="240" w:lineRule="auto"/>
        <w:ind w:left="1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Не выполнена:  </w:t>
      </w:r>
      <w:r w:rsidDel="00000000" w:rsidR="00000000" w:rsidRPr="00000000">
        <w:rPr>
          <w:rtl w:val="0"/>
        </w:rPr>
      </w:r>
    </w:p>
    <w:p w:rsidR="00000000" w:rsidDel="00000000" w:rsidP="00000000" w:rsidRDefault="00000000" w:rsidRPr="00000000" w14:paraId="000000B8">
      <w:pPr>
        <w:spacing w:after="0" w:line="240" w:lineRule="auto"/>
        <w:ind w:right="794"/>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0 </w:t>
      </w:r>
      <w:r w:rsidDel="00000000" w:rsidR="00000000" w:rsidRPr="00000000">
        <w:rPr>
          <w:rtl w:val="0"/>
        </w:rPr>
      </w:r>
    </w:p>
    <w:p w:rsidR="00000000" w:rsidDel="00000000" w:rsidP="00000000" w:rsidRDefault="00000000" w:rsidRPr="00000000" w14:paraId="000000B9">
      <w:pPr>
        <w:spacing w:after="0" w:line="240" w:lineRule="auto"/>
        <w:ind w:left="10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2 пункта плана не раскрыты; </w:t>
      </w:r>
      <w:r w:rsidDel="00000000" w:rsidR="00000000" w:rsidRPr="00000000">
        <w:rPr>
          <w:rtl w:val="0"/>
        </w:rPr>
      </w:r>
    </w:p>
    <w:p w:rsidR="00000000" w:rsidDel="00000000" w:rsidP="00000000" w:rsidRDefault="00000000" w:rsidRPr="00000000" w14:paraId="000000BA">
      <w:pPr>
        <w:spacing w:after="0" w:line="240" w:lineRule="auto"/>
        <w:ind w:left="10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дано </w:t>
      </w:r>
      <w:r w:rsidDel="00000000" w:rsidR="00000000" w:rsidRPr="00000000">
        <w:rPr>
          <w:rFonts w:ascii="Times New Roman" w:cs="Times New Roman" w:eastAsia="Times New Roman" w:hAnsi="Times New Roman"/>
          <w:b w:val="1"/>
          <w:color w:val="000000"/>
          <w:sz w:val="24"/>
          <w:szCs w:val="24"/>
          <w:rtl w:val="0"/>
        </w:rPr>
        <w:t xml:space="preserve">менее </w:t>
      </w:r>
      <w:r w:rsidDel="00000000" w:rsidR="00000000" w:rsidRPr="00000000">
        <w:rPr>
          <w:rFonts w:ascii="Times New Roman" w:cs="Times New Roman" w:eastAsia="Times New Roman" w:hAnsi="Times New Roman"/>
          <w:color w:val="000000"/>
          <w:sz w:val="24"/>
          <w:szCs w:val="24"/>
          <w:rtl w:val="0"/>
        </w:rPr>
        <w:t xml:space="preserve">6 предложений </w:t>
      </w:r>
      <w:r w:rsidDel="00000000" w:rsidR="00000000" w:rsidRPr="00000000">
        <w:rPr>
          <w:rtl w:val="0"/>
        </w:rPr>
      </w:r>
    </w:p>
    <w:p w:rsidR="00000000" w:rsidDel="00000000" w:rsidP="00000000" w:rsidRDefault="00000000" w:rsidRPr="00000000" w14:paraId="000000BB">
      <w:pPr>
        <w:spacing w:after="0" w:before="8" w:line="240" w:lineRule="auto"/>
        <w:ind w:left="87" w:right="799"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2. Организация текста 2 </w:t>
      </w:r>
      <w:r w:rsidDel="00000000" w:rsidR="00000000" w:rsidRPr="00000000">
        <w:rPr>
          <w:rFonts w:ascii="Times New Roman" w:cs="Times New Roman" w:eastAsia="Times New Roman" w:hAnsi="Times New Roman"/>
          <w:color w:val="000000"/>
          <w:sz w:val="24"/>
          <w:szCs w:val="24"/>
          <w:rtl w:val="0"/>
        </w:rPr>
        <w:t xml:space="preserve">Высказывание связно и логично; средства логической связи присутствуют 2 </w:t>
      </w:r>
      <w:r w:rsidDel="00000000" w:rsidR="00000000" w:rsidRPr="00000000">
        <w:rPr>
          <w:rtl w:val="0"/>
        </w:rPr>
      </w:r>
    </w:p>
    <w:p w:rsidR="00000000" w:rsidDel="00000000" w:rsidP="00000000" w:rsidRDefault="00000000" w:rsidRPr="00000000" w14:paraId="000000BC">
      <w:pPr>
        <w:spacing w:after="0" w:before="9" w:line="240" w:lineRule="auto"/>
        <w:ind w:left="1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Высказывание не вполне связно и логично  </w:t>
      </w:r>
      <w:r w:rsidDel="00000000" w:rsidR="00000000" w:rsidRPr="00000000">
        <w:rPr>
          <w:rtl w:val="0"/>
        </w:rPr>
      </w:r>
    </w:p>
    <w:p w:rsidR="00000000" w:rsidDel="00000000" w:rsidP="00000000" w:rsidRDefault="00000000" w:rsidRPr="00000000" w14:paraId="000000BD">
      <w:pPr>
        <w:spacing w:after="0" w:line="240" w:lineRule="auto"/>
        <w:ind w:right="818"/>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w:t>
      </w:r>
      <w:r w:rsidDel="00000000" w:rsidR="00000000" w:rsidRPr="00000000">
        <w:rPr>
          <w:rtl w:val="0"/>
        </w:rPr>
      </w:r>
    </w:p>
    <w:p w:rsidR="00000000" w:rsidDel="00000000" w:rsidP="00000000" w:rsidRDefault="00000000" w:rsidRPr="00000000" w14:paraId="000000BE">
      <w:pPr>
        <w:spacing w:after="0" w:line="240" w:lineRule="auto"/>
        <w:ind w:left="107" w:right="169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ИЛИ средства логической связи отсутствует (неправильно используются). Высказывание несвязно и нелогично И/ИЛИ средства логической связи  </w:t>
      </w:r>
      <w:r w:rsidDel="00000000" w:rsidR="00000000" w:rsidRPr="00000000">
        <w:rPr>
          <w:rtl w:val="0"/>
        </w:rPr>
      </w:r>
    </w:p>
    <w:p w:rsidR="00000000" w:rsidDel="00000000" w:rsidP="00000000" w:rsidRDefault="00000000" w:rsidRPr="00000000" w14:paraId="000000BF">
      <w:pPr>
        <w:spacing w:after="0" w:line="240" w:lineRule="auto"/>
        <w:ind w:right="79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0 </w:t>
      </w:r>
      <w:r w:rsidDel="00000000" w:rsidR="00000000" w:rsidRPr="00000000">
        <w:rPr>
          <w:rtl w:val="0"/>
        </w:rPr>
      </w:r>
    </w:p>
    <w:p w:rsidR="00000000" w:rsidDel="00000000" w:rsidP="00000000" w:rsidRDefault="00000000" w:rsidRPr="00000000" w14:paraId="000000C0">
      <w:pPr>
        <w:spacing w:after="0" w:line="240" w:lineRule="auto"/>
        <w:ind w:left="11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отсутствует (неправильно используются). </w:t>
      </w:r>
      <w:r w:rsidDel="00000000" w:rsidR="00000000" w:rsidRPr="00000000">
        <w:rPr>
          <w:rtl w:val="0"/>
        </w:rPr>
      </w:r>
    </w:p>
    <w:p w:rsidR="00000000" w:rsidDel="00000000" w:rsidP="00000000" w:rsidRDefault="00000000" w:rsidRPr="00000000" w14:paraId="000000C1">
      <w:pPr>
        <w:spacing w:after="0" w:before="9"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3. Лексико-грамматическая правильность речи 2 </w:t>
      </w:r>
      <w:r w:rsidDel="00000000" w:rsidR="00000000" w:rsidRPr="00000000">
        <w:rPr>
          <w:rtl w:val="0"/>
        </w:rPr>
      </w:r>
    </w:p>
    <w:p w:rsidR="00000000" w:rsidDel="00000000" w:rsidP="00000000" w:rsidRDefault="00000000" w:rsidRPr="00000000" w14:paraId="000000C2">
      <w:pPr>
        <w:spacing w:after="0" w:before="3"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Ошибки практически отсутствуют  </w:t>
      </w:r>
      <w:r w:rsidDel="00000000" w:rsidR="00000000" w:rsidRPr="00000000">
        <w:rPr>
          <w:rtl w:val="0"/>
        </w:rPr>
      </w:r>
    </w:p>
    <w:p w:rsidR="00000000" w:rsidDel="00000000" w:rsidP="00000000" w:rsidRDefault="00000000" w:rsidRPr="00000000" w14:paraId="000000C3">
      <w:pPr>
        <w:spacing w:after="0" w:line="240" w:lineRule="auto"/>
        <w:ind w:right="79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w:t>
      </w:r>
      <w:r w:rsidDel="00000000" w:rsidR="00000000" w:rsidRPr="00000000">
        <w:rPr>
          <w:rtl w:val="0"/>
        </w:rPr>
      </w:r>
    </w:p>
    <w:p w:rsidR="00000000" w:rsidDel="00000000" w:rsidP="00000000" w:rsidRDefault="00000000" w:rsidRPr="00000000" w14:paraId="000000C4">
      <w:pPr>
        <w:spacing w:after="0" w:line="240" w:lineRule="auto"/>
        <w:ind w:left="11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не более 2-х ошибок, не препятствующих коммуникации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C5">
      <w:pPr>
        <w:spacing w:after="0" w:before="6"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Отдельные ошибки (</w:t>
      </w:r>
      <w:r w:rsidDel="00000000" w:rsidR="00000000" w:rsidRPr="00000000">
        <w:rPr>
          <w:rFonts w:ascii="Times New Roman" w:cs="Times New Roman" w:eastAsia="Times New Roman" w:hAnsi="Times New Roman"/>
          <w:b w:val="1"/>
          <w:color w:val="000000"/>
          <w:sz w:val="24"/>
          <w:szCs w:val="24"/>
          <w:rtl w:val="0"/>
        </w:rPr>
        <w:t xml:space="preserve">не более 4-х </w:t>
      </w:r>
      <w:r w:rsidDel="00000000" w:rsidR="00000000" w:rsidRPr="00000000">
        <w:rPr>
          <w:rFonts w:ascii="Times New Roman" w:cs="Times New Roman" w:eastAsia="Times New Roman" w:hAnsi="Times New Roman"/>
          <w:color w:val="000000"/>
          <w:sz w:val="24"/>
          <w:szCs w:val="24"/>
          <w:rtl w:val="0"/>
        </w:rPr>
        <w:t xml:space="preserve">в сумме, в том числе не более 2-х  </w:t>
      </w:r>
      <w:r w:rsidDel="00000000" w:rsidR="00000000" w:rsidRPr="00000000">
        <w:rPr>
          <w:rtl w:val="0"/>
        </w:rPr>
      </w:r>
    </w:p>
    <w:p w:rsidR="00000000" w:rsidDel="00000000" w:rsidP="00000000" w:rsidRDefault="00000000" w:rsidRPr="00000000" w14:paraId="000000C6">
      <w:pPr>
        <w:spacing w:after="0" w:line="240" w:lineRule="auto"/>
        <w:ind w:right="818"/>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w:t>
      </w:r>
      <w:r w:rsidDel="00000000" w:rsidR="00000000" w:rsidRPr="00000000">
        <w:rPr>
          <w:rtl w:val="0"/>
        </w:rPr>
      </w:r>
    </w:p>
    <w:p w:rsidR="00000000" w:rsidDel="00000000" w:rsidP="00000000" w:rsidRDefault="00000000" w:rsidRPr="00000000" w14:paraId="000000C7">
      <w:pPr>
        <w:spacing w:after="0" w:line="240" w:lineRule="auto"/>
        <w:ind w:left="11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ошибок, препятствующих коммуникации) </w:t>
      </w:r>
      <w:r w:rsidDel="00000000" w:rsidR="00000000" w:rsidRPr="00000000">
        <w:rPr>
          <w:rtl w:val="0"/>
        </w:rPr>
      </w:r>
    </w:p>
    <w:p w:rsidR="00000000" w:rsidDel="00000000" w:rsidP="00000000" w:rsidRDefault="00000000" w:rsidRPr="00000000" w14:paraId="000000C8">
      <w:pPr>
        <w:spacing w:after="0" w:before="6" w:line="240" w:lineRule="auto"/>
        <w:ind w:left="1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Более 4-х </w:t>
      </w:r>
      <w:r w:rsidDel="00000000" w:rsidR="00000000" w:rsidRPr="00000000">
        <w:rPr>
          <w:rFonts w:ascii="Times New Roman" w:cs="Times New Roman" w:eastAsia="Times New Roman" w:hAnsi="Times New Roman"/>
          <w:color w:val="000000"/>
          <w:sz w:val="24"/>
          <w:szCs w:val="24"/>
          <w:rtl w:val="0"/>
        </w:rPr>
        <w:t xml:space="preserve">ошибок </w:t>
      </w:r>
      <w:r w:rsidDel="00000000" w:rsidR="00000000" w:rsidRPr="00000000">
        <w:rPr>
          <w:rtl w:val="0"/>
        </w:rPr>
      </w:r>
    </w:p>
    <w:p w:rsidR="00000000" w:rsidDel="00000000" w:rsidP="00000000" w:rsidRDefault="00000000" w:rsidRPr="00000000" w14:paraId="000000C9">
      <w:pPr>
        <w:spacing w:after="0" w:line="240" w:lineRule="auto"/>
        <w:ind w:right="79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0 </w:t>
      </w:r>
      <w:r w:rsidDel="00000000" w:rsidR="00000000" w:rsidRPr="00000000">
        <w:rPr>
          <w:rtl w:val="0"/>
        </w:rPr>
      </w:r>
    </w:p>
    <w:p w:rsidR="00000000" w:rsidDel="00000000" w:rsidP="00000000" w:rsidRDefault="00000000" w:rsidRPr="00000000" w14:paraId="000000CA">
      <w:pPr>
        <w:spacing w:after="0" w:line="240" w:lineRule="auto"/>
        <w:ind w:lef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ИЛИ более 2-х ошибок, препятствующих коммуникации </w:t>
      </w:r>
      <w:r w:rsidDel="00000000" w:rsidR="00000000" w:rsidRPr="00000000">
        <w:rPr>
          <w:rtl w:val="0"/>
        </w:rPr>
      </w:r>
    </w:p>
    <w:p w:rsidR="00000000" w:rsidDel="00000000" w:rsidP="00000000" w:rsidRDefault="00000000" w:rsidRPr="00000000" w14:paraId="000000CB">
      <w:pPr>
        <w:spacing w:after="0" w:before="9"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4. Произносительная сторона речи 2 </w:t>
      </w:r>
      <w:r w:rsidDel="00000000" w:rsidR="00000000" w:rsidRPr="00000000">
        <w:rPr>
          <w:rtl w:val="0"/>
        </w:rPr>
      </w:r>
    </w:p>
    <w:p w:rsidR="00000000" w:rsidDel="00000000" w:rsidP="00000000" w:rsidRDefault="00000000" w:rsidRPr="00000000" w14:paraId="000000CC">
      <w:pPr>
        <w:spacing w:after="0" w:before="3"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Ошибок нет или 1-2 фонетические ошибки, не препятствующие  </w:t>
      </w:r>
      <w:r w:rsidDel="00000000" w:rsidR="00000000" w:rsidRPr="00000000">
        <w:rPr>
          <w:rtl w:val="0"/>
        </w:rPr>
      </w:r>
    </w:p>
    <w:p w:rsidR="00000000" w:rsidDel="00000000" w:rsidP="00000000" w:rsidRDefault="00000000" w:rsidRPr="00000000" w14:paraId="000000CD">
      <w:pPr>
        <w:spacing w:after="0" w:line="240" w:lineRule="auto"/>
        <w:ind w:right="79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w:t>
      </w:r>
      <w:r w:rsidDel="00000000" w:rsidR="00000000" w:rsidRPr="00000000">
        <w:rPr>
          <w:rtl w:val="0"/>
        </w:rPr>
      </w:r>
    </w:p>
    <w:p w:rsidR="00000000" w:rsidDel="00000000" w:rsidP="00000000" w:rsidRDefault="00000000" w:rsidRPr="00000000" w14:paraId="000000CE">
      <w:pPr>
        <w:spacing w:after="0" w:line="240" w:lineRule="auto"/>
        <w:ind w:left="10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коммуникации  </w:t>
      </w:r>
      <w:r w:rsidDel="00000000" w:rsidR="00000000" w:rsidRPr="00000000">
        <w:rPr>
          <w:rtl w:val="0"/>
        </w:rPr>
      </w:r>
    </w:p>
    <w:p w:rsidR="00000000" w:rsidDel="00000000" w:rsidP="00000000" w:rsidRDefault="00000000" w:rsidRPr="00000000" w14:paraId="000000CF">
      <w:pPr>
        <w:spacing w:after="0" w:before="6"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Отдельные ошибки (</w:t>
      </w:r>
      <w:r w:rsidDel="00000000" w:rsidR="00000000" w:rsidRPr="00000000">
        <w:rPr>
          <w:rFonts w:ascii="Times New Roman" w:cs="Times New Roman" w:eastAsia="Times New Roman" w:hAnsi="Times New Roman"/>
          <w:b w:val="1"/>
          <w:color w:val="000000"/>
          <w:sz w:val="24"/>
          <w:szCs w:val="24"/>
          <w:rtl w:val="0"/>
        </w:rPr>
        <w:t xml:space="preserve">не более 4-х </w:t>
      </w:r>
      <w:r w:rsidDel="00000000" w:rsidR="00000000" w:rsidRPr="00000000">
        <w:rPr>
          <w:rFonts w:ascii="Times New Roman" w:cs="Times New Roman" w:eastAsia="Times New Roman" w:hAnsi="Times New Roman"/>
          <w:color w:val="000000"/>
          <w:sz w:val="24"/>
          <w:szCs w:val="24"/>
          <w:rtl w:val="0"/>
        </w:rPr>
        <w:t xml:space="preserve">в сумме, в том числе не более 2-х  </w:t>
      </w:r>
      <w:r w:rsidDel="00000000" w:rsidR="00000000" w:rsidRPr="00000000">
        <w:rPr>
          <w:rtl w:val="0"/>
        </w:rPr>
      </w:r>
    </w:p>
    <w:p w:rsidR="00000000" w:rsidDel="00000000" w:rsidP="00000000" w:rsidRDefault="00000000" w:rsidRPr="00000000" w14:paraId="000000D0">
      <w:pPr>
        <w:spacing w:after="0" w:line="240" w:lineRule="auto"/>
        <w:ind w:right="818"/>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w:t>
      </w:r>
      <w:r w:rsidDel="00000000" w:rsidR="00000000" w:rsidRPr="00000000">
        <w:rPr>
          <w:rtl w:val="0"/>
        </w:rPr>
      </w:r>
    </w:p>
    <w:p w:rsidR="00000000" w:rsidDel="00000000" w:rsidP="00000000" w:rsidRDefault="00000000" w:rsidRPr="00000000" w14:paraId="000000D1">
      <w:pPr>
        <w:spacing w:after="0" w:line="240" w:lineRule="auto"/>
        <w:ind w:left="11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ошибок, препятствующих коммуникации) </w:t>
      </w:r>
      <w:r w:rsidDel="00000000" w:rsidR="00000000" w:rsidRPr="00000000">
        <w:rPr>
          <w:rtl w:val="0"/>
        </w:rPr>
      </w:r>
    </w:p>
    <w:p w:rsidR="00000000" w:rsidDel="00000000" w:rsidP="00000000" w:rsidRDefault="00000000" w:rsidRPr="00000000" w14:paraId="000000D2">
      <w:pPr>
        <w:spacing w:after="0" w:before="7" w:line="240" w:lineRule="auto"/>
        <w:ind w:left="1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Более 4-х </w:t>
      </w:r>
      <w:r w:rsidDel="00000000" w:rsidR="00000000" w:rsidRPr="00000000">
        <w:rPr>
          <w:rFonts w:ascii="Times New Roman" w:cs="Times New Roman" w:eastAsia="Times New Roman" w:hAnsi="Times New Roman"/>
          <w:color w:val="000000"/>
          <w:sz w:val="24"/>
          <w:szCs w:val="24"/>
          <w:rtl w:val="0"/>
        </w:rPr>
        <w:t xml:space="preserve">ошибок </w:t>
      </w:r>
      <w:r w:rsidDel="00000000" w:rsidR="00000000" w:rsidRPr="00000000">
        <w:rPr>
          <w:rtl w:val="0"/>
        </w:rPr>
      </w:r>
    </w:p>
    <w:p w:rsidR="00000000" w:rsidDel="00000000" w:rsidP="00000000" w:rsidRDefault="00000000" w:rsidRPr="00000000" w14:paraId="000000D3">
      <w:pPr>
        <w:spacing w:after="0" w:line="240" w:lineRule="auto"/>
        <w:ind w:right="79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0 </w:t>
      </w:r>
      <w:r w:rsidDel="00000000" w:rsidR="00000000" w:rsidRPr="00000000">
        <w:rPr>
          <w:rtl w:val="0"/>
        </w:rPr>
      </w:r>
    </w:p>
    <w:p w:rsidR="00000000" w:rsidDel="00000000" w:rsidP="00000000" w:rsidRDefault="00000000" w:rsidRPr="00000000" w14:paraId="000000D4">
      <w:pPr>
        <w:spacing w:after="0" w:line="240" w:lineRule="auto"/>
        <w:ind w:lef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ИЛИ более 2-х ошибок, препятствующих коммуникации </w:t>
      </w:r>
      <w:r w:rsidDel="00000000" w:rsidR="00000000" w:rsidRPr="00000000">
        <w:rPr>
          <w:rtl w:val="0"/>
        </w:rPr>
      </w:r>
    </w:p>
    <w:p w:rsidR="00000000" w:rsidDel="00000000" w:rsidP="00000000" w:rsidRDefault="00000000" w:rsidRPr="00000000" w14:paraId="000000D5">
      <w:pPr>
        <w:spacing w:after="0" w:before="7" w:line="240" w:lineRule="auto"/>
        <w:ind w:right="795"/>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Максимальный балл 8 </w:t>
      </w:r>
      <w:r w:rsidDel="00000000" w:rsidR="00000000" w:rsidRPr="00000000">
        <w:rPr>
          <w:rtl w:val="0"/>
        </w:rPr>
      </w:r>
    </w:p>
    <w:p w:rsidR="00000000" w:rsidDel="00000000" w:rsidP="00000000" w:rsidRDefault="00000000" w:rsidRPr="00000000" w14:paraId="000000D6">
      <w:pPr>
        <w:spacing w:after="0" w:before="4" w:line="240" w:lineRule="auto"/>
        <w:ind w:left="113" w:right="111" w:firstLine="6.99999999999999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При получении обучающимся 0 баллов по критерию «Решение коммуникативной задачи (содержание)» всё задание 3 оценивается в 0 баллов. </w:t>
      </w:r>
      <w:r w:rsidDel="00000000" w:rsidR="00000000" w:rsidRPr="00000000">
        <w:rPr>
          <w:rtl w:val="0"/>
        </w:rPr>
      </w:r>
    </w:p>
    <w:p w:rsidR="00000000" w:rsidDel="00000000" w:rsidP="00000000" w:rsidRDefault="00000000" w:rsidRPr="00000000" w14:paraId="000000D7">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sectPr>
      <w:pgSz w:h="16838" w:w="11906" w:orient="portrait"/>
      <w:pgMar w:bottom="426" w:top="568" w:left="709"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decimal"/>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9">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0">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1">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2">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3">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4">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5">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6">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7">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8">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9">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0">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1">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2">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3">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D765BD"/>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D765BD"/>
    <w:pPr>
      <w:ind w:left="720"/>
      <w:contextualSpacing w:val="1"/>
    </w:pPr>
  </w:style>
  <w:style w:type="paragraph" w:styleId="a4">
    <w:name w:val="Normal (Web)"/>
    <w:basedOn w:val="a"/>
    <w:uiPriority w:val="99"/>
    <w:unhideWhenUsed w:val="1"/>
    <w:rsid w:val="00D765BD"/>
    <w:pPr>
      <w:spacing w:after="100" w:afterAutospacing="1" w:before="100" w:beforeAutospacing="1" w:line="240" w:lineRule="auto"/>
    </w:pPr>
    <w:rPr>
      <w:rFonts w:ascii="Times New Roman" w:cs="Times New Roman" w:eastAsia="Times New Roman" w:hAnsi="Times New Roman"/>
      <w:sz w:val="24"/>
      <w:szCs w:val="24"/>
      <w:lang w:eastAsia="ru-RU"/>
    </w:rPr>
  </w:style>
  <w:style w:type="table" w:styleId="a5">
    <w:name w:val="Table Grid"/>
    <w:basedOn w:val="a1"/>
    <w:uiPriority w:val="39"/>
    <w:rsid w:val="00D765B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pple-tab-span" w:customStyle="1">
    <w:name w:val="apple-tab-span"/>
    <w:basedOn w:val="a0"/>
    <w:rsid w:val="002D74A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BZ46BIkCYdT+lh5uIJ8oLaNS6Q==">CgMxLjAyCGguZ2pkZ3hzOAByITFVRDNHUGsyMHhtWkRDdUpHNTFUSkwyRmRtekJCRm9Wcg==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2024-05-01T15:07:00Z</dcterms:created>
  <dc:creator>home</dc:creator>
</cp:coreProperties>
</file>