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A6" w:rsidRDefault="00C15FEB">
      <w:pPr>
        <w:pStyle w:val="normal"/>
        <w:spacing w:line="276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Индивидуальный план по </w:t>
      </w:r>
      <w:proofErr w:type="spellStart"/>
      <w:r>
        <w:rPr>
          <w:b/>
        </w:rPr>
        <w:t>___истории</w:t>
      </w:r>
      <w:proofErr w:type="spellEnd"/>
      <w:r>
        <w:rPr>
          <w:b/>
        </w:rPr>
        <w:t>_______</w:t>
      </w:r>
    </w:p>
    <w:p w:rsidR="00036CA6" w:rsidRDefault="00C15FEB">
      <w:pPr>
        <w:pStyle w:val="normal"/>
        <w:spacing w:line="276" w:lineRule="auto"/>
        <w:jc w:val="center"/>
        <w:rPr>
          <w:b/>
        </w:rPr>
      </w:pPr>
      <w:r>
        <w:rPr>
          <w:b/>
        </w:rPr>
        <w:t>на 2 полугодие</w:t>
      </w:r>
    </w:p>
    <w:p w:rsidR="00036CA6" w:rsidRDefault="00C15FEB">
      <w:pPr>
        <w:pStyle w:val="normal"/>
        <w:spacing w:line="276" w:lineRule="auto"/>
        <w:jc w:val="center"/>
      </w:pPr>
      <w:r>
        <w:t>__10___  класс</w:t>
      </w:r>
    </w:p>
    <w:p w:rsidR="00036CA6" w:rsidRDefault="00C15FEB">
      <w:pPr>
        <w:pStyle w:val="normal"/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5"/>
        <w:tblW w:w="91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</w:tblGrid>
      <w:tr w:rsidR="00036CA6">
        <w:tc>
          <w:tcPr>
            <w:tcW w:w="470" w:type="dxa"/>
          </w:tcPr>
          <w:p w:rsidR="00036CA6" w:rsidRDefault="00036CA6">
            <w:pPr>
              <w:pStyle w:val="normal"/>
              <w:jc w:val="center"/>
            </w:pPr>
          </w:p>
        </w:tc>
        <w:tc>
          <w:tcPr>
            <w:tcW w:w="2565" w:type="dxa"/>
          </w:tcPr>
          <w:p w:rsidR="00036CA6" w:rsidRDefault="00C15FEB">
            <w:pPr>
              <w:pStyle w:val="normal"/>
              <w:jc w:val="center"/>
            </w:pPr>
            <w:r>
              <w:t>Задание</w:t>
            </w:r>
          </w:p>
        </w:tc>
        <w:tc>
          <w:tcPr>
            <w:tcW w:w="2099" w:type="dxa"/>
          </w:tcPr>
          <w:p w:rsidR="00036CA6" w:rsidRDefault="00C15FEB">
            <w:pPr>
              <w:pStyle w:val="normal"/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:rsidR="00036CA6" w:rsidRDefault="00C15FEB">
            <w:pPr>
              <w:pStyle w:val="normal"/>
              <w:jc w:val="center"/>
            </w:pPr>
            <w:r>
              <w:t>Дата и время сдачи</w:t>
            </w:r>
          </w:p>
        </w:tc>
        <w:tc>
          <w:tcPr>
            <w:tcW w:w="2394" w:type="dxa"/>
          </w:tcPr>
          <w:p w:rsidR="00036CA6" w:rsidRDefault="00C15FEB">
            <w:pPr>
              <w:pStyle w:val="normal"/>
              <w:jc w:val="center"/>
            </w:pPr>
            <w:r>
              <w:t>Отметка</w:t>
            </w:r>
          </w:p>
        </w:tc>
      </w:tr>
      <w:tr w:rsidR="00036CA6">
        <w:tc>
          <w:tcPr>
            <w:tcW w:w="470" w:type="dxa"/>
          </w:tcPr>
          <w:p w:rsidR="00036CA6" w:rsidRDefault="00036CA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:rsidR="00036CA6" w:rsidRDefault="00C15FEB" w:rsidP="00C15FEB">
            <w:pPr>
              <w:pStyle w:val="normal"/>
              <w:spacing w:line="276" w:lineRule="auto"/>
            </w:pPr>
            <w:r>
              <w:rPr>
                <w:b/>
              </w:rPr>
              <w:t>Домашнее задание</w:t>
            </w:r>
            <w:r>
              <w:t xml:space="preserve"> за 2 полугодие</w:t>
            </w:r>
          </w:p>
        </w:tc>
        <w:tc>
          <w:tcPr>
            <w:tcW w:w="2099" w:type="dxa"/>
          </w:tcPr>
          <w:p w:rsidR="00036CA6" w:rsidRDefault="00C15FEB">
            <w:pPr>
              <w:pStyle w:val="normal"/>
            </w:pPr>
            <w:r>
              <w:t xml:space="preserve">Предоставить тетрадь с </w:t>
            </w:r>
            <w:proofErr w:type="gramStart"/>
            <w:r>
              <w:t>выполненными</w:t>
            </w:r>
            <w:proofErr w:type="gramEnd"/>
            <w:r>
              <w:t xml:space="preserve"> письменно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учителю</w:t>
            </w:r>
          </w:p>
        </w:tc>
        <w:tc>
          <w:tcPr>
            <w:tcW w:w="1634" w:type="dxa"/>
            <w:vMerge w:val="restart"/>
          </w:tcPr>
          <w:p w:rsidR="00036CA6" w:rsidRDefault="00C15FEB">
            <w:pPr>
              <w:pStyle w:val="normal"/>
            </w:pPr>
            <w:r>
              <w:t>В часы консультаций</w:t>
            </w:r>
          </w:p>
        </w:tc>
        <w:tc>
          <w:tcPr>
            <w:tcW w:w="2394" w:type="dxa"/>
          </w:tcPr>
          <w:p w:rsidR="00036CA6" w:rsidRDefault="00C15FEB">
            <w:pPr>
              <w:pStyle w:val="normal"/>
            </w:pPr>
            <w:r>
              <w:t>Без отметки</w:t>
            </w:r>
          </w:p>
          <w:p w:rsidR="00036CA6" w:rsidRDefault="00C15FEB">
            <w:pPr>
              <w:pStyle w:val="normal"/>
            </w:pPr>
            <w:r>
              <w:t>Является допуском к написанию контрольных, проверочных работ и собеседованию</w:t>
            </w:r>
          </w:p>
        </w:tc>
      </w:tr>
      <w:tr w:rsidR="00036CA6">
        <w:tc>
          <w:tcPr>
            <w:tcW w:w="470" w:type="dxa"/>
          </w:tcPr>
          <w:p w:rsidR="00036CA6" w:rsidRDefault="00036CA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:rsidR="00036CA6" w:rsidRPr="004920DA" w:rsidRDefault="00C15FEB">
            <w:pPr>
              <w:pStyle w:val="normal"/>
              <w:spacing w:line="276" w:lineRule="auto"/>
            </w:pPr>
            <w:r>
              <w:rPr>
                <w:b/>
              </w:rPr>
              <w:t xml:space="preserve">Контрольная </w:t>
            </w:r>
            <w:r>
              <w:t xml:space="preserve">(проверочная) </w:t>
            </w:r>
            <w:r>
              <w:rPr>
                <w:b/>
              </w:rPr>
              <w:t>работа</w:t>
            </w:r>
            <w:r>
              <w:t xml:space="preserve"> по теме</w:t>
            </w:r>
            <w:r w:rsidR="004920DA">
              <w:t xml:space="preserve"> «СССР в 20-30е </w:t>
            </w:r>
            <w:proofErr w:type="spellStart"/>
            <w:proofErr w:type="gramStart"/>
            <w:r w:rsidR="004920DA">
              <w:t>гг</w:t>
            </w:r>
            <w:proofErr w:type="spellEnd"/>
            <w:proofErr w:type="gramEnd"/>
            <w:r w:rsidR="004920DA">
              <w:t>», «Великая Отечественная война»</w:t>
            </w:r>
          </w:p>
        </w:tc>
        <w:tc>
          <w:tcPr>
            <w:tcW w:w="2099" w:type="dxa"/>
          </w:tcPr>
          <w:p w:rsidR="00036CA6" w:rsidRDefault="00C15FEB">
            <w:pPr>
              <w:pStyle w:val="normal"/>
            </w:pPr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:rsidR="00036CA6" w:rsidRDefault="00036C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:rsidR="00036CA6" w:rsidRDefault="00C15FEB">
            <w:pPr>
              <w:pStyle w:val="normal"/>
            </w:pPr>
            <w:r>
              <w:t>Выставляется на дату проведения работы</w:t>
            </w:r>
          </w:p>
        </w:tc>
      </w:tr>
      <w:tr w:rsidR="00036CA6">
        <w:tc>
          <w:tcPr>
            <w:tcW w:w="470" w:type="dxa"/>
          </w:tcPr>
          <w:p w:rsidR="00036CA6" w:rsidRDefault="00036CA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565" w:type="dxa"/>
          </w:tcPr>
          <w:p w:rsidR="00036CA6" w:rsidRDefault="00C15FEB">
            <w:pPr>
              <w:pStyle w:val="normal"/>
              <w:tabs>
                <w:tab w:val="center" w:pos="1028"/>
              </w:tabs>
              <w:spacing w:line="276" w:lineRule="auto"/>
            </w:pPr>
            <w:r>
              <w:rPr>
                <w:b/>
              </w:rPr>
              <w:t>Собеседование</w:t>
            </w:r>
            <w:r>
              <w:t xml:space="preserve"> по вопросам </w:t>
            </w:r>
          </w:p>
          <w:p w:rsidR="00036CA6" w:rsidRDefault="00C15FEB">
            <w:pPr>
              <w:pStyle w:val="normal"/>
              <w:tabs>
                <w:tab w:val="center" w:pos="1028"/>
              </w:tabs>
              <w:spacing w:line="276" w:lineRule="auto"/>
              <w:rPr>
                <w:i/>
              </w:rPr>
            </w:pPr>
            <w:r>
              <w:rPr>
                <w:i/>
                <w:sz w:val="18"/>
                <w:szCs w:val="18"/>
              </w:rPr>
              <w:t xml:space="preserve">(вопросы из параграфов или </w:t>
            </w:r>
            <w:r>
              <w:rPr>
                <w:b/>
                <w:i/>
                <w:sz w:val="18"/>
                <w:szCs w:val="18"/>
              </w:rPr>
              <w:t>приложить</w:t>
            </w:r>
            <w:r>
              <w:rPr>
                <w:i/>
                <w:sz w:val="18"/>
                <w:szCs w:val="18"/>
              </w:rPr>
              <w:t xml:space="preserve"> к индивидуальному плану)</w:t>
            </w:r>
          </w:p>
        </w:tc>
        <w:tc>
          <w:tcPr>
            <w:tcW w:w="2099" w:type="dxa"/>
          </w:tcPr>
          <w:p w:rsidR="00036CA6" w:rsidRDefault="00C15FEB">
            <w:pPr>
              <w:pStyle w:val="normal"/>
            </w:pPr>
            <w:r>
              <w:t>Устное собеседование по указанным вопросам</w:t>
            </w:r>
          </w:p>
        </w:tc>
        <w:tc>
          <w:tcPr>
            <w:tcW w:w="1634" w:type="dxa"/>
            <w:vMerge/>
          </w:tcPr>
          <w:p w:rsidR="00036CA6" w:rsidRDefault="00036C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:rsidR="00036CA6" w:rsidRDefault="00C15FEB">
            <w:pPr>
              <w:pStyle w:val="normal"/>
            </w:pPr>
            <w:r>
              <w:t>Выставляется на любую дату в 1 четверти</w:t>
            </w:r>
          </w:p>
        </w:tc>
      </w:tr>
    </w:tbl>
    <w:p w:rsidR="00036CA6" w:rsidRDefault="00036CA6">
      <w:pPr>
        <w:pStyle w:val="normal"/>
      </w:pPr>
    </w:p>
    <w:p w:rsidR="00036CA6" w:rsidRDefault="00C15FEB">
      <w:pPr>
        <w:pStyle w:val="normal"/>
      </w:pPr>
      <w:r>
        <w:t>Отметка за аттестационный период корректируется при выполнении индивидуального плана</w:t>
      </w:r>
    </w:p>
    <w:p w:rsidR="00036CA6" w:rsidRDefault="00C15FEB">
      <w:pPr>
        <w:pStyle w:val="normal"/>
        <w:jc w:val="both"/>
      </w:pPr>
      <w:r>
        <w:t xml:space="preserve">План считается выполненным, если выполнены </w:t>
      </w:r>
      <w:r>
        <w:rPr>
          <w:b/>
        </w:rPr>
        <w:t>все</w:t>
      </w:r>
      <w:r>
        <w:t xml:space="preserve"> пункты плана (п.п.1-3) на отметку «3» и выше.</w:t>
      </w:r>
    </w:p>
    <w:p w:rsidR="0082400D" w:rsidRDefault="0082400D">
      <w:pPr>
        <w:pStyle w:val="normal"/>
        <w:jc w:val="both"/>
      </w:pPr>
    </w:p>
    <w:p w:rsidR="0082400D" w:rsidRPr="004920DA" w:rsidRDefault="0082400D">
      <w:pPr>
        <w:pStyle w:val="normal"/>
        <w:jc w:val="both"/>
        <w:rPr>
          <w:b/>
        </w:rPr>
      </w:pPr>
      <w:r w:rsidRPr="004920DA">
        <w:rPr>
          <w:b/>
        </w:rPr>
        <w:t>Вопросы для собеседования:</w:t>
      </w:r>
    </w:p>
    <w:p w:rsidR="0082400D" w:rsidRDefault="0082400D">
      <w:pPr>
        <w:pStyle w:val="normal"/>
        <w:jc w:val="both"/>
      </w:pPr>
      <w:r>
        <w:t>1. Причины Великой российской революции.</w:t>
      </w:r>
    </w:p>
    <w:p w:rsidR="0082400D" w:rsidRDefault="0082400D">
      <w:pPr>
        <w:pStyle w:val="normal"/>
        <w:jc w:val="both"/>
      </w:pPr>
      <w:r>
        <w:t>2. Причины и результаты гражданской войны.</w:t>
      </w:r>
    </w:p>
    <w:p w:rsidR="0082400D" w:rsidRDefault="0082400D">
      <w:pPr>
        <w:pStyle w:val="normal"/>
        <w:jc w:val="both"/>
      </w:pPr>
      <w:r>
        <w:t xml:space="preserve">3. Сравнить политику </w:t>
      </w:r>
      <w:proofErr w:type="spellStart"/>
      <w:r>
        <w:t>НЭПа</w:t>
      </w:r>
      <w:proofErr w:type="spellEnd"/>
      <w:r>
        <w:t xml:space="preserve"> и военного коммунизма</w:t>
      </w:r>
    </w:p>
    <w:p w:rsidR="0082400D" w:rsidRPr="0082400D" w:rsidRDefault="0082400D">
      <w:pPr>
        <w:pStyle w:val="normal"/>
        <w:jc w:val="both"/>
      </w:pPr>
      <w:r>
        <w:t>4. Что такое индустриализация,</w:t>
      </w:r>
      <w:r w:rsidR="004920DA">
        <w:t xml:space="preserve"> коллективизация, культурная революция</w:t>
      </w:r>
    </w:p>
    <w:p w:rsidR="0082400D" w:rsidRDefault="004920DA">
      <w:pPr>
        <w:pStyle w:val="normal"/>
        <w:jc w:val="both"/>
      </w:pPr>
      <w:r>
        <w:t>5. Особенности политической системы СССР в 30-е гг.</w:t>
      </w:r>
    </w:p>
    <w:p w:rsidR="0082400D" w:rsidRDefault="004920DA">
      <w:pPr>
        <w:pStyle w:val="normal"/>
        <w:jc w:val="both"/>
      </w:pPr>
      <w:r>
        <w:t>6. Основные этапы Великой Отечественной войны</w:t>
      </w:r>
    </w:p>
    <w:p w:rsidR="0082400D" w:rsidRDefault="0082400D">
      <w:pPr>
        <w:pStyle w:val="normal"/>
        <w:jc w:val="both"/>
      </w:pPr>
    </w:p>
    <w:p w:rsidR="004920DA" w:rsidRDefault="004920DA">
      <w:pPr>
        <w:pStyle w:val="normal"/>
        <w:jc w:val="both"/>
      </w:pPr>
    </w:p>
    <w:p w:rsidR="004920DA" w:rsidRDefault="004920DA" w:rsidP="004920DA">
      <w:pPr>
        <w:jc w:val="both"/>
        <w:rPr>
          <w:b/>
        </w:rPr>
      </w:pPr>
      <w:r>
        <w:rPr>
          <w:b/>
        </w:rPr>
        <w:t>Провероч</w:t>
      </w:r>
      <w:r w:rsidRPr="00880F00">
        <w:rPr>
          <w:b/>
        </w:rPr>
        <w:t xml:space="preserve">ная работа по теме «СССР в 20-30 годы» </w:t>
      </w:r>
      <w:r>
        <w:rPr>
          <w:b/>
        </w:rPr>
        <w:t xml:space="preserve">                    </w:t>
      </w:r>
    </w:p>
    <w:p w:rsidR="004920DA" w:rsidRPr="005238E7" w:rsidRDefault="004920DA" w:rsidP="004920DA">
      <w:pPr>
        <w:jc w:val="both"/>
        <w:rPr>
          <w:b/>
        </w:rPr>
      </w:pPr>
      <w:r w:rsidRPr="005238E7">
        <w:rPr>
          <w:b/>
        </w:rPr>
        <w:t>Часть А.</w:t>
      </w:r>
    </w:p>
    <w:p w:rsidR="004920DA" w:rsidRPr="005238E7" w:rsidRDefault="004920DA" w:rsidP="004920DA">
      <w:pPr>
        <w:shd w:val="clear" w:color="auto" w:fill="FFFFFF"/>
        <w:jc w:val="both"/>
        <w:rPr>
          <w:b/>
          <w:color w:val="000000"/>
        </w:rPr>
      </w:pPr>
      <w:r w:rsidRPr="005238E7">
        <w:rPr>
          <w:b/>
        </w:rPr>
        <w:t>1.</w:t>
      </w:r>
      <w:r w:rsidRPr="005238E7">
        <w:rPr>
          <w:b/>
          <w:color w:val="000000"/>
        </w:rPr>
        <w:t xml:space="preserve"> В чем состояла суть новой экономической политики?</w:t>
      </w:r>
    </w:p>
    <w:p w:rsidR="004920DA" w:rsidRPr="00880F00" w:rsidRDefault="004920DA" w:rsidP="004920DA">
      <w:pPr>
        <w:shd w:val="clear" w:color="auto" w:fill="FFFFFF"/>
        <w:jc w:val="both"/>
        <w:rPr>
          <w:color w:val="000000"/>
        </w:rPr>
      </w:pPr>
      <w:r w:rsidRPr="00880F00">
        <w:rPr>
          <w:color w:val="000000"/>
        </w:rPr>
        <w:t>1) в ускорении темпов промышленного переворота</w:t>
      </w:r>
      <w:r>
        <w:rPr>
          <w:color w:val="000000"/>
        </w:rPr>
        <w:t xml:space="preserve">    </w:t>
      </w:r>
      <w:r w:rsidRPr="00880F00">
        <w:rPr>
          <w:color w:val="000000"/>
        </w:rPr>
        <w:t>2) в запрещении частной собственности</w:t>
      </w:r>
    </w:p>
    <w:p w:rsidR="004920DA" w:rsidRPr="00880F00" w:rsidRDefault="004920DA" w:rsidP="004920DA">
      <w:pPr>
        <w:shd w:val="clear" w:color="auto" w:fill="FFFFFF"/>
        <w:jc w:val="both"/>
        <w:rPr>
          <w:color w:val="000000"/>
        </w:rPr>
      </w:pPr>
      <w:r w:rsidRPr="00880F00">
        <w:rPr>
          <w:color w:val="000000"/>
        </w:rPr>
        <w:t>3) в демократизации политического режима</w:t>
      </w:r>
    </w:p>
    <w:p w:rsidR="004920DA" w:rsidRPr="00880F00" w:rsidRDefault="004920DA" w:rsidP="004920DA">
      <w:pPr>
        <w:shd w:val="clear" w:color="auto" w:fill="FFFFFF"/>
        <w:jc w:val="both"/>
        <w:rPr>
          <w:color w:val="000000"/>
        </w:rPr>
      </w:pPr>
      <w:r w:rsidRPr="00880F00">
        <w:rPr>
          <w:color w:val="000000"/>
        </w:rPr>
        <w:t xml:space="preserve">4) в переходе от командных методов управления экономикой к </w:t>
      </w:r>
      <w:proofErr w:type="gramStart"/>
      <w:r w:rsidRPr="00880F00">
        <w:rPr>
          <w:color w:val="000000"/>
        </w:rPr>
        <w:t>рыночным</w:t>
      </w:r>
      <w:proofErr w:type="gramEnd"/>
    </w:p>
    <w:p w:rsidR="004920DA" w:rsidRPr="005238E7" w:rsidRDefault="004920DA" w:rsidP="004920DA">
      <w:pPr>
        <w:shd w:val="clear" w:color="auto" w:fill="FFFFFF"/>
        <w:jc w:val="both"/>
        <w:rPr>
          <w:b/>
          <w:color w:val="000000"/>
        </w:rPr>
      </w:pPr>
      <w:r w:rsidRPr="005238E7">
        <w:rPr>
          <w:b/>
        </w:rPr>
        <w:t>2.</w:t>
      </w:r>
      <w:r w:rsidRPr="005238E7">
        <w:rPr>
          <w:b/>
          <w:color w:val="000000"/>
        </w:rPr>
        <w:t xml:space="preserve"> Главное содержание советской внешней политики в 1920-е гг. составляло стремление:</w:t>
      </w:r>
    </w:p>
    <w:p w:rsidR="004920DA" w:rsidRPr="00880F00" w:rsidRDefault="004920DA" w:rsidP="004920DA">
      <w:pPr>
        <w:shd w:val="clear" w:color="auto" w:fill="FFFFFF"/>
        <w:jc w:val="both"/>
        <w:rPr>
          <w:color w:val="000000"/>
        </w:rPr>
      </w:pPr>
      <w:r w:rsidRPr="00880F00">
        <w:rPr>
          <w:color w:val="000000"/>
        </w:rPr>
        <w:t>1) к преодолению дипломатической изоляции</w:t>
      </w:r>
      <w:r>
        <w:rPr>
          <w:color w:val="000000"/>
        </w:rPr>
        <w:t xml:space="preserve">  </w:t>
      </w:r>
      <w:r w:rsidRPr="00880F00">
        <w:rPr>
          <w:color w:val="000000"/>
        </w:rPr>
        <w:t>2) к созданию единого антифашистского блока</w:t>
      </w:r>
    </w:p>
    <w:p w:rsidR="004920DA" w:rsidRPr="00880F00" w:rsidRDefault="004920DA" w:rsidP="004920DA">
      <w:pPr>
        <w:shd w:val="clear" w:color="auto" w:fill="FFFFFF"/>
        <w:jc w:val="both"/>
        <w:rPr>
          <w:color w:val="000000"/>
        </w:rPr>
      </w:pPr>
      <w:r w:rsidRPr="00880F00">
        <w:rPr>
          <w:color w:val="000000"/>
        </w:rPr>
        <w:t>3) к разрыву отношений с капиталистическими странами</w:t>
      </w:r>
      <w:r>
        <w:rPr>
          <w:color w:val="000000"/>
        </w:rPr>
        <w:t xml:space="preserve">  </w:t>
      </w:r>
      <w:r w:rsidRPr="00880F00">
        <w:rPr>
          <w:color w:val="000000"/>
        </w:rPr>
        <w:t>4) к конфронтации с Германией и Японией</w:t>
      </w:r>
    </w:p>
    <w:p w:rsidR="004920DA" w:rsidRPr="005238E7" w:rsidRDefault="004920DA" w:rsidP="004920DA">
      <w:pPr>
        <w:shd w:val="clear" w:color="auto" w:fill="FFFFFF"/>
        <w:jc w:val="both"/>
        <w:rPr>
          <w:b/>
          <w:color w:val="000000"/>
        </w:rPr>
      </w:pPr>
      <w:r w:rsidRPr="005238E7">
        <w:rPr>
          <w:b/>
        </w:rPr>
        <w:t>3.</w:t>
      </w:r>
      <w:r w:rsidRPr="005238E7">
        <w:rPr>
          <w:b/>
          <w:color w:val="000000"/>
        </w:rPr>
        <w:t xml:space="preserve"> Что из указанного было одним из результатов коллективизации в СССР?</w:t>
      </w:r>
    </w:p>
    <w:p w:rsidR="004920DA" w:rsidRPr="00880F00" w:rsidRDefault="004920DA" w:rsidP="004920DA">
      <w:pPr>
        <w:shd w:val="clear" w:color="auto" w:fill="FFFFFF"/>
        <w:jc w:val="both"/>
        <w:rPr>
          <w:color w:val="000000"/>
        </w:rPr>
      </w:pPr>
      <w:r w:rsidRPr="00880F00">
        <w:rPr>
          <w:color w:val="000000"/>
        </w:rPr>
        <w:t>1) создание мощной оборонной промышленности</w:t>
      </w:r>
    </w:p>
    <w:p w:rsidR="004920DA" w:rsidRPr="00880F00" w:rsidRDefault="004920DA" w:rsidP="004920DA">
      <w:pPr>
        <w:shd w:val="clear" w:color="auto" w:fill="FFFFFF"/>
        <w:jc w:val="both"/>
        <w:rPr>
          <w:color w:val="000000"/>
        </w:rPr>
      </w:pPr>
      <w:r w:rsidRPr="00880F00">
        <w:rPr>
          <w:color w:val="000000"/>
        </w:rPr>
        <w:t>2) создание коллективных хозяйств с целью накопления сре</w:t>
      </w:r>
      <w:proofErr w:type="gramStart"/>
      <w:r w:rsidRPr="00880F00">
        <w:rPr>
          <w:color w:val="000000"/>
        </w:rPr>
        <w:t>дств дл</w:t>
      </w:r>
      <w:proofErr w:type="gramEnd"/>
      <w:r w:rsidRPr="00880F00">
        <w:rPr>
          <w:color w:val="000000"/>
        </w:rPr>
        <w:t>я нужд индустриализации</w:t>
      </w:r>
    </w:p>
    <w:p w:rsidR="004920DA" w:rsidRPr="00880F00" w:rsidRDefault="004920DA" w:rsidP="004920DA">
      <w:pPr>
        <w:shd w:val="clear" w:color="auto" w:fill="FFFFFF"/>
        <w:jc w:val="both"/>
        <w:rPr>
          <w:color w:val="000000"/>
        </w:rPr>
      </w:pPr>
      <w:r w:rsidRPr="00880F00">
        <w:rPr>
          <w:color w:val="000000"/>
        </w:rPr>
        <w:lastRenderedPageBreak/>
        <w:t>3) введено всеобщее начальное образование</w:t>
      </w:r>
      <w:r>
        <w:rPr>
          <w:color w:val="000000"/>
        </w:rPr>
        <w:t xml:space="preserve"> </w:t>
      </w:r>
    </w:p>
    <w:p w:rsidR="004920DA" w:rsidRPr="00880F00" w:rsidRDefault="004920DA" w:rsidP="004920DA">
      <w:pPr>
        <w:shd w:val="clear" w:color="auto" w:fill="FFFFFF"/>
        <w:jc w:val="both"/>
        <w:rPr>
          <w:color w:val="000000"/>
        </w:rPr>
      </w:pPr>
      <w:r w:rsidRPr="00880F00">
        <w:rPr>
          <w:color w:val="000000"/>
        </w:rPr>
        <w:t>4) дипломатическая поддержка Германией СССР</w:t>
      </w:r>
    </w:p>
    <w:p w:rsidR="004920DA" w:rsidRPr="005238E7" w:rsidRDefault="004920DA" w:rsidP="004920DA">
      <w:pPr>
        <w:jc w:val="both"/>
        <w:rPr>
          <w:shd w:val="clear" w:color="auto" w:fill="FFFFFF"/>
        </w:rPr>
      </w:pPr>
      <w:r w:rsidRPr="005238E7">
        <w:rPr>
          <w:b/>
        </w:rPr>
        <w:t>4.</w:t>
      </w:r>
      <w:r w:rsidRPr="005238E7">
        <w:rPr>
          <w:b/>
          <w:shd w:val="clear" w:color="auto" w:fill="FFFFFF"/>
        </w:rPr>
        <w:t xml:space="preserve"> Изображение жизни в свете идеалов социализма – это </w:t>
      </w:r>
      <w:r w:rsidRPr="005238E7">
        <w:rPr>
          <w:b/>
        </w:rPr>
        <w:br/>
      </w:r>
      <w:r>
        <w:rPr>
          <w:shd w:val="clear" w:color="auto" w:fill="FFFFFF"/>
        </w:rPr>
        <w:t>1) критический реализм 2) социалистический реализм 3) романтизм 4</w:t>
      </w:r>
      <w:r w:rsidRPr="005238E7">
        <w:rPr>
          <w:shd w:val="clear" w:color="auto" w:fill="FFFFFF"/>
        </w:rPr>
        <w:t>) натурализм</w:t>
      </w:r>
    </w:p>
    <w:p w:rsidR="004920DA" w:rsidRPr="00880F00" w:rsidRDefault="004920DA" w:rsidP="004920DA">
      <w:pPr>
        <w:pStyle w:val="a6"/>
        <w:shd w:val="clear" w:color="auto" w:fill="F5F5F5"/>
        <w:spacing w:before="0" w:beforeAutospacing="0" w:after="0" w:afterAutospacing="0"/>
        <w:jc w:val="both"/>
        <w:textAlignment w:val="baseline"/>
        <w:rPr>
          <w:color w:val="000000"/>
        </w:rPr>
      </w:pPr>
      <w:r w:rsidRPr="005238E7">
        <w:rPr>
          <w:b/>
          <w:color w:val="5A5A5A"/>
          <w:shd w:val="clear" w:color="auto" w:fill="FFFFFF"/>
        </w:rPr>
        <w:t>5.</w:t>
      </w:r>
      <w:r w:rsidRPr="005238E7">
        <w:rPr>
          <w:b/>
          <w:color w:val="000000"/>
          <w:bdr w:val="none" w:sz="0" w:space="0" w:color="auto" w:frame="1"/>
        </w:rPr>
        <w:t xml:space="preserve"> Важнейшим внешнеполитическим событием 1939 г. было</w:t>
      </w:r>
      <w:r w:rsidRPr="00880F00">
        <w:rPr>
          <w:color w:val="000000"/>
          <w:bdr w:val="none" w:sz="0" w:space="0" w:color="auto" w:frame="1"/>
        </w:rPr>
        <w:t>:</w:t>
      </w:r>
    </w:p>
    <w:p w:rsidR="004920DA" w:rsidRPr="00880F00" w:rsidRDefault="004920DA" w:rsidP="004920DA">
      <w:pPr>
        <w:pStyle w:val="a6"/>
        <w:shd w:val="clear" w:color="auto" w:fill="F5F5F5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0F00">
        <w:rPr>
          <w:color w:val="000000"/>
          <w:bdr w:val="none" w:sz="0" w:space="0" w:color="auto" w:frame="1"/>
        </w:rPr>
        <w:t>    1) подписание пакта о ненападении с Германией        4) принятие СССР в Лигу наций</w:t>
      </w:r>
    </w:p>
    <w:p w:rsidR="004920DA" w:rsidRPr="00880F00" w:rsidRDefault="004920DA" w:rsidP="004920DA">
      <w:pPr>
        <w:pStyle w:val="a6"/>
        <w:shd w:val="clear" w:color="auto" w:fill="F5F5F5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0F00">
        <w:rPr>
          <w:color w:val="000000"/>
          <w:bdr w:val="none" w:sz="0" w:space="0" w:color="auto" w:frame="1"/>
        </w:rPr>
        <w:t>    2) заключение мира с Финляндией             3) установление дипломатических отношений с США</w:t>
      </w:r>
    </w:p>
    <w:p w:rsidR="004920DA" w:rsidRPr="005238E7" w:rsidRDefault="004920DA" w:rsidP="004920DA">
      <w:pPr>
        <w:pStyle w:val="a6"/>
        <w:shd w:val="clear" w:color="auto" w:fill="F5F5F5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5238E7">
        <w:rPr>
          <w:b/>
        </w:rPr>
        <w:t>6.</w:t>
      </w:r>
      <w:r w:rsidRPr="005238E7">
        <w:rPr>
          <w:b/>
          <w:color w:val="000000"/>
          <w:bdr w:val="none" w:sz="0" w:space="0" w:color="auto" w:frame="1"/>
        </w:rPr>
        <w:t xml:space="preserve">  Какое государство установило дипломатические отношения с СССР в 1933 г?</w:t>
      </w:r>
    </w:p>
    <w:p w:rsidR="004920DA" w:rsidRPr="00880F00" w:rsidRDefault="004920DA" w:rsidP="004920DA">
      <w:pPr>
        <w:pStyle w:val="a6"/>
        <w:shd w:val="clear" w:color="auto" w:fill="F5F5F5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0F00">
        <w:rPr>
          <w:color w:val="000000"/>
          <w:bdr w:val="none" w:sz="0" w:space="0" w:color="auto" w:frame="1"/>
        </w:rPr>
        <w:t>   1) Польша    2) США    3) Германия    4) Англия</w:t>
      </w:r>
    </w:p>
    <w:p w:rsidR="004920DA" w:rsidRPr="005238E7" w:rsidRDefault="004920DA" w:rsidP="004920D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238E7">
        <w:rPr>
          <w:b/>
        </w:rPr>
        <w:t>7.</w:t>
      </w:r>
      <w:r w:rsidRPr="005238E7">
        <w:rPr>
          <w:b/>
          <w:color w:val="000000"/>
        </w:rPr>
        <w:t xml:space="preserve"> Что из названного стало последствием коллективизации, осуществлённой в СССР в 1930-е</w:t>
      </w:r>
      <w:proofErr w:type="gramStart"/>
      <w:r>
        <w:rPr>
          <w:b/>
          <w:color w:val="000000"/>
        </w:rPr>
        <w:t xml:space="preserve"> ?</w:t>
      </w:r>
      <w:proofErr w:type="gramEnd"/>
      <w:r>
        <w:rPr>
          <w:b/>
          <w:color w:val="000000"/>
        </w:rPr>
        <w:t xml:space="preserve"> </w:t>
      </w:r>
    </w:p>
    <w:p w:rsidR="004920DA" w:rsidRPr="00880F00" w:rsidRDefault="004920DA" w:rsidP="004920DA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880F00">
        <w:rPr>
          <w:color w:val="000000"/>
        </w:rPr>
        <w:t> 1) увеличение доли единоличных крестьянских хозяйств в сельскохозяйственном производстве</w:t>
      </w:r>
    </w:p>
    <w:p w:rsidR="004920DA" w:rsidRPr="00880F00" w:rsidRDefault="004920DA" w:rsidP="004920DA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880F00">
        <w:rPr>
          <w:color w:val="000000"/>
        </w:rPr>
        <w:t>2) значительное улучшение уровня жизни крестьян</w:t>
      </w:r>
    </w:p>
    <w:p w:rsidR="004920DA" w:rsidRPr="00880F00" w:rsidRDefault="004920DA" w:rsidP="004920DA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880F00">
        <w:rPr>
          <w:color w:val="000000"/>
        </w:rPr>
        <w:t>3) сведение к минимуму частного сектора в сельском хозяйстве</w:t>
      </w:r>
    </w:p>
    <w:p w:rsidR="004920DA" w:rsidRPr="00880F00" w:rsidRDefault="004920DA" w:rsidP="004920DA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880F00">
        <w:rPr>
          <w:color w:val="000000"/>
        </w:rPr>
        <w:t>4) развитие фермерского хозяйства</w:t>
      </w:r>
    </w:p>
    <w:p w:rsidR="004920DA" w:rsidRPr="00880F00" w:rsidRDefault="004920DA" w:rsidP="004920DA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5238E7">
        <w:rPr>
          <w:b/>
        </w:rPr>
        <w:t>8.</w:t>
      </w:r>
      <w:r w:rsidRPr="005238E7">
        <w:rPr>
          <w:b/>
          <w:color w:val="000000"/>
        </w:rPr>
        <w:t xml:space="preserve"> Какой термин непосредственно связан с осуществлением в СССР политики индустриализации в 1930-х гг.?</w:t>
      </w:r>
      <w:r>
        <w:rPr>
          <w:b/>
          <w:color w:val="000000"/>
        </w:rPr>
        <w:t xml:space="preserve">  </w:t>
      </w:r>
      <w:r w:rsidRPr="00880F00">
        <w:rPr>
          <w:color w:val="000000"/>
        </w:rPr>
        <w:t>1) концессия</w:t>
      </w:r>
      <w:r>
        <w:rPr>
          <w:color w:val="000000"/>
        </w:rPr>
        <w:t xml:space="preserve">   </w:t>
      </w:r>
      <w:r w:rsidRPr="00880F00">
        <w:rPr>
          <w:color w:val="000000"/>
        </w:rPr>
        <w:t>2) стахановец</w:t>
      </w:r>
      <w:r>
        <w:rPr>
          <w:color w:val="000000"/>
        </w:rPr>
        <w:t xml:space="preserve">    </w:t>
      </w:r>
      <w:r w:rsidRPr="00880F00">
        <w:rPr>
          <w:color w:val="000000"/>
        </w:rPr>
        <w:t>3) продотряд</w:t>
      </w:r>
      <w:r>
        <w:rPr>
          <w:color w:val="000000"/>
        </w:rPr>
        <w:t xml:space="preserve">   </w:t>
      </w:r>
      <w:r w:rsidRPr="00880F00">
        <w:rPr>
          <w:color w:val="000000"/>
        </w:rPr>
        <w:t>4) совнархоз</w:t>
      </w:r>
    </w:p>
    <w:p w:rsidR="004920DA" w:rsidRPr="005238E7" w:rsidRDefault="004920DA" w:rsidP="004920DA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</w:rPr>
      </w:pPr>
      <w:r w:rsidRPr="005238E7">
        <w:rPr>
          <w:b/>
        </w:rPr>
        <w:t>9.</w:t>
      </w:r>
      <w:r w:rsidRPr="005238E7">
        <w:rPr>
          <w:b/>
          <w:color w:val="000000"/>
        </w:rPr>
        <w:t xml:space="preserve"> Что из перечисленного было результатом внутренней политики советского руководства в 1930-е гг.?</w:t>
      </w:r>
    </w:p>
    <w:p w:rsidR="004920DA" w:rsidRPr="00880F00" w:rsidRDefault="004920DA" w:rsidP="004920DA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5238E7">
        <w:rPr>
          <w:b/>
          <w:color w:val="000000"/>
        </w:rPr>
        <w:t> </w:t>
      </w:r>
      <w:r w:rsidRPr="00880F00">
        <w:rPr>
          <w:color w:val="000000"/>
        </w:rPr>
        <w:t>1) расширение политических свобод</w:t>
      </w:r>
      <w:r>
        <w:rPr>
          <w:color w:val="000000"/>
        </w:rPr>
        <w:t xml:space="preserve">   </w:t>
      </w:r>
      <w:r w:rsidRPr="00880F00">
        <w:rPr>
          <w:color w:val="000000"/>
        </w:rPr>
        <w:t>2) массовые реабилитации политических заключённых</w:t>
      </w:r>
    </w:p>
    <w:p w:rsidR="004920DA" w:rsidRPr="00880F00" w:rsidRDefault="004920DA" w:rsidP="004920DA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880F00">
        <w:rPr>
          <w:color w:val="000000"/>
        </w:rPr>
        <w:t>3) расширение культурных связей с другими странами</w:t>
      </w:r>
    </w:p>
    <w:p w:rsidR="004920DA" w:rsidRPr="00880F00" w:rsidRDefault="004920DA" w:rsidP="004920DA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880F00">
        <w:rPr>
          <w:color w:val="000000"/>
        </w:rPr>
        <w:t>4) достижение социальной однородности сельского населения</w:t>
      </w:r>
    </w:p>
    <w:p w:rsidR="004920DA" w:rsidRPr="005238E7" w:rsidRDefault="004920DA" w:rsidP="004920DA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</w:rPr>
      </w:pPr>
      <w:r w:rsidRPr="005238E7">
        <w:rPr>
          <w:b/>
        </w:rPr>
        <w:t>10.</w:t>
      </w:r>
      <w:r w:rsidRPr="005238E7">
        <w:rPr>
          <w:b/>
          <w:color w:val="000000"/>
        </w:rPr>
        <w:t xml:space="preserve"> Что явилось одним из последствий индустриализации, осуществлённой в СССР в 1930-е гг.?</w:t>
      </w:r>
    </w:p>
    <w:p w:rsidR="004920DA" w:rsidRPr="00880F00" w:rsidRDefault="004920DA" w:rsidP="004920DA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5238E7">
        <w:rPr>
          <w:b/>
          <w:color w:val="000000"/>
        </w:rPr>
        <w:t> </w:t>
      </w:r>
      <w:r w:rsidRPr="00880F00">
        <w:rPr>
          <w:color w:val="000000"/>
        </w:rPr>
        <w:t>1) появление частного сектора экономики</w:t>
      </w:r>
      <w:r>
        <w:rPr>
          <w:color w:val="000000"/>
        </w:rPr>
        <w:t xml:space="preserve">                      </w:t>
      </w:r>
      <w:r w:rsidRPr="00880F00">
        <w:rPr>
          <w:color w:val="000000"/>
        </w:rPr>
        <w:t>2) ликвидация безработицы</w:t>
      </w:r>
    </w:p>
    <w:p w:rsidR="004920DA" w:rsidRPr="00880F00" w:rsidRDefault="004920DA" w:rsidP="004920D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880F00">
        <w:rPr>
          <w:color w:val="000000"/>
        </w:rPr>
        <w:t>3) сокращение численности городского населения</w:t>
      </w:r>
      <w:r>
        <w:rPr>
          <w:color w:val="000000"/>
        </w:rPr>
        <w:t xml:space="preserve">       </w:t>
      </w:r>
      <w:r w:rsidRPr="00880F00">
        <w:rPr>
          <w:color w:val="000000"/>
        </w:rPr>
        <w:t>4) начало промышленного переворота</w:t>
      </w:r>
    </w:p>
    <w:p w:rsidR="004920DA" w:rsidRPr="005238E7" w:rsidRDefault="004920DA" w:rsidP="004920DA">
      <w:pPr>
        <w:jc w:val="both"/>
        <w:rPr>
          <w:b/>
        </w:rPr>
      </w:pPr>
      <w:r w:rsidRPr="005238E7">
        <w:rPr>
          <w:b/>
        </w:rPr>
        <w:t>Часть Б.</w:t>
      </w:r>
    </w:p>
    <w:p w:rsidR="004920DA" w:rsidRPr="005238E7" w:rsidRDefault="004920DA" w:rsidP="004920D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238E7">
        <w:rPr>
          <w:b/>
          <w:color w:val="000000"/>
        </w:rPr>
        <w:t>1.Расположите в хро</w:t>
      </w:r>
      <w:r w:rsidRPr="005238E7">
        <w:rPr>
          <w:b/>
          <w:color w:val="000000"/>
        </w:rPr>
        <w:softHyphen/>
        <w:t>но</w:t>
      </w:r>
      <w:r w:rsidRPr="005238E7">
        <w:rPr>
          <w:b/>
          <w:color w:val="000000"/>
        </w:rPr>
        <w:softHyphen/>
        <w:t>ло</w:t>
      </w:r>
      <w:r w:rsidRPr="005238E7">
        <w:rPr>
          <w:b/>
          <w:color w:val="000000"/>
        </w:rPr>
        <w:softHyphen/>
        <w:t>ги</w:t>
      </w:r>
      <w:r w:rsidRPr="005238E7">
        <w:rPr>
          <w:b/>
          <w:color w:val="000000"/>
        </w:rPr>
        <w:softHyphen/>
        <w:t>че</w:t>
      </w:r>
      <w:r w:rsidRPr="005238E7">
        <w:rPr>
          <w:b/>
          <w:color w:val="000000"/>
        </w:rPr>
        <w:softHyphen/>
        <w:t>ской последовательности сле</w:t>
      </w:r>
      <w:r w:rsidRPr="005238E7">
        <w:rPr>
          <w:b/>
          <w:color w:val="000000"/>
        </w:rPr>
        <w:softHyphen/>
        <w:t>ду</w:t>
      </w:r>
      <w:r w:rsidRPr="005238E7">
        <w:rPr>
          <w:b/>
          <w:color w:val="000000"/>
        </w:rPr>
        <w:softHyphen/>
        <w:t>ю</w:t>
      </w:r>
      <w:r w:rsidRPr="005238E7">
        <w:rPr>
          <w:b/>
          <w:color w:val="000000"/>
        </w:rPr>
        <w:softHyphen/>
        <w:t xml:space="preserve">щие события.  </w:t>
      </w:r>
    </w:p>
    <w:p w:rsidR="004920DA" w:rsidRPr="00880F00" w:rsidRDefault="004920DA" w:rsidP="004920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0F00">
        <w:rPr>
          <w:color w:val="000000"/>
        </w:rPr>
        <w:t>1) под</w:t>
      </w:r>
      <w:r w:rsidRPr="00880F00">
        <w:rPr>
          <w:color w:val="000000"/>
        </w:rPr>
        <w:softHyphen/>
        <w:t>пи</w:t>
      </w:r>
      <w:r w:rsidRPr="00880F00">
        <w:rPr>
          <w:color w:val="000000"/>
        </w:rPr>
        <w:softHyphen/>
        <w:t>са</w:t>
      </w:r>
      <w:r w:rsidRPr="00880F00">
        <w:rPr>
          <w:color w:val="000000"/>
        </w:rPr>
        <w:softHyphen/>
        <w:t>ние договора о не</w:t>
      </w:r>
      <w:r w:rsidRPr="00880F00">
        <w:rPr>
          <w:color w:val="000000"/>
        </w:rPr>
        <w:softHyphen/>
        <w:t>на</w:t>
      </w:r>
      <w:r w:rsidRPr="00880F00">
        <w:rPr>
          <w:color w:val="000000"/>
        </w:rPr>
        <w:softHyphen/>
        <w:t>па</w:t>
      </w:r>
      <w:r w:rsidRPr="00880F00">
        <w:rPr>
          <w:color w:val="000000"/>
        </w:rPr>
        <w:softHyphen/>
        <w:t>де</w:t>
      </w:r>
      <w:r w:rsidRPr="00880F00">
        <w:rPr>
          <w:color w:val="000000"/>
        </w:rPr>
        <w:softHyphen/>
        <w:t>нии между СССР и Германией</w:t>
      </w:r>
    </w:p>
    <w:p w:rsidR="004920DA" w:rsidRPr="00880F00" w:rsidRDefault="004920DA" w:rsidP="004920D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0F00">
        <w:rPr>
          <w:color w:val="000000"/>
        </w:rPr>
        <w:t>2) об</w:t>
      </w:r>
      <w:r w:rsidRPr="00880F00">
        <w:rPr>
          <w:color w:val="000000"/>
        </w:rPr>
        <w:softHyphen/>
        <w:t>ра</w:t>
      </w:r>
      <w:r w:rsidRPr="00880F00">
        <w:rPr>
          <w:color w:val="000000"/>
        </w:rPr>
        <w:softHyphen/>
        <w:t>зо</w:t>
      </w:r>
      <w:r w:rsidRPr="00880F00">
        <w:rPr>
          <w:color w:val="000000"/>
        </w:rPr>
        <w:softHyphen/>
        <w:t>ва</w:t>
      </w:r>
      <w:r w:rsidRPr="00880F00">
        <w:rPr>
          <w:color w:val="000000"/>
        </w:rPr>
        <w:softHyphen/>
        <w:t>ние СССР</w:t>
      </w:r>
    </w:p>
    <w:p w:rsidR="004920DA" w:rsidRPr="00880F00" w:rsidRDefault="004920DA" w:rsidP="004920D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0F00">
        <w:rPr>
          <w:color w:val="000000"/>
        </w:rPr>
        <w:t>3) от</w:t>
      </w:r>
      <w:r w:rsidRPr="00880F00">
        <w:rPr>
          <w:color w:val="000000"/>
        </w:rPr>
        <w:softHyphen/>
        <w:t>ме</w:t>
      </w:r>
      <w:r w:rsidRPr="00880F00">
        <w:rPr>
          <w:color w:val="000000"/>
        </w:rPr>
        <w:softHyphen/>
        <w:t>на продовольственной развёрстки</w:t>
      </w:r>
    </w:p>
    <w:p w:rsidR="004920DA" w:rsidRPr="00880F00" w:rsidRDefault="004920DA" w:rsidP="004920D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0F00">
        <w:rPr>
          <w:color w:val="000000"/>
        </w:rPr>
        <w:t>4) свёртывание нэпа</w:t>
      </w:r>
    </w:p>
    <w:p w:rsidR="004920DA" w:rsidRPr="005238E7" w:rsidRDefault="004920DA" w:rsidP="004920D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238E7">
        <w:rPr>
          <w:b/>
          <w:color w:val="000000"/>
        </w:rPr>
        <w:t xml:space="preserve">2. Какие события социально-экономической истории СССР относятся к 1930-м гг.?    </w:t>
      </w:r>
    </w:p>
    <w:p w:rsidR="004920DA" w:rsidRPr="00880F00" w:rsidRDefault="004920DA" w:rsidP="004920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0F00">
        <w:rPr>
          <w:color w:val="000000"/>
        </w:rPr>
        <w:t>1) замена обесцененных денег золотым червонцем</w:t>
      </w:r>
      <w:r>
        <w:rPr>
          <w:color w:val="000000"/>
        </w:rPr>
        <w:t xml:space="preserve">  </w:t>
      </w:r>
      <w:r w:rsidRPr="00880F00">
        <w:rPr>
          <w:color w:val="000000"/>
        </w:rPr>
        <w:t>2) открытие Московского метрополитена</w:t>
      </w:r>
    </w:p>
    <w:p w:rsidR="004920DA" w:rsidRPr="00880F00" w:rsidRDefault="004920DA" w:rsidP="004920D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0F00">
        <w:rPr>
          <w:color w:val="000000"/>
        </w:rPr>
        <w:t>3) введение всеобщей трудовой повинности</w:t>
      </w:r>
      <w:r>
        <w:rPr>
          <w:color w:val="000000"/>
        </w:rPr>
        <w:t xml:space="preserve">           </w:t>
      </w:r>
      <w:r w:rsidRPr="00880F00">
        <w:rPr>
          <w:color w:val="000000"/>
        </w:rPr>
        <w:t>4) разработка плана ГОЭЛРО</w:t>
      </w:r>
    </w:p>
    <w:p w:rsidR="004920DA" w:rsidRPr="00880F00" w:rsidRDefault="004920DA" w:rsidP="004920D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0F00">
        <w:rPr>
          <w:color w:val="000000"/>
        </w:rPr>
        <w:t>5) введение паспортной системы</w:t>
      </w:r>
    </w:p>
    <w:p w:rsidR="004920DA" w:rsidRPr="00352DC0" w:rsidRDefault="004920DA" w:rsidP="004920DA">
      <w:pPr>
        <w:jc w:val="both"/>
        <w:rPr>
          <w:b/>
        </w:rPr>
      </w:pPr>
      <w:r w:rsidRPr="00352DC0">
        <w:rPr>
          <w:b/>
        </w:rPr>
        <w:t xml:space="preserve">3. Выберите из списка три характеристики, которые относились к политике индустриализации в СССР: </w:t>
      </w:r>
    </w:p>
    <w:p w:rsidR="004920DA" w:rsidRPr="00352DC0" w:rsidRDefault="004920DA" w:rsidP="004920DA">
      <w:pPr>
        <w:jc w:val="both"/>
      </w:pPr>
      <w:r w:rsidRPr="00352DC0">
        <w:t xml:space="preserve">1. Реализовывались пятилетние планы развития народного хозяйства. </w:t>
      </w:r>
    </w:p>
    <w:p w:rsidR="004920DA" w:rsidRPr="00352DC0" w:rsidRDefault="004920DA" w:rsidP="004920DA">
      <w:pPr>
        <w:jc w:val="both"/>
      </w:pPr>
      <w:r w:rsidRPr="00352DC0">
        <w:t>2. Приватизировались средние и мелкие предприятия промышленности и торговли.</w:t>
      </w:r>
    </w:p>
    <w:p w:rsidR="004920DA" w:rsidRPr="00352DC0" w:rsidRDefault="004920DA" w:rsidP="004920DA">
      <w:pPr>
        <w:jc w:val="both"/>
      </w:pPr>
      <w:r w:rsidRPr="00352DC0">
        <w:t xml:space="preserve"> 3. Особое внимание уделялось развитию тяжелой промышленности. </w:t>
      </w:r>
    </w:p>
    <w:p w:rsidR="004920DA" w:rsidRPr="00352DC0" w:rsidRDefault="004920DA" w:rsidP="004920DA">
      <w:pPr>
        <w:jc w:val="both"/>
      </w:pPr>
      <w:r w:rsidRPr="00352DC0">
        <w:t xml:space="preserve">4. Росли иностранные инвестиции в оборонные предприятия. </w:t>
      </w:r>
    </w:p>
    <w:p w:rsidR="004920DA" w:rsidRPr="00352DC0" w:rsidRDefault="004920DA" w:rsidP="004920DA">
      <w:pPr>
        <w:jc w:val="both"/>
      </w:pPr>
      <w:r w:rsidRPr="00352DC0">
        <w:t xml:space="preserve">5. Сокращалось технико-экономическое отставание СССР от развитых государств. </w:t>
      </w:r>
    </w:p>
    <w:p w:rsidR="004920DA" w:rsidRPr="00352DC0" w:rsidRDefault="004920DA" w:rsidP="004920DA">
      <w:pPr>
        <w:jc w:val="both"/>
      </w:pPr>
      <w:r w:rsidRPr="00352DC0">
        <w:t>6. Прибыль от развития промышленности шла на поддержку сельского хозяйства.</w:t>
      </w:r>
    </w:p>
    <w:p w:rsidR="004920DA" w:rsidRPr="00352DC0" w:rsidRDefault="004920DA" w:rsidP="004920DA">
      <w:pPr>
        <w:jc w:val="both"/>
      </w:pPr>
    </w:p>
    <w:p w:rsidR="004920DA" w:rsidRPr="00352DC0" w:rsidRDefault="004920DA" w:rsidP="004920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52DC0">
        <w:rPr>
          <w:b/>
        </w:rPr>
        <w:t>4.</w:t>
      </w:r>
      <w:r w:rsidRPr="00352DC0">
        <w:rPr>
          <w:b/>
          <w:color w:val="000000"/>
        </w:rPr>
        <w:t xml:space="preserve"> Установите соответствие между фамилиями деятелей культуры и сферой их деятельности </w:t>
      </w:r>
    </w:p>
    <w:p w:rsidR="004920DA" w:rsidRPr="00352DC0" w:rsidRDefault="004920DA" w:rsidP="004920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C0">
        <w:rPr>
          <w:color w:val="000000"/>
        </w:rPr>
        <w:t>ДЕЯТЕЛИ КУЛЬТУРЫ                                                     СФЕРЫ ДЕЯТЕЛЬНОСТИ</w:t>
      </w:r>
    </w:p>
    <w:p w:rsidR="004920DA" w:rsidRPr="00352DC0" w:rsidRDefault="004920DA" w:rsidP="004920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C0">
        <w:rPr>
          <w:color w:val="000000"/>
        </w:rPr>
        <w:t>A) Г.М.Козинцев                                                          </w:t>
      </w:r>
      <w:r>
        <w:rPr>
          <w:color w:val="000000"/>
        </w:rPr>
        <w:t xml:space="preserve"> </w:t>
      </w:r>
      <w:r w:rsidRPr="00352DC0">
        <w:rPr>
          <w:color w:val="000000"/>
        </w:rPr>
        <w:t>1)  наука</w:t>
      </w:r>
    </w:p>
    <w:p w:rsidR="004920DA" w:rsidRPr="00352DC0" w:rsidRDefault="004920DA" w:rsidP="004920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C0">
        <w:rPr>
          <w:color w:val="000000"/>
        </w:rPr>
        <w:t>Б) И.Дунаевский                                                          </w:t>
      </w:r>
      <w:r>
        <w:rPr>
          <w:color w:val="000000"/>
        </w:rPr>
        <w:t xml:space="preserve"> </w:t>
      </w:r>
      <w:r w:rsidRPr="00352DC0">
        <w:rPr>
          <w:color w:val="000000"/>
        </w:rPr>
        <w:t> 2) киноискусство</w:t>
      </w:r>
    </w:p>
    <w:p w:rsidR="004920DA" w:rsidRPr="00352DC0" w:rsidRDefault="004920DA" w:rsidP="004920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C0">
        <w:rPr>
          <w:color w:val="000000"/>
        </w:rPr>
        <w:t xml:space="preserve">B)  А.Ф.Иоффе </w:t>
      </w:r>
      <w:r>
        <w:rPr>
          <w:color w:val="000000"/>
        </w:rPr>
        <w:t xml:space="preserve">                                                              </w:t>
      </w:r>
      <w:r w:rsidRPr="00352DC0">
        <w:rPr>
          <w:color w:val="000000"/>
        </w:rPr>
        <w:t>3) музыка</w:t>
      </w:r>
    </w:p>
    <w:p w:rsidR="004920DA" w:rsidRPr="00352DC0" w:rsidRDefault="004920DA" w:rsidP="004920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C0">
        <w:rPr>
          <w:color w:val="000000"/>
        </w:rPr>
        <w:lastRenderedPageBreak/>
        <w:t>Г) М.Зощенко                                                               </w:t>
      </w:r>
      <w:r>
        <w:rPr>
          <w:color w:val="000000"/>
        </w:rPr>
        <w:t xml:space="preserve"> </w:t>
      </w:r>
      <w:r w:rsidRPr="00352DC0">
        <w:rPr>
          <w:color w:val="000000"/>
        </w:rPr>
        <w:t>4)   архитектура</w:t>
      </w:r>
    </w:p>
    <w:p w:rsidR="004920DA" w:rsidRPr="00352DC0" w:rsidRDefault="004920DA" w:rsidP="004920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Pr="00352DC0">
        <w:rPr>
          <w:color w:val="000000"/>
        </w:rPr>
        <w:t>5)   литература</w:t>
      </w:r>
    </w:p>
    <w:p w:rsidR="004920DA" w:rsidRPr="00352DC0" w:rsidRDefault="004920DA" w:rsidP="004920DA">
      <w:pPr>
        <w:jc w:val="both"/>
      </w:pPr>
    </w:p>
    <w:p w:rsidR="004920DA" w:rsidRPr="009F0DF9" w:rsidRDefault="004920DA" w:rsidP="004920DA">
      <w:pPr>
        <w:jc w:val="both"/>
        <w:rPr>
          <w:b/>
          <w:color w:val="000000"/>
        </w:rPr>
      </w:pPr>
      <w:r w:rsidRPr="009F0DF9">
        <w:rPr>
          <w:b/>
        </w:rPr>
        <w:t>5</w:t>
      </w:r>
      <w:r>
        <w:rPr>
          <w:b/>
        </w:rPr>
        <w:t xml:space="preserve">. </w:t>
      </w:r>
      <w:r w:rsidRPr="009F0DF9">
        <w:rPr>
          <w:b/>
          <w:color w:val="000000"/>
        </w:rPr>
        <w:t>Крестьянин под угрозой раскулачивания и высылки вынужден был вступить в колхоз. Однако вскоре была напечатана статья руководителя страны «Головокружение от успехов». После публикации статьи вышло соответствующее по содержанию постановление ЦК ВК</w:t>
      </w:r>
      <w:proofErr w:type="gramStart"/>
      <w:r w:rsidRPr="009F0DF9">
        <w:rPr>
          <w:b/>
          <w:color w:val="000000"/>
        </w:rPr>
        <w:t>П(</w:t>
      </w:r>
      <w:proofErr w:type="gramEnd"/>
      <w:r w:rsidRPr="009F0DF9">
        <w:rPr>
          <w:b/>
          <w:color w:val="000000"/>
        </w:rPr>
        <w:t>б), и крестьянин, пользуясь изменением в политике государства, смог на время выйти из колхоза.</w:t>
      </w:r>
    </w:p>
    <w:p w:rsidR="004920DA" w:rsidRPr="00880F00" w:rsidRDefault="004920DA" w:rsidP="004920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0F00">
        <w:rPr>
          <w:color w:val="000000"/>
        </w:rPr>
        <w:t> </w:t>
      </w:r>
    </w:p>
    <w:p w:rsidR="004920DA" w:rsidRPr="00880F00" w:rsidRDefault="004920DA" w:rsidP="004920DA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</w:rPr>
      </w:pPr>
      <w:r w:rsidRPr="00880F00">
        <w:rPr>
          <w:color w:val="000000"/>
        </w:rPr>
        <w:t>1) Назовите руководителя страны, который является автором названной статьи.</w:t>
      </w:r>
    </w:p>
    <w:p w:rsidR="004920DA" w:rsidRPr="00880F00" w:rsidRDefault="004920DA" w:rsidP="004920DA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</w:rPr>
      </w:pPr>
      <w:r w:rsidRPr="00880F00">
        <w:rPr>
          <w:color w:val="000000"/>
        </w:rPr>
        <w:t>2) Укажите год, когда вышла эта статья.</w:t>
      </w:r>
    </w:p>
    <w:p w:rsidR="004920DA" w:rsidRPr="00880F00" w:rsidRDefault="004920DA" w:rsidP="004920DA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</w:rPr>
      </w:pPr>
      <w:r w:rsidRPr="00880F00">
        <w:rPr>
          <w:color w:val="000000"/>
        </w:rPr>
        <w:t>3) В чём состояла причина появления этой статьи?</w:t>
      </w:r>
    </w:p>
    <w:p w:rsidR="004920DA" w:rsidRPr="00880F00" w:rsidRDefault="004920DA" w:rsidP="004920DA">
      <w:pPr>
        <w:jc w:val="both"/>
      </w:pPr>
    </w:p>
    <w:p w:rsidR="004920DA" w:rsidRPr="00BD1025" w:rsidRDefault="004920DA" w:rsidP="004920D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D1025">
        <w:rPr>
          <w:b/>
        </w:rPr>
        <w:t>6.</w:t>
      </w:r>
      <w:r w:rsidRPr="00BD1025">
        <w:rPr>
          <w:b/>
          <w:color w:val="000000"/>
        </w:rPr>
        <w:t>.Запишите термины, о ко</w:t>
      </w:r>
      <w:r w:rsidRPr="00BD1025">
        <w:rPr>
          <w:b/>
          <w:color w:val="000000"/>
        </w:rPr>
        <w:softHyphen/>
        <w:t>то</w:t>
      </w:r>
      <w:r w:rsidRPr="00BD1025">
        <w:rPr>
          <w:b/>
          <w:color w:val="000000"/>
        </w:rPr>
        <w:softHyphen/>
        <w:t>рых  идёт речь.</w:t>
      </w:r>
    </w:p>
    <w:p w:rsidR="004920DA" w:rsidRPr="00880F00" w:rsidRDefault="004920DA" w:rsidP="004920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0F00">
        <w:rPr>
          <w:color w:val="000000"/>
        </w:rPr>
        <w:t> </w:t>
      </w:r>
      <w:r>
        <w:rPr>
          <w:color w:val="000000"/>
        </w:rPr>
        <w:t>1.</w:t>
      </w:r>
      <w:r w:rsidRPr="00880F00">
        <w:rPr>
          <w:color w:val="000000"/>
        </w:rPr>
        <w:t>В 1934 г. СССР всту</w:t>
      </w:r>
      <w:r w:rsidRPr="00880F00">
        <w:rPr>
          <w:color w:val="000000"/>
        </w:rPr>
        <w:softHyphen/>
        <w:t>пил в ____________ — меж</w:t>
      </w:r>
      <w:r w:rsidRPr="00880F00">
        <w:rPr>
          <w:color w:val="000000"/>
        </w:rPr>
        <w:softHyphen/>
        <w:t>ду</w:t>
      </w:r>
      <w:r w:rsidRPr="00880F00">
        <w:rPr>
          <w:color w:val="000000"/>
        </w:rPr>
        <w:softHyphen/>
        <w:t>на</w:t>
      </w:r>
      <w:r w:rsidRPr="00880F00">
        <w:rPr>
          <w:color w:val="000000"/>
        </w:rPr>
        <w:softHyphen/>
        <w:t>род</w:t>
      </w:r>
      <w:r w:rsidRPr="00880F00">
        <w:rPr>
          <w:color w:val="000000"/>
        </w:rPr>
        <w:softHyphen/>
        <w:t>ную организацию,</w:t>
      </w:r>
      <w:r>
        <w:rPr>
          <w:color w:val="000000"/>
        </w:rPr>
        <w:t xml:space="preserve"> </w:t>
      </w:r>
      <w:r w:rsidRPr="00880F00">
        <w:rPr>
          <w:color w:val="000000"/>
        </w:rPr>
        <w:t>основанную в про</w:t>
      </w:r>
      <w:r w:rsidRPr="00880F00">
        <w:rPr>
          <w:color w:val="000000"/>
        </w:rPr>
        <w:softHyphen/>
        <w:t>цес</w:t>
      </w:r>
      <w:r w:rsidRPr="00880F00">
        <w:rPr>
          <w:color w:val="000000"/>
        </w:rPr>
        <w:softHyphen/>
        <w:t>се со</w:t>
      </w:r>
      <w:r w:rsidRPr="00880F00">
        <w:rPr>
          <w:color w:val="000000"/>
        </w:rPr>
        <w:softHyphen/>
        <w:t>зда</w:t>
      </w:r>
      <w:r w:rsidRPr="00880F00">
        <w:rPr>
          <w:color w:val="000000"/>
        </w:rPr>
        <w:softHyphen/>
        <w:t>ния Версальско-Вашингтонской си</w:t>
      </w:r>
      <w:r w:rsidRPr="00880F00">
        <w:rPr>
          <w:color w:val="000000"/>
        </w:rPr>
        <w:softHyphen/>
        <w:t>сте</w:t>
      </w:r>
      <w:r w:rsidRPr="00880F00">
        <w:rPr>
          <w:color w:val="000000"/>
        </w:rPr>
        <w:softHyphen/>
        <w:t>мы в 1919–1920 гг.</w:t>
      </w:r>
    </w:p>
    <w:p w:rsidR="004920DA" w:rsidRPr="00880F00" w:rsidRDefault="004920DA" w:rsidP="004920D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 w:rsidRPr="00880F00">
        <w:rPr>
          <w:color w:val="000000"/>
          <w:shd w:val="clear" w:color="auto" w:fill="FFFFFF"/>
        </w:rPr>
        <w:t>Молодёжная организация, со</w:t>
      </w:r>
      <w:r w:rsidRPr="00880F00">
        <w:rPr>
          <w:color w:val="000000"/>
          <w:shd w:val="clear" w:color="auto" w:fill="FFFFFF"/>
        </w:rPr>
        <w:softHyphen/>
        <w:t>здан</w:t>
      </w:r>
      <w:r w:rsidRPr="00880F00">
        <w:rPr>
          <w:color w:val="000000"/>
          <w:shd w:val="clear" w:color="auto" w:fill="FFFFFF"/>
        </w:rPr>
        <w:softHyphen/>
        <w:t>ная в Со</w:t>
      </w:r>
      <w:r w:rsidRPr="00880F00">
        <w:rPr>
          <w:color w:val="000000"/>
          <w:shd w:val="clear" w:color="auto" w:fill="FFFFFF"/>
        </w:rPr>
        <w:softHyphen/>
        <w:t>вет</w:t>
      </w:r>
      <w:r w:rsidRPr="00880F00">
        <w:rPr>
          <w:color w:val="000000"/>
          <w:shd w:val="clear" w:color="auto" w:fill="FFFFFF"/>
        </w:rPr>
        <w:softHyphen/>
        <w:t>ской Рос</w:t>
      </w:r>
      <w:r w:rsidRPr="00880F00">
        <w:rPr>
          <w:color w:val="000000"/>
          <w:shd w:val="clear" w:color="auto" w:fill="FFFFFF"/>
        </w:rPr>
        <w:softHyphen/>
        <w:t>сии в 1918 г. с целью под</w:t>
      </w:r>
      <w:r w:rsidRPr="00880F00">
        <w:rPr>
          <w:color w:val="000000"/>
          <w:shd w:val="clear" w:color="auto" w:fill="FFFFFF"/>
        </w:rPr>
        <w:softHyphen/>
        <w:t>держ</w:t>
      </w:r>
      <w:r w:rsidRPr="00880F00">
        <w:rPr>
          <w:color w:val="000000"/>
          <w:shd w:val="clear" w:color="auto" w:fill="FFFFFF"/>
        </w:rPr>
        <w:softHyphen/>
        <w:t>ки курса и осу</w:t>
      </w:r>
      <w:r w:rsidRPr="00880F00">
        <w:rPr>
          <w:color w:val="000000"/>
          <w:shd w:val="clear" w:color="auto" w:fill="FFFFFF"/>
        </w:rPr>
        <w:softHyphen/>
        <w:t>ществ</w:t>
      </w:r>
      <w:r w:rsidRPr="00880F00">
        <w:rPr>
          <w:color w:val="000000"/>
          <w:shd w:val="clear" w:color="auto" w:fill="FFFFFF"/>
        </w:rPr>
        <w:softHyphen/>
        <w:t>ле</w:t>
      </w:r>
      <w:r w:rsidRPr="00880F00">
        <w:rPr>
          <w:color w:val="000000"/>
          <w:shd w:val="clear" w:color="auto" w:fill="FFFFFF"/>
        </w:rPr>
        <w:softHyphen/>
        <w:t>ния по</w:t>
      </w:r>
      <w:r w:rsidRPr="00880F00">
        <w:rPr>
          <w:color w:val="000000"/>
          <w:shd w:val="clear" w:color="auto" w:fill="FFFFFF"/>
        </w:rPr>
        <w:softHyphen/>
        <w:t>ли</w:t>
      </w:r>
      <w:r w:rsidRPr="00880F00">
        <w:rPr>
          <w:color w:val="000000"/>
          <w:shd w:val="clear" w:color="auto" w:fill="FFFFFF"/>
        </w:rPr>
        <w:softHyphen/>
        <w:t>ти</w:t>
      </w:r>
      <w:r w:rsidRPr="00880F00">
        <w:rPr>
          <w:color w:val="000000"/>
          <w:shd w:val="clear" w:color="auto" w:fill="FFFFFF"/>
        </w:rPr>
        <w:softHyphen/>
        <w:t>ки пра</w:t>
      </w:r>
      <w:r w:rsidRPr="00880F00">
        <w:rPr>
          <w:color w:val="000000"/>
          <w:shd w:val="clear" w:color="auto" w:fill="FFFFFF"/>
        </w:rPr>
        <w:softHyphen/>
        <w:t>вя</w:t>
      </w:r>
      <w:r w:rsidRPr="00880F00">
        <w:rPr>
          <w:color w:val="000000"/>
          <w:shd w:val="clear" w:color="auto" w:fill="FFFFFF"/>
        </w:rPr>
        <w:softHyphen/>
        <w:t>щей пар</w:t>
      </w:r>
      <w:r w:rsidRPr="00880F00">
        <w:rPr>
          <w:color w:val="000000"/>
          <w:shd w:val="clear" w:color="auto" w:fill="FFFFFF"/>
        </w:rPr>
        <w:softHyphen/>
        <w:t>тии большевиков, под</w:t>
      </w:r>
      <w:r w:rsidRPr="00880F00">
        <w:rPr>
          <w:color w:val="000000"/>
          <w:shd w:val="clear" w:color="auto" w:fill="FFFFFF"/>
        </w:rPr>
        <w:softHyphen/>
        <w:t>го</w:t>
      </w:r>
      <w:r w:rsidRPr="00880F00">
        <w:rPr>
          <w:color w:val="000000"/>
          <w:shd w:val="clear" w:color="auto" w:fill="FFFFFF"/>
        </w:rPr>
        <w:softHyphen/>
        <w:t>тов</w:t>
      </w:r>
      <w:r w:rsidRPr="00880F00">
        <w:rPr>
          <w:color w:val="000000"/>
          <w:shd w:val="clear" w:color="auto" w:fill="FFFFFF"/>
        </w:rPr>
        <w:softHyphen/>
        <w:t>ки кад</w:t>
      </w:r>
      <w:r w:rsidRPr="00880F00">
        <w:rPr>
          <w:color w:val="000000"/>
          <w:shd w:val="clear" w:color="auto" w:fill="FFFFFF"/>
        </w:rPr>
        <w:softHyphen/>
        <w:t>ро</w:t>
      </w:r>
      <w:r w:rsidRPr="00880F00">
        <w:rPr>
          <w:color w:val="000000"/>
          <w:shd w:val="clear" w:color="auto" w:fill="FFFFFF"/>
        </w:rPr>
        <w:softHyphen/>
        <w:t>во</w:t>
      </w:r>
      <w:r w:rsidRPr="00880F00">
        <w:rPr>
          <w:color w:val="000000"/>
          <w:shd w:val="clear" w:color="auto" w:fill="FFFFFF"/>
        </w:rPr>
        <w:softHyphen/>
        <w:t>го ре</w:t>
      </w:r>
      <w:r w:rsidRPr="00880F00">
        <w:rPr>
          <w:color w:val="000000"/>
          <w:shd w:val="clear" w:color="auto" w:fill="FFFFFF"/>
        </w:rPr>
        <w:softHyphen/>
        <w:t>зер</w:t>
      </w:r>
      <w:r w:rsidRPr="00880F00">
        <w:rPr>
          <w:color w:val="000000"/>
          <w:shd w:val="clear" w:color="auto" w:fill="FFFFFF"/>
        </w:rPr>
        <w:softHyphen/>
        <w:t>ва для партии.</w:t>
      </w:r>
    </w:p>
    <w:p w:rsidR="004920DA" w:rsidRPr="00880F00" w:rsidRDefault="004920DA" w:rsidP="004920D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3.Возвеличивание роли одного человека, приписывание ему при жизни определяющего влияния на ход исторического развития.</w:t>
      </w:r>
    </w:p>
    <w:p w:rsidR="004920DA" w:rsidRDefault="004920DA" w:rsidP="004920D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4.Государственное предприятие, обеспечивающее техническую и организационную  помощь сельскохозяйственной техникой  колхозам.</w:t>
      </w:r>
    </w:p>
    <w:p w:rsidR="004920DA" w:rsidRPr="00880F00" w:rsidRDefault="004920DA" w:rsidP="004920DA">
      <w:pPr>
        <w:jc w:val="both"/>
      </w:pPr>
      <w:r>
        <w:rPr>
          <w:color w:val="000000"/>
          <w:shd w:val="clear" w:color="auto" w:fill="FFFFFF"/>
        </w:rPr>
        <w:t>5.</w:t>
      </w:r>
      <w:r w:rsidRPr="00880F00">
        <w:rPr>
          <w:color w:val="000000"/>
          <w:shd w:val="clear" w:color="auto" w:fill="FFFFFF"/>
        </w:rPr>
        <w:t>Форма репрессивной политики, осуществлявшаяся в СССР в ходе коллективизации в отношении части крестьянства по имущественному признаку</w:t>
      </w:r>
      <w:r>
        <w:rPr>
          <w:color w:val="000000"/>
          <w:shd w:val="clear" w:color="auto" w:fill="FFFFFF"/>
        </w:rPr>
        <w:t>.</w:t>
      </w:r>
    </w:p>
    <w:p w:rsidR="004920DA" w:rsidRPr="00880F00" w:rsidRDefault="004920DA" w:rsidP="004920DA">
      <w:pPr>
        <w:tabs>
          <w:tab w:val="left" w:pos="1909"/>
        </w:tabs>
        <w:jc w:val="both"/>
        <w:rPr>
          <w:color w:val="000000"/>
        </w:rPr>
      </w:pPr>
      <w:r>
        <w:t>6.</w:t>
      </w:r>
      <w:r w:rsidRPr="009F0DF9">
        <w:t xml:space="preserve"> </w:t>
      </w:r>
      <w:r w:rsidRPr="00880F00">
        <w:rPr>
          <w:color w:val="000000"/>
        </w:rPr>
        <w:t xml:space="preserve">Изменения в духовной жизни общества, осуществленные в СССР в 20—30-е гг. ХХ в., получили название </w:t>
      </w:r>
      <w:r>
        <w:rPr>
          <w:color w:val="000000"/>
        </w:rPr>
        <w:t xml:space="preserve"> «</w:t>
      </w:r>
      <w:r w:rsidRPr="00880F00">
        <w:rPr>
          <w:color w:val="000000"/>
        </w:rPr>
        <w:t>________________ революция».</w:t>
      </w:r>
    </w:p>
    <w:p w:rsidR="0082400D" w:rsidRDefault="0082400D">
      <w:pPr>
        <w:pStyle w:val="normal"/>
        <w:jc w:val="both"/>
      </w:pPr>
    </w:p>
    <w:p w:rsidR="0082400D" w:rsidRDefault="0082400D">
      <w:pPr>
        <w:pStyle w:val="normal"/>
        <w:jc w:val="both"/>
      </w:pPr>
    </w:p>
    <w:p w:rsidR="0082400D" w:rsidRDefault="0082400D">
      <w:pPr>
        <w:pStyle w:val="normal"/>
        <w:jc w:val="both"/>
      </w:pPr>
    </w:p>
    <w:p w:rsidR="0082400D" w:rsidRDefault="0082400D">
      <w:pPr>
        <w:pStyle w:val="normal"/>
        <w:jc w:val="both"/>
      </w:pPr>
    </w:p>
    <w:p w:rsidR="0082400D" w:rsidRPr="0082400D" w:rsidRDefault="0082400D">
      <w:pPr>
        <w:pStyle w:val="normal"/>
        <w:jc w:val="both"/>
      </w:pPr>
    </w:p>
    <w:sectPr w:rsidR="0082400D" w:rsidRPr="0082400D" w:rsidSect="00036CA6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946"/>
    <w:multiLevelType w:val="multilevel"/>
    <w:tmpl w:val="FC10A6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CA6"/>
    <w:rsid w:val="00036CA6"/>
    <w:rsid w:val="004920DA"/>
    <w:rsid w:val="006C03CF"/>
    <w:rsid w:val="0082400D"/>
    <w:rsid w:val="00C1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F"/>
  </w:style>
  <w:style w:type="paragraph" w:styleId="1">
    <w:name w:val="heading 1"/>
    <w:basedOn w:val="normal"/>
    <w:next w:val="normal"/>
    <w:rsid w:val="00036C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36C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36C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36CA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036C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36C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6CA6"/>
  </w:style>
  <w:style w:type="table" w:customStyle="1" w:styleId="TableNormal">
    <w:name w:val="Table Normal"/>
    <w:rsid w:val="00036C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36CA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36C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6C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920DA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4920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zOIw4vUqL5BWDiSVdxtldo+LVg==">CgMxLjAyCGguZ2pkZ3hzOAByITFvM2R3NXlmbTdYTE1XdzFCU0NSSWtVUUhxaEZLd0NkdQ==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2024-04-20T19:19:00Z</dcterms:created>
  <dcterms:modified xsi:type="dcterms:W3CDTF">2024-04-21T06:04:00Z</dcterms:modified>
</cp:coreProperties>
</file>