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Индивидуальный план по  технологии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3 четверть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 класс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</w:t>
      </w:r>
    </w:p>
    <w:tbl>
      <w:tblPr>
        <w:tblStyle w:val="Table1"/>
        <w:tblW w:w="9165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2805"/>
        <w:gridCol w:w="1995"/>
        <w:gridCol w:w="1500"/>
        <w:gridCol w:w="2400"/>
        <w:tblGridChange w:id="0">
          <w:tblGrid>
            <w:gridCol w:w="465"/>
            <w:gridCol w:w="2805"/>
            <w:gridCol w:w="1995"/>
            <w:gridCol w:w="1500"/>
            <w:gridCol w:w="24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и время сдачи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691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теста по теме: “Материаловедение ”.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Предоставить письменно ответы на тест в тетради.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часы консультаций 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1028"/>
              </w:tabs>
              <w:spacing w:line="276" w:lineRule="auto"/>
              <w:ind w:left="720" w:hanging="6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tabs>
                <w:tab w:val="center" w:leader="none" w:pos="1028"/>
              </w:tabs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Собеседование по вопросам.</w:t>
            </w:r>
          </w:p>
          <w:p w:rsidR="00000000" w:rsidDel="00000000" w:rsidP="00000000" w:rsidRDefault="00000000" w:rsidRPr="00000000" w14:paraId="00000011">
            <w:pPr>
              <w:tabs>
                <w:tab w:val="center" w:leader="none" w:pos="1028"/>
              </w:tabs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Устное собеседование по указанным вопросам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Выставляется на любую дату во 3 четверти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202124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пункты плана (п.п.1-3) на отметку «3» и выше.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Тест по теме "Материаловедение"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1.Как называется способность ткани пропускать воздух?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гигроскопичность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воздухопроницаемость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пылеемкость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Как называется способность ткани впитывать влагу?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гигроскопичность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намокаемость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влагопроницаемость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Как называется способность ткани образовывать мягкие складки?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сминаемость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драпируемость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складываемость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Как называется стойкость ткани на разрыв и истирание?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прочность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драпируемость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износостойкость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Как называется способность ткани впитывать пиль, загрязнения?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воздухопроницаемость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пылепроницаемость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пылеемкость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Шерсть каких животных используют для производства тканей?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верблюд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корова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кролик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кошка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Перечислите типы шерсти?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пух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переходной волос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ость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мертвый волос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Как называются тонкие, короткие, сильно извитые волокна, состоящие из чешуйчатого и коркового слоев?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волос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пух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ость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Как называется снятая с овцы шерсть?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руно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ость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волокно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Какие волокна под действием тепла и влаги приобретают способность удлиняться или давать усадку?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хлопчатобумажные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шерстяные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шелковые.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Вопросы для устных ответов: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Какие ткани устойчивы к действию всех органических растворителей?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В каких тканях прочность во влажном состоянии снижается на 10%?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3.Что служит сырьем для производства шелковых тканей?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Как называется законченная часть рисунка переплетения, при повторении которой получается непрерывный рисунок на ткани?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b w:val="1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  <w:style w:type="paragraph" w:styleId="a8">
    <w:name w:val="List Paragraph"/>
    <w:basedOn w:val="a"/>
    <w:uiPriority w:val="34"/>
    <w:qFormat w:val="1"/>
    <w:rsid w:val="00101B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5.0" w:type="dxa"/>
        <w:left w:w="105.0" w:type="dxa"/>
        <w:bottom w:w="105.0" w:type="dxa"/>
        <w:right w:w="10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oVaCBZ9aUr8lwOVLiB47UeK8Hw==">CgMxLjAyCGguZ2pkZ3hzMgloLjFmb2I5dGU4AHIhMXBrM0FQLTdNTllueUtYM2JndEFsM0xYc2YyMlQ3bmp6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2024-03-10T09:55:00Z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1DC79B25A40F42D4A85C8B32A9D922CC_12</vt:lpwstr>
  </property>
</Properties>
</file>