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9" w:rsidRPr="00110A66" w:rsidRDefault="00D168DA" w:rsidP="00D168DA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b/>
          <w:sz w:val="28"/>
          <w:szCs w:val="28"/>
        </w:rPr>
      </w:pPr>
      <w:r w:rsidRPr="00110A66">
        <w:rPr>
          <w:b/>
          <w:sz w:val="28"/>
          <w:szCs w:val="28"/>
        </w:rPr>
        <w:t xml:space="preserve">Публикация о реализуемом в ГБОУ школа № 268 Невского района Санкт-Петербурга проекте в области энергосбережения и повышения энергетической эффективности </w:t>
      </w:r>
    </w:p>
    <w:p w:rsidR="00D168DA" w:rsidRPr="00D168DA" w:rsidRDefault="00D168DA" w:rsidP="00D168DA">
      <w:pPr>
        <w:pStyle w:val="a3"/>
        <w:shd w:val="clear" w:color="auto" w:fill="FFFFFF"/>
        <w:spacing w:after="225" w:line="270" w:lineRule="atLeast"/>
        <w:jc w:val="both"/>
        <w:rPr>
          <w:sz w:val="28"/>
          <w:szCs w:val="28"/>
        </w:rPr>
      </w:pPr>
      <w:r w:rsidRPr="00D168DA">
        <w:rPr>
          <w:sz w:val="28"/>
          <w:szCs w:val="28"/>
        </w:rPr>
        <w:t>В настоящее время в ГБОУ школа № 268 Невского района Санкт-Петербурга осуществляется реализация Программы в области энергосбережения и повышения энергетической эффективности. Программа содержит организационные, экономические, технические и иные мероприятия, взаимосвязанные по ресурсам и срокам реализации, направленных на решение задач энергосбережения.</w:t>
      </w:r>
    </w:p>
    <w:p w:rsidR="00D168DA" w:rsidRPr="00D168DA" w:rsidRDefault="00D168DA" w:rsidP="00D168D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 w:rsidRPr="00D168DA">
        <w:rPr>
          <w:sz w:val="28"/>
          <w:szCs w:val="28"/>
        </w:rPr>
        <w:t xml:space="preserve">Реализация программы предполагает осуществление </w:t>
      </w:r>
      <w:r w:rsidR="00853AE9">
        <w:rPr>
          <w:sz w:val="28"/>
          <w:szCs w:val="28"/>
        </w:rPr>
        <w:t>контроля, постоянный</w:t>
      </w:r>
      <w:r w:rsidRPr="00D168DA">
        <w:rPr>
          <w:sz w:val="28"/>
          <w:szCs w:val="28"/>
        </w:rPr>
        <w:t xml:space="preserve"> анализ полученных результатов и </w:t>
      </w:r>
      <w:r w:rsidR="00853AE9">
        <w:rPr>
          <w:sz w:val="28"/>
          <w:szCs w:val="28"/>
        </w:rPr>
        <w:t>разработку новых мероприятий.</w:t>
      </w:r>
    </w:p>
    <w:p w:rsidR="00EA285E" w:rsidRPr="00D168DA" w:rsidRDefault="00D168DA" w:rsidP="00D168D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 w:rsidRPr="00D168DA">
        <w:rPr>
          <w:sz w:val="28"/>
          <w:szCs w:val="28"/>
        </w:rPr>
        <w:t>Для достижения поставленной цели в</w:t>
      </w:r>
      <w:r w:rsidR="00EA285E" w:rsidRPr="00D168DA">
        <w:rPr>
          <w:sz w:val="28"/>
          <w:szCs w:val="28"/>
        </w:rPr>
        <w:t xml:space="preserve"> 2019 году администрацией Невского района Санкт-Петербурга было принято решение о привлечении внебюджетных источников финансирования в проекты, направленные на повышение энергетической эффективности объектов социальной сферы района.</w:t>
      </w:r>
    </w:p>
    <w:p w:rsidR="00EA285E" w:rsidRDefault="00853AE9" w:rsidP="00D168D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4945" w:rsidRPr="00D168DA">
        <w:rPr>
          <w:sz w:val="28"/>
          <w:szCs w:val="28"/>
        </w:rPr>
        <w:t xml:space="preserve"> 2021 году</w:t>
      </w:r>
      <w:r w:rsidRPr="00853AE9">
        <w:t xml:space="preserve"> </w:t>
      </w:r>
      <w:r w:rsidRPr="00853AE9">
        <w:rPr>
          <w:sz w:val="28"/>
          <w:szCs w:val="28"/>
        </w:rPr>
        <w:t xml:space="preserve">ГБОУ Школа № 268 </w:t>
      </w:r>
      <w:r w:rsidR="008823A7">
        <w:rPr>
          <w:sz w:val="28"/>
          <w:szCs w:val="28"/>
        </w:rPr>
        <w:t>заключен</w:t>
      </w:r>
      <w:r w:rsidR="001A4945" w:rsidRPr="00D168DA">
        <w:rPr>
          <w:sz w:val="28"/>
          <w:szCs w:val="28"/>
        </w:rPr>
        <w:t xml:space="preserve"> </w:t>
      </w:r>
      <w:proofErr w:type="spellStart"/>
      <w:r w:rsidR="001A4945" w:rsidRPr="00D168DA">
        <w:rPr>
          <w:sz w:val="28"/>
          <w:szCs w:val="28"/>
        </w:rPr>
        <w:t>энергосервисный</w:t>
      </w:r>
      <w:proofErr w:type="spellEnd"/>
      <w:r w:rsidR="001A4945" w:rsidRPr="00D168DA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, исполнение</w:t>
      </w:r>
      <w:r w:rsidR="00EA285E" w:rsidRPr="00D168DA">
        <w:rPr>
          <w:sz w:val="28"/>
          <w:szCs w:val="28"/>
        </w:rPr>
        <w:t xml:space="preserve"> которого</w:t>
      </w:r>
      <w:r w:rsidR="008823A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 w:rsidR="00EA285E" w:rsidRPr="00D168DA">
        <w:rPr>
          <w:sz w:val="28"/>
          <w:szCs w:val="28"/>
        </w:rPr>
        <w:t xml:space="preserve"> на энергосбережение и повышение энергетической эффективности использования энергетических ресурсов </w:t>
      </w:r>
      <w:r w:rsidR="008823A7">
        <w:rPr>
          <w:sz w:val="28"/>
          <w:szCs w:val="28"/>
        </w:rPr>
        <w:t>(бюджетного учреждения</w:t>
      </w:r>
      <w:r w:rsidR="00EA285E" w:rsidRPr="00D168DA">
        <w:rPr>
          <w:sz w:val="28"/>
          <w:szCs w:val="28"/>
        </w:rPr>
        <w:t>.</w:t>
      </w:r>
    </w:p>
    <w:p w:rsidR="008823A7" w:rsidRPr="002F2406" w:rsidRDefault="008823A7" w:rsidP="008823A7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 w:rsidRPr="002F2406">
        <w:rPr>
          <w:sz w:val="28"/>
          <w:szCs w:val="28"/>
        </w:rPr>
        <w:t>Основные мероприятия, предусмотренные условиями заключенного контракта, направлены на модернизацию устаревшей системы освещения образовательного учреждения и замену ее на современное светодиодное оборудование.</w:t>
      </w:r>
    </w:p>
    <w:p w:rsidR="00EA285E" w:rsidRDefault="008823A7" w:rsidP="00D168D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285E" w:rsidRPr="002F2406">
        <w:rPr>
          <w:sz w:val="28"/>
          <w:szCs w:val="28"/>
        </w:rPr>
        <w:t xml:space="preserve">се первоначальные расходы, связанные с внедрением энергосберегающих мероприятий, а также гарантийным обслуживанием установленного оборудования на протяжении всего срока его действия, несет </w:t>
      </w:r>
      <w:proofErr w:type="spellStart"/>
      <w:r w:rsidR="00EA285E" w:rsidRPr="002F2406">
        <w:rPr>
          <w:sz w:val="28"/>
          <w:szCs w:val="28"/>
        </w:rPr>
        <w:t>энергосервисная</w:t>
      </w:r>
      <w:proofErr w:type="spellEnd"/>
      <w:r w:rsidR="00EA285E" w:rsidRPr="002F2406">
        <w:rPr>
          <w:sz w:val="28"/>
          <w:szCs w:val="28"/>
        </w:rPr>
        <w:t xml:space="preserve"> компания.</w:t>
      </w:r>
    </w:p>
    <w:p w:rsidR="008823A7" w:rsidRPr="002F2406" w:rsidRDefault="008823A7" w:rsidP="008823A7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 w:rsidRPr="002F2406">
        <w:rPr>
          <w:sz w:val="28"/>
          <w:szCs w:val="28"/>
        </w:rPr>
        <w:t>Именно из достигнутой</w:t>
      </w:r>
      <w:r>
        <w:rPr>
          <w:sz w:val="28"/>
          <w:szCs w:val="28"/>
        </w:rPr>
        <w:t>,</w:t>
      </w:r>
      <w:r w:rsidRPr="002F2406">
        <w:rPr>
          <w:sz w:val="28"/>
          <w:szCs w:val="28"/>
        </w:rPr>
        <w:t xml:space="preserve"> в ходе реализации </w:t>
      </w:r>
      <w:proofErr w:type="spellStart"/>
      <w:r w:rsidRPr="002F2406">
        <w:rPr>
          <w:sz w:val="28"/>
          <w:szCs w:val="28"/>
        </w:rPr>
        <w:t>энергосервисного</w:t>
      </w:r>
      <w:proofErr w:type="spellEnd"/>
      <w:r w:rsidRPr="002F2406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,</w:t>
      </w:r>
      <w:r w:rsidRPr="002F2406">
        <w:rPr>
          <w:sz w:val="28"/>
          <w:szCs w:val="28"/>
        </w:rPr>
        <w:t xml:space="preserve"> экономии энергетических ресурсов осуществляется возврат средств инвестору – </w:t>
      </w:r>
      <w:proofErr w:type="spellStart"/>
      <w:r w:rsidRPr="002F2406">
        <w:rPr>
          <w:sz w:val="28"/>
          <w:szCs w:val="28"/>
        </w:rPr>
        <w:t>энергосервисной</w:t>
      </w:r>
      <w:proofErr w:type="spellEnd"/>
      <w:r w:rsidRPr="002F2406">
        <w:rPr>
          <w:sz w:val="28"/>
          <w:szCs w:val="28"/>
        </w:rPr>
        <w:t xml:space="preserve"> компании.</w:t>
      </w:r>
    </w:p>
    <w:p w:rsidR="00EA285E" w:rsidRDefault="00EA285E" w:rsidP="00D168D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 w:rsidRPr="002F2406">
        <w:rPr>
          <w:sz w:val="28"/>
          <w:szCs w:val="28"/>
        </w:rPr>
        <w:t xml:space="preserve">В результате исполнения </w:t>
      </w:r>
      <w:proofErr w:type="spellStart"/>
      <w:r w:rsidRPr="002F2406">
        <w:rPr>
          <w:sz w:val="28"/>
          <w:szCs w:val="28"/>
        </w:rPr>
        <w:t>энерг</w:t>
      </w:r>
      <w:r w:rsidR="00EA1099" w:rsidRPr="002F2406">
        <w:rPr>
          <w:sz w:val="28"/>
          <w:szCs w:val="28"/>
        </w:rPr>
        <w:t>осервис</w:t>
      </w:r>
      <w:r w:rsidR="00853AE9">
        <w:rPr>
          <w:sz w:val="28"/>
          <w:szCs w:val="28"/>
        </w:rPr>
        <w:t>ного</w:t>
      </w:r>
      <w:proofErr w:type="spellEnd"/>
      <w:r w:rsidR="00853AE9">
        <w:rPr>
          <w:sz w:val="28"/>
          <w:szCs w:val="28"/>
        </w:rPr>
        <w:t xml:space="preserve"> контракта ГБОУ</w:t>
      </w:r>
      <w:r w:rsidR="00E80B97">
        <w:rPr>
          <w:sz w:val="28"/>
          <w:szCs w:val="28"/>
        </w:rPr>
        <w:t xml:space="preserve"> Школа № 268</w:t>
      </w:r>
      <w:r w:rsidR="004C563E" w:rsidRPr="002F2406">
        <w:rPr>
          <w:sz w:val="28"/>
          <w:szCs w:val="28"/>
        </w:rPr>
        <w:t xml:space="preserve"> планирует</w:t>
      </w:r>
      <w:r w:rsidR="008823A7">
        <w:rPr>
          <w:sz w:val="28"/>
          <w:szCs w:val="28"/>
        </w:rPr>
        <w:t xml:space="preserve"> экономить не менее</w:t>
      </w:r>
      <w:r w:rsidR="005E651E">
        <w:rPr>
          <w:sz w:val="28"/>
          <w:szCs w:val="28"/>
        </w:rPr>
        <w:t> </w:t>
      </w:r>
      <w:r w:rsidR="008823A7">
        <w:rPr>
          <w:sz w:val="28"/>
          <w:szCs w:val="28"/>
        </w:rPr>
        <w:t>71112</w:t>
      </w:r>
      <w:r w:rsidR="00EA1099" w:rsidRPr="002F2406">
        <w:rPr>
          <w:sz w:val="28"/>
          <w:szCs w:val="28"/>
        </w:rPr>
        <w:t xml:space="preserve"> кВт. электрической энергии в год.</w:t>
      </w:r>
    </w:p>
    <w:p w:rsidR="00E80B97" w:rsidRDefault="00E80B97" w:rsidP="00D168D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Одновременно с реализацией ЭСК Школа осуществляет и другие мероприятия, направленные </w:t>
      </w:r>
      <w:r w:rsidRPr="00E80B97">
        <w:rPr>
          <w:sz w:val="28"/>
          <w:szCs w:val="28"/>
        </w:rPr>
        <w:t>на энергосбережение и повышение энергетической эффективности</w:t>
      </w:r>
      <w:r>
        <w:rPr>
          <w:sz w:val="28"/>
          <w:szCs w:val="28"/>
        </w:rPr>
        <w:t>.</w:t>
      </w:r>
    </w:p>
    <w:p w:rsidR="00E80B97" w:rsidRDefault="00E80B97" w:rsidP="00E80B9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Замена устаревших радиаторов отопления на современные с более высоким КПД.</w:t>
      </w:r>
    </w:p>
    <w:p w:rsidR="00E80B97" w:rsidRDefault="00E80B97" w:rsidP="00E80B9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Плановое обслуживание ИТП.</w:t>
      </w:r>
    </w:p>
    <w:p w:rsidR="00E80B97" w:rsidRDefault="0083359D" w:rsidP="00E80B9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проектно-сметной документации</w:t>
      </w:r>
      <w:r w:rsidR="00E80B97">
        <w:rPr>
          <w:sz w:val="28"/>
          <w:szCs w:val="28"/>
        </w:rPr>
        <w:t xml:space="preserve"> для реконструкции ИТП в следующих периодах.</w:t>
      </w:r>
    </w:p>
    <w:p w:rsidR="00E80B97" w:rsidRDefault="0083359D" w:rsidP="00E80B9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обучению сотрудников правилам и методом эффективного использования энергоресурсов.</w:t>
      </w:r>
    </w:p>
    <w:p w:rsidR="0083359D" w:rsidRPr="002F2406" w:rsidRDefault="0083359D" w:rsidP="0083359D">
      <w:pPr>
        <w:pStyle w:val="a3"/>
        <w:shd w:val="clear" w:color="auto" w:fill="FFFFFF"/>
        <w:spacing w:before="0" w:beforeAutospacing="0" w:after="225" w:afterAutospacing="0" w:line="270" w:lineRule="atLeast"/>
        <w:ind w:left="720"/>
        <w:jc w:val="both"/>
        <w:rPr>
          <w:sz w:val="28"/>
          <w:szCs w:val="28"/>
        </w:rPr>
      </w:pPr>
    </w:p>
    <w:p w:rsidR="00EA285E" w:rsidRDefault="00D168DA" w:rsidP="00110A66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color w:val="253853"/>
        </w:rPr>
      </w:pPr>
      <w:r w:rsidRPr="004C563E">
        <w:rPr>
          <w:rFonts w:ascii="Arial" w:hAnsi="Arial" w:cs="Arial"/>
          <w:noProof/>
          <w:color w:val="253853"/>
        </w:rPr>
        <w:drawing>
          <wp:inline distT="0" distB="0" distL="0" distR="0">
            <wp:extent cx="2752725" cy="2523490"/>
            <wp:effectExtent l="0" t="0" r="9525" b="0"/>
            <wp:docPr id="1" name="Рисунок 1" descr="C:\Users\Игорь\Desktop\IMG_20211206_13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_20211206_13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53" cy="253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2EE" w:rsidRDefault="00110A66"/>
    <w:sectPr w:rsidR="00A022EE" w:rsidSect="00A357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38B5"/>
    <w:multiLevelType w:val="hybridMultilevel"/>
    <w:tmpl w:val="6B4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A285E"/>
    <w:rsid w:val="0004531A"/>
    <w:rsid w:val="000C39F7"/>
    <w:rsid w:val="00110A66"/>
    <w:rsid w:val="001A4945"/>
    <w:rsid w:val="002F2406"/>
    <w:rsid w:val="00307C87"/>
    <w:rsid w:val="00335BAC"/>
    <w:rsid w:val="004C563E"/>
    <w:rsid w:val="005E651E"/>
    <w:rsid w:val="00655C7B"/>
    <w:rsid w:val="00735148"/>
    <w:rsid w:val="0083359D"/>
    <w:rsid w:val="00853AE9"/>
    <w:rsid w:val="008823A7"/>
    <w:rsid w:val="008F7FC9"/>
    <w:rsid w:val="00A35761"/>
    <w:rsid w:val="00D168DA"/>
    <w:rsid w:val="00E80B97"/>
    <w:rsid w:val="00EA1099"/>
    <w:rsid w:val="00EA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61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0C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 Варачева</cp:lastModifiedBy>
  <cp:revision>4</cp:revision>
  <cp:lastPrinted>2023-11-30T13:54:00Z</cp:lastPrinted>
  <dcterms:created xsi:type="dcterms:W3CDTF">2023-11-30T14:17:00Z</dcterms:created>
  <dcterms:modified xsi:type="dcterms:W3CDTF">2023-12-04T08:10:00Z</dcterms:modified>
</cp:coreProperties>
</file>